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97" w:rsidRPr="004937E1" w:rsidRDefault="00441F97" w:rsidP="004937E1">
      <w:pPr>
        <w:tabs>
          <w:tab w:val="left" w:pos="1065"/>
        </w:tabs>
        <w:spacing w:after="0" w:line="360" w:lineRule="auto"/>
        <w:jc w:val="center"/>
        <w:outlineLvl w:val="0"/>
        <w:rPr>
          <w:rFonts w:ascii="Times New Roman" w:hAnsi="Times New Roman" w:cs="Times New Roman"/>
          <w:b/>
          <w:color w:val="0009C0"/>
          <w:sz w:val="28"/>
          <w:szCs w:val="28"/>
        </w:rPr>
      </w:pPr>
      <w:r w:rsidRPr="004937E1">
        <w:rPr>
          <w:rFonts w:ascii="Times New Roman" w:hAnsi="Times New Roman" w:cs="Times New Roman"/>
          <w:b/>
          <w:color w:val="0009C0"/>
          <w:sz w:val="28"/>
          <w:szCs w:val="28"/>
        </w:rPr>
        <w:t>Проект</w:t>
      </w:r>
    </w:p>
    <w:p w:rsidR="00FF24A9" w:rsidRPr="004937E1" w:rsidRDefault="008C5D83" w:rsidP="004937E1">
      <w:pPr>
        <w:spacing w:after="0" w:line="360" w:lineRule="auto"/>
        <w:jc w:val="center"/>
        <w:rPr>
          <w:rStyle w:val="aa"/>
          <w:rFonts w:ascii="Times New Roman" w:hAnsi="Times New Roman" w:cs="Times New Roman"/>
          <w:color w:val="FF0000"/>
          <w:sz w:val="28"/>
          <w:szCs w:val="28"/>
        </w:rPr>
      </w:pPr>
      <w:r w:rsidRPr="004937E1">
        <w:rPr>
          <w:rFonts w:ascii="Times New Roman" w:hAnsi="Times New Roman" w:cs="Times New Roman"/>
          <w:b/>
          <w:color w:val="FF0000"/>
          <w:sz w:val="28"/>
          <w:szCs w:val="28"/>
        </w:rPr>
        <w:t xml:space="preserve">«Обогащение </w:t>
      </w:r>
      <w:r w:rsidRPr="004937E1">
        <w:rPr>
          <w:rStyle w:val="aa"/>
          <w:rFonts w:ascii="Times New Roman" w:hAnsi="Times New Roman" w:cs="Times New Roman"/>
          <w:color w:val="FF0000"/>
          <w:sz w:val="28"/>
          <w:szCs w:val="28"/>
        </w:rPr>
        <w:t>сенсорного опыта детей раннего возраста</w:t>
      </w:r>
      <w:r w:rsidR="00126B51" w:rsidRPr="004937E1">
        <w:rPr>
          <w:rFonts w:ascii="Times New Roman" w:hAnsi="Times New Roman" w:cs="Times New Roman"/>
          <w:b/>
          <w:color w:val="FF0000"/>
          <w:sz w:val="28"/>
          <w:szCs w:val="28"/>
        </w:rPr>
        <w:t> </w:t>
      </w:r>
      <w:r w:rsidR="005D4102" w:rsidRPr="004937E1">
        <w:rPr>
          <w:rFonts w:ascii="Times New Roman" w:hAnsi="Times New Roman" w:cs="Times New Roman"/>
          <w:b/>
          <w:color w:val="FF0000"/>
          <w:sz w:val="28"/>
          <w:szCs w:val="28"/>
        </w:rPr>
        <w:t xml:space="preserve">посредством </w:t>
      </w:r>
      <w:r w:rsidR="00FF24A9" w:rsidRPr="004937E1">
        <w:rPr>
          <w:rFonts w:ascii="Times New Roman" w:hAnsi="Times New Roman" w:cs="Times New Roman"/>
          <w:b/>
          <w:color w:val="FF0000"/>
          <w:sz w:val="28"/>
          <w:szCs w:val="28"/>
        </w:rPr>
        <w:t xml:space="preserve">применения </w:t>
      </w:r>
      <w:r w:rsidR="005D4102" w:rsidRPr="004937E1">
        <w:rPr>
          <w:rStyle w:val="aa"/>
          <w:rFonts w:ascii="Times New Roman" w:hAnsi="Times New Roman" w:cs="Times New Roman"/>
          <w:color w:val="FF0000"/>
          <w:sz w:val="28"/>
          <w:szCs w:val="28"/>
        </w:rPr>
        <w:t>дидактического пособия</w:t>
      </w:r>
    </w:p>
    <w:p w:rsidR="00126B51" w:rsidRPr="004937E1" w:rsidRDefault="008C5D83" w:rsidP="004937E1">
      <w:pPr>
        <w:spacing w:after="0" w:line="360" w:lineRule="auto"/>
        <w:jc w:val="center"/>
        <w:rPr>
          <w:rStyle w:val="aa"/>
          <w:rFonts w:ascii="Times New Roman" w:hAnsi="Times New Roman" w:cs="Times New Roman"/>
          <w:color w:val="07A945"/>
          <w:sz w:val="28"/>
          <w:szCs w:val="28"/>
        </w:rPr>
      </w:pPr>
      <w:r w:rsidRPr="004937E1">
        <w:rPr>
          <w:rStyle w:val="aa"/>
          <w:rFonts w:ascii="Times New Roman" w:hAnsi="Times New Roman" w:cs="Times New Roman"/>
          <w:color w:val="07A945"/>
          <w:sz w:val="28"/>
          <w:szCs w:val="28"/>
        </w:rPr>
        <w:t>«Невероятные человечки»</w:t>
      </w:r>
    </w:p>
    <w:p w:rsidR="00026217" w:rsidRPr="004937E1" w:rsidRDefault="00026217" w:rsidP="004937E1">
      <w:pPr>
        <w:spacing w:after="0" w:line="360" w:lineRule="auto"/>
        <w:jc w:val="center"/>
        <w:rPr>
          <w:rStyle w:val="aa"/>
          <w:rFonts w:ascii="Times New Roman" w:hAnsi="Times New Roman" w:cs="Times New Roman"/>
          <w:color w:val="07A945"/>
          <w:sz w:val="28"/>
          <w:szCs w:val="28"/>
        </w:rPr>
      </w:pPr>
    </w:p>
    <w:p w:rsidR="00441F97" w:rsidRPr="004937E1" w:rsidRDefault="00441F97" w:rsidP="004937E1">
      <w:pPr>
        <w:spacing w:after="0" w:line="360" w:lineRule="auto"/>
        <w:rPr>
          <w:rFonts w:ascii="Times New Roman" w:hAnsi="Times New Roman" w:cs="Times New Roman"/>
          <w:sz w:val="28"/>
          <w:szCs w:val="28"/>
        </w:rPr>
      </w:pPr>
      <w:r w:rsidRPr="004937E1">
        <w:rPr>
          <w:rFonts w:ascii="Times New Roman" w:hAnsi="Times New Roman" w:cs="Times New Roman"/>
          <w:sz w:val="28"/>
          <w:szCs w:val="28"/>
        </w:rPr>
        <w:t xml:space="preserve">   </w:t>
      </w:r>
      <w:r w:rsidR="00026217" w:rsidRPr="004937E1">
        <w:rPr>
          <w:rFonts w:ascii="Times New Roman" w:hAnsi="Times New Roman" w:cs="Times New Roman"/>
          <w:noProof/>
          <w:sz w:val="28"/>
          <w:szCs w:val="28"/>
          <w:lang w:eastAsia="ru-RU"/>
        </w:rPr>
        <w:drawing>
          <wp:inline distT="0" distB="0" distL="0" distR="0">
            <wp:extent cx="3402507" cy="2952750"/>
            <wp:effectExtent l="0" t="0" r="0" b="0"/>
            <wp:docPr id="1" name="Picture 2" descr="C:\Users\admin\Downloads\1648908158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Downloads\1648908158778.jpg"/>
                    <pic:cNvPicPr>
                      <a:picLocks noChangeAspect="1" noChangeArrowheads="1"/>
                    </pic:cNvPicPr>
                  </pic:nvPicPr>
                  <pic:blipFill>
                    <a:blip r:embed="rId8" cstate="print"/>
                    <a:srcRect/>
                    <a:stretch>
                      <a:fillRect/>
                    </a:stretch>
                  </pic:blipFill>
                  <pic:spPr bwMode="auto">
                    <a:xfrm>
                      <a:off x="0" y="0"/>
                      <a:ext cx="3404822" cy="2954759"/>
                    </a:xfrm>
                    <a:prstGeom prst="rect">
                      <a:avLst/>
                    </a:prstGeom>
                    <a:noFill/>
                  </pic:spPr>
                </pic:pic>
              </a:graphicData>
            </a:graphic>
          </wp:inline>
        </w:drawing>
      </w:r>
      <w:r w:rsidR="00126B51" w:rsidRPr="004937E1">
        <w:rPr>
          <w:rFonts w:ascii="Times New Roman" w:hAnsi="Times New Roman" w:cs="Times New Roman"/>
          <w:sz w:val="28"/>
          <w:szCs w:val="28"/>
        </w:rPr>
        <w:t xml:space="preserve">      </w:t>
      </w:r>
      <w:r w:rsidR="00126B51" w:rsidRPr="004937E1">
        <w:rPr>
          <w:rFonts w:ascii="Times New Roman" w:hAnsi="Times New Roman" w:cs="Times New Roman"/>
          <w:noProof/>
          <w:sz w:val="28"/>
          <w:szCs w:val="28"/>
          <w:lang w:eastAsia="ru-RU"/>
        </w:rPr>
        <w:drawing>
          <wp:inline distT="0" distB="0" distL="0" distR="0">
            <wp:extent cx="2804160" cy="3007584"/>
            <wp:effectExtent l="0" t="0" r="0" b="0"/>
            <wp:docPr id="28675" name="Picture 3" descr="C:\Users\admin\Downloads\164862856639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3" descr="C:\Users\admin\Downloads\1648628566398 (1).jpg"/>
                    <pic:cNvPicPr>
                      <a:picLocks noChangeAspect="1" noChangeArrowheads="1"/>
                    </pic:cNvPicPr>
                  </pic:nvPicPr>
                  <pic:blipFill rotWithShape="1">
                    <a:blip r:embed="rId9" cstate="print"/>
                    <a:srcRect l="19109" t="15594" r="13815" b="20686"/>
                    <a:stretch/>
                  </pic:blipFill>
                  <pic:spPr bwMode="auto">
                    <a:xfrm>
                      <a:off x="0" y="0"/>
                      <a:ext cx="2839175" cy="3045139"/>
                    </a:xfrm>
                    <a:prstGeom prst="rect">
                      <a:avLst/>
                    </a:prstGeom>
                    <a:noFill/>
                    <a:ln>
                      <a:noFill/>
                    </a:ln>
                    <a:extLst>
                      <a:ext uri="{53640926-AAD7-44D8-BBD7-CCE9431645EC}">
                        <a14:shadowObscured xmlns:a14="http://schemas.microsoft.com/office/drawing/2010/main"/>
                      </a:ext>
                    </a:extLst>
                  </pic:spPr>
                </pic:pic>
              </a:graphicData>
            </a:graphic>
          </wp:inline>
        </w:drawing>
      </w:r>
    </w:p>
    <w:p w:rsidR="008C5D83" w:rsidRPr="004937E1" w:rsidRDefault="008C5D83" w:rsidP="004937E1">
      <w:pPr>
        <w:tabs>
          <w:tab w:val="left" w:pos="6360"/>
        </w:tabs>
        <w:spacing w:after="0" w:line="360" w:lineRule="auto"/>
        <w:jc w:val="right"/>
        <w:rPr>
          <w:rFonts w:ascii="Times New Roman" w:hAnsi="Times New Roman" w:cs="Times New Roman"/>
          <w:color w:val="0070C0"/>
          <w:sz w:val="28"/>
          <w:szCs w:val="28"/>
        </w:rPr>
      </w:pPr>
    </w:p>
    <w:p w:rsidR="005D4102" w:rsidRPr="004937E1" w:rsidRDefault="005D4102" w:rsidP="004937E1">
      <w:pPr>
        <w:shd w:val="clear" w:color="auto" w:fill="FFFFFF"/>
        <w:spacing w:after="0" w:line="360" w:lineRule="auto"/>
        <w:jc w:val="center"/>
        <w:rPr>
          <w:rFonts w:ascii="Times New Roman" w:eastAsia="Times New Roman" w:hAnsi="Times New Roman" w:cs="Times New Roman"/>
          <w:b/>
          <w:bCs/>
          <w:color w:val="2205F9"/>
          <w:sz w:val="28"/>
          <w:szCs w:val="28"/>
          <w:lang w:eastAsia="ru-RU"/>
        </w:rPr>
      </w:pPr>
      <w:r w:rsidRPr="004937E1">
        <w:rPr>
          <w:rFonts w:ascii="Times New Roman" w:eastAsia="Times New Roman" w:hAnsi="Times New Roman" w:cs="Times New Roman"/>
          <w:b/>
          <w:bCs/>
          <w:color w:val="2205F9"/>
          <w:sz w:val="28"/>
          <w:szCs w:val="28"/>
          <w:lang w:eastAsia="ru-RU"/>
        </w:rPr>
        <w:t>Паспорт проекта</w:t>
      </w:r>
    </w:p>
    <w:p w:rsidR="00B7646F" w:rsidRPr="004937E1" w:rsidRDefault="00B7646F" w:rsidP="004937E1">
      <w:pPr>
        <w:shd w:val="clear" w:color="auto" w:fill="FFFFFF"/>
        <w:spacing w:after="0" w:line="360" w:lineRule="auto"/>
        <w:jc w:val="center"/>
        <w:rPr>
          <w:rFonts w:ascii="Times New Roman" w:eastAsia="Times New Roman" w:hAnsi="Times New Roman" w:cs="Times New Roman"/>
          <w:b/>
          <w:bCs/>
          <w:color w:val="2205F9"/>
          <w:sz w:val="28"/>
          <w:szCs w:val="28"/>
          <w:lang w:eastAsia="ru-RU"/>
        </w:rPr>
      </w:pPr>
    </w:p>
    <w:tbl>
      <w:tblPr>
        <w:tblStyle w:val="a8"/>
        <w:tblW w:w="0" w:type="auto"/>
        <w:tblLook w:val="04A0" w:firstRow="1" w:lastRow="0" w:firstColumn="1" w:lastColumn="0" w:noHBand="0" w:noVBand="1"/>
      </w:tblPr>
      <w:tblGrid>
        <w:gridCol w:w="2637"/>
        <w:gridCol w:w="7819"/>
      </w:tblGrid>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Тема проекта:</w:t>
            </w:r>
          </w:p>
        </w:tc>
        <w:tc>
          <w:tcPr>
            <w:tcW w:w="8022" w:type="dxa"/>
          </w:tcPr>
          <w:p w:rsidR="005D4102" w:rsidRPr="004937E1" w:rsidRDefault="005D4102" w:rsidP="004937E1">
            <w:pPr>
              <w:spacing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«Обогащение </w:t>
            </w:r>
            <w:r w:rsidRPr="004937E1">
              <w:rPr>
                <w:rStyle w:val="aa"/>
                <w:rFonts w:ascii="Times New Roman" w:hAnsi="Times New Roman" w:cs="Times New Roman"/>
                <w:b w:val="0"/>
                <w:sz w:val="28"/>
                <w:szCs w:val="28"/>
              </w:rPr>
              <w:t>сенсорного опыта детей раннего возраста</w:t>
            </w:r>
            <w:r w:rsidRPr="004937E1">
              <w:rPr>
                <w:rFonts w:ascii="Times New Roman" w:hAnsi="Times New Roman" w:cs="Times New Roman"/>
                <w:b/>
                <w:sz w:val="28"/>
                <w:szCs w:val="28"/>
              </w:rPr>
              <w:t xml:space="preserve">  </w:t>
            </w:r>
            <w:r w:rsidRPr="004937E1">
              <w:rPr>
                <w:rFonts w:ascii="Times New Roman" w:hAnsi="Times New Roman" w:cs="Times New Roman"/>
                <w:sz w:val="28"/>
                <w:szCs w:val="28"/>
              </w:rPr>
              <w:t>посредством</w:t>
            </w:r>
            <w:r w:rsidRPr="004937E1">
              <w:rPr>
                <w:rFonts w:ascii="Times New Roman" w:hAnsi="Times New Roman" w:cs="Times New Roman"/>
                <w:b/>
                <w:sz w:val="28"/>
                <w:szCs w:val="28"/>
              </w:rPr>
              <w:t xml:space="preserve"> </w:t>
            </w:r>
            <w:r w:rsidR="00FF24A9" w:rsidRPr="004937E1">
              <w:rPr>
                <w:rFonts w:ascii="Times New Roman" w:hAnsi="Times New Roman" w:cs="Times New Roman"/>
                <w:sz w:val="28"/>
                <w:szCs w:val="28"/>
              </w:rPr>
              <w:t xml:space="preserve">применения </w:t>
            </w:r>
            <w:r w:rsidRPr="004937E1">
              <w:rPr>
                <w:rStyle w:val="aa"/>
                <w:rFonts w:ascii="Times New Roman" w:hAnsi="Times New Roman" w:cs="Times New Roman"/>
                <w:b w:val="0"/>
                <w:sz w:val="28"/>
                <w:szCs w:val="28"/>
              </w:rPr>
              <w:t>дидактического пособия «Невероятные человечки»»</w:t>
            </w:r>
          </w:p>
        </w:tc>
      </w:tr>
      <w:tr w:rsidR="005D4102" w:rsidRPr="004937E1" w:rsidTr="00A65504">
        <w:trPr>
          <w:trHeight w:val="4606"/>
        </w:trPr>
        <w:tc>
          <w:tcPr>
            <w:tcW w:w="2660" w:type="dxa"/>
          </w:tcPr>
          <w:p w:rsidR="005D4102" w:rsidRPr="004937E1" w:rsidRDefault="00F4587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Основание для разработки проекта</w:t>
            </w:r>
          </w:p>
        </w:tc>
        <w:tc>
          <w:tcPr>
            <w:tcW w:w="8022" w:type="dxa"/>
          </w:tcPr>
          <w:p w:rsidR="00A65504" w:rsidRPr="004937E1" w:rsidRDefault="00A65504" w:rsidP="004937E1">
            <w:pPr>
              <w:shd w:val="clear" w:color="auto" w:fill="FFFFFF"/>
              <w:spacing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1,5-3 лет выражается, прежде всего, в развитии восприятия, мышления и осмысленной предметной деятельности.</w:t>
            </w:r>
          </w:p>
          <w:p w:rsidR="00A65504" w:rsidRPr="004937E1" w:rsidRDefault="00A65504" w:rsidP="004937E1">
            <w:pPr>
              <w:shd w:val="clear" w:color="auto" w:fill="FFFFFF"/>
              <w:spacing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На этапе раннего детства ознакомление со свойствами предметов играет определяющую роль. Сенсорное воспитание, направленное на формирование полноценного восприятия окружающей действительности, служит основой познания </w:t>
            </w:r>
            <w:r w:rsidRPr="004937E1">
              <w:rPr>
                <w:rFonts w:ascii="Times New Roman" w:hAnsi="Times New Roman" w:cs="Times New Roman"/>
                <w:sz w:val="28"/>
                <w:szCs w:val="28"/>
              </w:rPr>
              <w:lastRenderedPageBreak/>
              <w:t>мира.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5D4102" w:rsidRPr="004937E1" w:rsidRDefault="00A65504" w:rsidP="004937E1">
            <w:pPr>
              <w:pStyle w:val="a7"/>
              <w:shd w:val="clear" w:color="auto" w:fill="FFFFFF"/>
              <w:spacing w:before="0" w:beforeAutospacing="0" w:after="0" w:afterAutospacing="0" w:line="360" w:lineRule="auto"/>
              <w:jc w:val="both"/>
              <w:rPr>
                <w:sz w:val="28"/>
                <w:szCs w:val="28"/>
              </w:rPr>
            </w:pPr>
            <w:r w:rsidRPr="004937E1">
              <w:rPr>
                <w:sz w:val="28"/>
                <w:szCs w:val="28"/>
              </w:rPr>
              <w:t xml:space="preserve">      В данном проекте представлена система работы, помогающая развивать познавательную сферу ребенка раннего возраста, так как в раннем возрасте усвоение новых знаний в игре происходит значительно успешнее, чем на занятиях. Проект актуален, так как его реализация позволит расширить кругозор каждого ребенка на базе ближайшего окружения, создать условия для развития самостоятельной познавательной активности.</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Составитель:</w:t>
            </w:r>
          </w:p>
        </w:tc>
        <w:tc>
          <w:tcPr>
            <w:tcW w:w="8022"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Глазова </w:t>
            </w:r>
            <w:proofErr w:type="gramStart"/>
            <w:r w:rsidRPr="004937E1">
              <w:rPr>
                <w:rFonts w:ascii="Times New Roman" w:hAnsi="Times New Roman" w:cs="Times New Roman"/>
                <w:sz w:val="28"/>
                <w:szCs w:val="28"/>
              </w:rPr>
              <w:t>Марина  Владимировна</w:t>
            </w:r>
            <w:proofErr w:type="gramEnd"/>
            <w:r w:rsidRPr="004937E1">
              <w:rPr>
                <w:rFonts w:ascii="Times New Roman" w:hAnsi="Times New Roman" w:cs="Times New Roman"/>
                <w:sz w:val="28"/>
                <w:szCs w:val="28"/>
              </w:rPr>
              <w:t xml:space="preserve">, воспитатель МБДОУ детский сад  №1 «Берёзка». </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Участники проекта:</w:t>
            </w:r>
          </w:p>
        </w:tc>
        <w:tc>
          <w:tcPr>
            <w:tcW w:w="8022"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Дети раннего </w:t>
            </w:r>
            <w:proofErr w:type="gramStart"/>
            <w:r w:rsidRPr="004937E1">
              <w:rPr>
                <w:rFonts w:ascii="Times New Roman" w:hAnsi="Times New Roman" w:cs="Times New Roman"/>
                <w:sz w:val="28"/>
                <w:szCs w:val="28"/>
              </w:rPr>
              <w:t>возраста,  педагоги</w:t>
            </w:r>
            <w:proofErr w:type="gramEnd"/>
            <w:r w:rsidRPr="004937E1">
              <w:rPr>
                <w:rFonts w:ascii="Times New Roman" w:hAnsi="Times New Roman" w:cs="Times New Roman"/>
                <w:sz w:val="28"/>
                <w:szCs w:val="28"/>
              </w:rPr>
              <w:t xml:space="preserve"> и родители (законные представители). </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Срок реализации проекта:</w:t>
            </w:r>
          </w:p>
        </w:tc>
        <w:tc>
          <w:tcPr>
            <w:tcW w:w="8022"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Сентябрь 2021- май 2022г.  </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Вид проекта: </w:t>
            </w:r>
          </w:p>
        </w:tc>
        <w:tc>
          <w:tcPr>
            <w:tcW w:w="8022"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Долгосрочный</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Тип проекта: </w:t>
            </w:r>
          </w:p>
        </w:tc>
        <w:tc>
          <w:tcPr>
            <w:tcW w:w="8022"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 Познавательно - игровой</w:t>
            </w:r>
          </w:p>
        </w:tc>
      </w:tr>
      <w:tr w:rsidR="00F45872" w:rsidRPr="004937E1" w:rsidTr="00A65504">
        <w:tc>
          <w:tcPr>
            <w:tcW w:w="2660" w:type="dxa"/>
          </w:tcPr>
          <w:p w:rsidR="00F45872" w:rsidRPr="004937E1" w:rsidRDefault="00F45872" w:rsidP="004937E1">
            <w:pPr>
              <w:spacing w:line="360" w:lineRule="auto"/>
              <w:rPr>
                <w:rFonts w:ascii="Times New Roman" w:hAnsi="Times New Roman" w:cs="Times New Roman"/>
                <w:sz w:val="28"/>
                <w:szCs w:val="28"/>
                <w:highlight w:val="yellow"/>
              </w:rPr>
            </w:pPr>
            <w:r w:rsidRPr="004937E1">
              <w:rPr>
                <w:rFonts w:ascii="Times New Roman" w:hAnsi="Times New Roman" w:cs="Times New Roman"/>
                <w:sz w:val="28"/>
                <w:szCs w:val="28"/>
              </w:rPr>
              <w:t xml:space="preserve">Описание основной проблемы </w:t>
            </w:r>
          </w:p>
        </w:tc>
        <w:tc>
          <w:tcPr>
            <w:tcW w:w="8022" w:type="dxa"/>
          </w:tcPr>
          <w:p w:rsidR="00F45872" w:rsidRPr="004937E1" w:rsidRDefault="00AF0C36" w:rsidP="004937E1">
            <w:pPr>
              <w:shd w:val="clear" w:color="auto" w:fill="FFFFFF"/>
              <w:spacing w:line="360" w:lineRule="auto"/>
              <w:jc w:val="both"/>
              <w:rPr>
                <w:rFonts w:ascii="Times New Roman" w:hAnsi="Times New Roman" w:cs="Times New Roman"/>
                <w:sz w:val="28"/>
                <w:szCs w:val="28"/>
              </w:rPr>
            </w:pPr>
            <w:r w:rsidRPr="004937E1">
              <w:rPr>
                <w:rFonts w:ascii="Times New Roman" w:hAnsi="Times New Roman" w:cs="Times New Roman"/>
                <w:sz w:val="28"/>
                <w:szCs w:val="28"/>
              </w:rPr>
              <w:t>Отдается предпочтение раннему обучению детей взрослым интеллектуальным навыкам, т.к. не определены формы и содержание педагогической деятельности, обеспечивающей сенсорное развитие детей дошкольного возраста, поэтому недостаточная их разработанность позволила выдвинуть на первое место: «Сенсорное развитие детей раннего возраста в игровой деятельности».</w:t>
            </w:r>
          </w:p>
        </w:tc>
      </w:tr>
      <w:tr w:rsidR="00331921" w:rsidRPr="004937E1" w:rsidTr="00A65504">
        <w:tc>
          <w:tcPr>
            <w:tcW w:w="2660" w:type="dxa"/>
          </w:tcPr>
          <w:p w:rsidR="00331921" w:rsidRPr="004937E1" w:rsidRDefault="00331921"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Предмет исследования</w:t>
            </w:r>
          </w:p>
        </w:tc>
        <w:tc>
          <w:tcPr>
            <w:tcW w:w="8022" w:type="dxa"/>
          </w:tcPr>
          <w:p w:rsidR="00331921" w:rsidRPr="004937E1" w:rsidRDefault="00331921" w:rsidP="004937E1">
            <w:pPr>
              <w:spacing w:line="360" w:lineRule="auto"/>
              <w:rPr>
                <w:rFonts w:ascii="Times New Roman" w:hAnsi="Times New Roman" w:cs="Times New Roman"/>
                <w:sz w:val="28"/>
                <w:szCs w:val="28"/>
              </w:rPr>
            </w:pPr>
            <w:r w:rsidRPr="004937E1">
              <w:rPr>
                <w:rFonts w:ascii="Times New Roman" w:eastAsia="Times New Roman" w:hAnsi="Times New Roman" w:cs="Times New Roman"/>
                <w:color w:val="000000"/>
                <w:sz w:val="28"/>
                <w:szCs w:val="28"/>
                <w:lang w:eastAsia="ru-RU"/>
              </w:rPr>
              <w:t>Познавательно-речевое развитие</w:t>
            </w:r>
            <w:r w:rsidRPr="004937E1">
              <w:rPr>
                <w:rFonts w:ascii="Times New Roman" w:hAnsi="Times New Roman" w:cs="Times New Roman"/>
                <w:color w:val="000000"/>
                <w:sz w:val="28"/>
                <w:szCs w:val="28"/>
              </w:rPr>
              <w:t xml:space="preserve"> детей раннего возраста</w:t>
            </w:r>
          </w:p>
        </w:tc>
      </w:tr>
      <w:tr w:rsidR="00331921" w:rsidRPr="004937E1" w:rsidTr="00A65504">
        <w:tc>
          <w:tcPr>
            <w:tcW w:w="2660" w:type="dxa"/>
          </w:tcPr>
          <w:p w:rsidR="00331921" w:rsidRPr="004937E1" w:rsidRDefault="00331921"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Назначение проекта</w:t>
            </w:r>
          </w:p>
        </w:tc>
        <w:tc>
          <w:tcPr>
            <w:tcW w:w="8022" w:type="dxa"/>
          </w:tcPr>
          <w:p w:rsidR="00331921" w:rsidRPr="004937E1" w:rsidRDefault="00331921" w:rsidP="004937E1">
            <w:pPr>
              <w:pStyle w:val="a3"/>
              <w:shd w:val="clear" w:color="auto" w:fill="FFFFFF"/>
              <w:spacing w:before="0" w:beforeAutospacing="0" w:after="0" w:afterAutospacing="0" w:line="360" w:lineRule="auto"/>
              <w:jc w:val="both"/>
              <w:rPr>
                <w:color w:val="181818"/>
                <w:sz w:val="28"/>
                <w:szCs w:val="28"/>
              </w:rPr>
            </w:pPr>
            <w:r w:rsidRPr="004937E1">
              <w:rPr>
                <w:color w:val="181818"/>
                <w:sz w:val="28"/>
                <w:szCs w:val="28"/>
              </w:rPr>
              <w:t>Разработка и использование авторского дидактического пособия из теннисных шариков «Невероятные человечки» для обогащения и накопления сенсорного опыта детей.</w:t>
            </w:r>
          </w:p>
        </w:tc>
      </w:tr>
      <w:tr w:rsidR="00F45872" w:rsidRPr="004937E1" w:rsidTr="00A65504">
        <w:tc>
          <w:tcPr>
            <w:tcW w:w="2660" w:type="dxa"/>
          </w:tcPr>
          <w:p w:rsidR="00F45872" w:rsidRPr="004937E1" w:rsidRDefault="00F45872" w:rsidP="004937E1">
            <w:pPr>
              <w:spacing w:line="360" w:lineRule="auto"/>
              <w:rPr>
                <w:rFonts w:ascii="Times New Roman" w:hAnsi="Times New Roman" w:cs="Times New Roman"/>
                <w:sz w:val="28"/>
                <w:szCs w:val="28"/>
                <w:highlight w:val="yellow"/>
              </w:rPr>
            </w:pPr>
            <w:r w:rsidRPr="004937E1">
              <w:rPr>
                <w:rFonts w:ascii="Times New Roman" w:hAnsi="Times New Roman" w:cs="Times New Roman"/>
                <w:color w:val="000000"/>
                <w:sz w:val="28"/>
                <w:szCs w:val="28"/>
              </w:rPr>
              <w:t>Ведущая идея</w:t>
            </w:r>
          </w:p>
        </w:tc>
        <w:tc>
          <w:tcPr>
            <w:tcW w:w="8022" w:type="dxa"/>
          </w:tcPr>
          <w:p w:rsidR="00F45872" w:rsidRPr="004937E1" w:rsidRDefault="000E40FD" w:rsidP="004937E1">
            <w:pPr>
              <w:spacing w:line="360" w:lineRule="auto"/>
              <w:jc w:val="both"/>
              <w:rPr>
                <w:rFonts w:ascii="Times New Roman" w:hAnsi="Times New Roman" w:cs="Times New Roman"/>
                <w:color w:val="000000"/>
                <w:sz w:val="28"/>
                <w:szCs w:val="28"/>
              </w:rPr>
            </w:pPr>
            <w:r w:rsidRPr="004937E1">
              <w:rPr>
                <w:rFonts w:ascii="Times New Roman" w:eastAsia="Times New Roman" w:hAnsi="Times New Roman" w:cs="Times New Roman"/>
                <w:color w:val="000000"/>
                <w:sz w:val="28"/>
                <w:szCs w:val="28"/>
                <w:lang w:eastAsia="ru-RU"/>
              </w:rPr>
              <w:t xml:space="preserve">Сенсорный опыт является источником познания мира. От того, как ребёнок мыслит, видит, как он воспринимает мир, во многом зависит его сенсорное развитие.  </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Цель  проекта:</w:t>
            </w:r>
          </w:p>
        </w:tc>
        <w:tc>
          <w:tcPr>
            <w:tcW w:w="8022" w:type="dxa"/>
          </w:tcPr>
          <w:p w:rsidR="005D4102" w:rsidRPr="004937E1" w:rsidRDefault="005D4102" w:rsidP="004937E1">
            <w:pPr>
              <w:pStyle w:val="a7"/>
              <w:spacing w:before="0" w:beforeAutospacing="0" w:after="0" w:afterAutospacing="0" w:line="360" w:lineRule="auto"/>
              <w:jc w:val="both"/>
              <w:rPr>
                <w:sz w:val="28"/>
                <w:szCs w:val="28"/>
              </w:rPr>
            </w:pPr>
            <w:r w:rsidRPr="004937E1">
              <w:rPr>
                <w:sz w:val="28"/>
                <w:szCs w:val="28"/>
              </w:rPr>
              <w:t>Создание условий для обогащения и накопления </w:t>
            </w:r>
            <w:r w:rsidRPr="004937E1">
              <w:rPr>
                <w:rStyle w:val="aa"/>
                <w:b w:val="0"/>
                <w:sz w:val="28"/>
                <w:szCs w:val="28"/>
              </w:rPr>
              <w:t>сенсорного опыта детей</w:t>
            </w:r>
            <w:r w:rsidR="000E40FD" w:rsidRPr="004937E1">
              <w:rPr>
                <w:sz w:val="28"/>
                <w:szCs w:val="28"/>
              </w:rPr>
              <w:t xml:space="preserve"> раннего возраста</w:t>
            </w:r>
            <w:r w:rsidRPr="004937E1">
              <w:rPr>
                <w:sz w:val="28"/>
                <w:szCs w:val="28"/>
              </w:rPr>
              <w:t xml:space="preserve"> через игры-занятия с </w:t>
            </w:r>
            <w:r w:rsidRPr="004937E1">
              <w:rPr>
                <w:rStyle w:val="aa"/>
                <w:b w:val="0"/>
                <w:sz w:val="28"/>
                <w:szCs w:val="28"/>
              </w:rPr>
              <w:t>дидактическим пособием</w:t>
            </w:r>
            <w:r w:rsidRPr="004937E1">
              <w:rPr>
                <w:b/>
                <w:sz w:val="28"/>
                <w:szCs w:val="28"/>
              </w:rPr>
              <w:t>.</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Задачи:</w:t>
            </w:r>
          </w:p>
        </w:tc>
        <w:tc>
          <w:tcPr>
            <w:tcW w:w="8022" w:type="dxa"/>
          </w:tcPr>
          <w:p w:rsidR="000E40FD" w:rsidRPr="004937E1" w:rsidRDefault="000E40FD" w:rsidP="004937E1">
            <w:pPr>
              <w:pStyle w:val="ab"/>
              <w:spacing w:line="360" w:lineRule="auto"/>
              <w:jc w:val="both"/>
              <w:rPr>
                <w:sz w:val="28"/>
                <w:szCs w:val="28"/>
              </w:rPr>
            </w:pPr>
            <w:r w:rsidRPr="004937E1">
              <w:rPr>
                <w:sz w:val="28"/>
                <w:szCs w:val="28"/>
              </w:rPr>
              <w:t>1) Развивать сенсорное восприятие</w:t>
            </w:r>
            <w:r w:rsidRPr="004937E1">
              <w:rPr>
                <w:color w:val="000000"/>
                <w:sz w:val="28"/>
                <w:szCs w:val="28"/>
                <w:shd w:val="clear" w:color="auto" w:fill="FFFFFF"/>
              </w:rPr>
              <w:t xml:space="preserve"> и сенсомоторный уровень</w:t>
            </w:r>
            <w:r w:rsidRPr="004937E1">
              <w:rPr>
                <w:sz w:val="28"/>
                <w:szCs w:val="28"/>
              </w:rPr>
              <w:t xml:space="preserve"> у детей раннего возраста.</w:t>
            </w:r>
          </w:p>
          <w:p w:rsidR="000E40FD" w:rsidRPr="004937E1" w:rsidRDefault="000E40FD" w:rsidP="004937E1">
            <w:pPr>
              <w:pStyle w:val="ab"/>
              <w:spacing w:line="360" w:lineRule="auto"/>
              <w:jc w:val="both"/>
              <w:rPr>
                <w:sz w:val="28"/>
                <w:szCs w:val="28"/>
              </w:rPr>
            </w:pPr>
            <w:r w:rsidRPr="004937E1">
              <w:rPr>
                <w:sz w:val="28"/>
                <w:szCs w:val="28"/>
              </w:rPr>
              <w:t>2) Закреплять умения сравнивать, группировать, устанавливать тождество и различие однородных предметов по одному из сенсорных признаков (цвет, форма, величина).</w:t>
            </w:r>
          </w:p>
          <w:p w:rsidR="000E40FD" w:rsidRPr="004937E1" w:rsidRDefault="000E40FD" w:rsidP="004937E1">
            <w:pPr>
              <w:pStyle w:val="ab"/>
              <w:spacing w:line="360" w:lineRule="auto"/>
              <w:jc w:val="both"/>
              <w:rPr>
                <w:sz w:val="28"/>
                <w:szCs w:val="28"/>
              </w:rPr>
            </w:pPr>
            <w:r w:rsidRPr="004937E1">
              <w:rPr>
                <w:sz w:val="28"/>
                <w:szCs w:val="28"/>
              </w:rPr>
              <w:t>3) Обогащать детей разнообразными сенсорными впечатлениями.</w:t>
            </w:r>
          </w:p>
          <w:p w:rsidR="000E40FD" w:rsidRPr="004937E1" w:rsidRDefault="000E40FD" w:rsidP="004937E1">
            <w:pPr>
              <w:pStyle w:val="ab"/>
              <w:spacing w:line="360" w:lineRule="auto"/>
              <w:jc w:val="both"/>
              <w:rPr>
                <w:sz w:val="28"/>
                <w:szCs w:val="28"/>
              </w:rPr>
            </w:pPr>
            <w:r w:rsidRPr="004937E1">
              <w:rPr>
                <w:sz w:val="28"/>
                <w:szCs w:val="28"/>
              </w:rPr>
              <w:t>4) Воспитывать у детей интерес и чувство удовлетворения от новых игровых действий с предметами.</w:t>
            </w:r>
          </w:p>
          <w:p w:rsidR="005D4102" w:rsidRPr="004937E1" w:rsidRDefault="000E40FD" w:rsidP="004937E1">
            <w:pPr>
              <w:spacing w:line="360" w:lineRule="auto"/>
              <w:jc w:val="both"/>
              <w:rPr>
                <w:rFonts w:ascii="Times New Roman" w:hAnsi="Times New Roman" w:cs="Times New Roman"/>
                <w:sz w:val="28"/>
                <w:szCs w:val="28"/>
              </w:rPr>
            </w:pPr>
            <w:r w:rsidRPr="004937E1">
              <w:rPr>
                <w:rFonts w:ascii="Times New Roman" w:hAnsi="Times New Roman" w:cs="Times New Roman"/>
                <w:sz w:val="28"/>
                <w:szCs w:val="28"/>
              </w:rPr>
              <w:t>5) Повысить педагогическую компетентность родителей в области сенсорного воспитания и сенсорного развития детей раннего возраста.</w:t>
            </w:r>
          </w:p>
        </w:tc>
      </w:tr>
      <w:tr w:rsidR="00F45872" w:rsidRPr="004937E1" w:rsidTr="00A65504">
        <w:tc>
          <w:tcPr>
            <w:tcW w:w="2660" w:type="dxa"/>
          </w:tcPr>
          <w:p w:rsidR="00F45872" w:rsidRPr="004937E1" w:rsidRDefault="00F4587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Назначение проекта</w:t>
            </w:r>
          </w:p>
        </w:tc>
        <w:tc>
          <w:tcPr>
            <w:tcW w:w="8022" w:type="dxa"/>
          </w:tcPr>
          <w:p w:rsidR="00976FE9" w:rsidRPr="004937E1" w:rsidRDefault="000E40FD" w:rsidP="004937E1">
            <w:pPr>
              <w:pStyle w:val="ab"/>
              <w:spacing w:line="360" w:lineRule="auto"/>
              <w:jc w:val="both"/>
              <w:rPr>
                <w:color w:val="181818"/>
                <w:sz w:val="28"/>
                <w:szCs w:val="28"/>
              </w:rPr>
            </w:pPr>
            <w:r w:rsidRPr="004937E1">
              <w:rPr>
                <w:color w:val="181818"/>
                <w:sz w:val="28"/>
                <w:szCs w:val="28"/>
              </w:rPr>
              <w:t xml:space="preserve">     </w:t>
            </w:r>
            <w:r w:rsidR="00976FE9" w:rsidRPr="004937E1">
              <w:rPr>
                <w:color w:val="181818"/>
                <w:sz w:val="28"/>
                <w:szCs w:val="28"/>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2-3 лет выражается, прежде всего, в развитии восприятия, мышления и осмысленной предметной деятельности.</w:t>
            </w:r>
          </w:p>
          <w:p w:rsidR="00976FE9" w:rsidRPr="004937E1" w:rsidRDefault="000E40FD" w:rsidP="004937E1">
            <w:pPr>
              <w:pStyle w:val="ab"/>
              <w:spacing w:line="360" w:lineRule="auto"/>
              <w:jc w:val="both"/>
              <w:rPr>
                <w:color w:val="181818"/>
                <w:sz w:val="28"/>
                <w:szCs w:val="28"/>
              </w:rPr>
            </w:pPr>
            <w:r w:rsidRPr="004937E1">
              <w:rPr>
                <w:color w:val="181818"/>
                <w:sz w:val="28"/>
                <w:szCs w:val="28"/>
              </w:rPr>
              <w:t xml:space="preserve">      </w:t>
            </w:r>
            <w:r w:rsidR="00976FE9" w:rsidRPr="004937E1">
              <w:rPr>
                <w:color w:val="181818"/>
                <w:sz w:val="28"/>
                <w:szCs w:val="28"/>
              </w:rPr>
              <w:t xml:space="preserve">На этапе раннего детства ознакомление со свойствами предметов играет определяющую роль. Сенсорное воспитание, направленное на формирование полноценного восприятия окружающей действительности, служит основой познания </w:t>
            </w:r>
            <w:r w:rsidR="00976FE9" w:rsidRPr="004937E1">
              <w:rPr>
                <w:color w:val="181818"/>
                <w:sz w:val="28"/>
                <w:szCs w:val="28"/>
              </w:rPr>
              <w:lastRenderedPageBreak/>
              <w:t>мира.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F45872" w:rsidRPr="004937E1" w:rsidRDefault="000E40FD" w:rsidP="004937E1">
            <w:pPr>
              <w:pStyle w:val="ab"/>
              <w:spacing w:line="360" w:lineRule="auto"/>
              <w:jc w:val="both"/>
              <w:rPr>
                <w:color w:val="181818"/>
                <w:sz w:val="28"/>
                <w:szCs w:val="28"/>
              </w:rPr>
            </w:pPr>
            <w:r w:rsidRPr="004937E1">
              <w:rPr>
                <w:rFonts w:eastAsiaTheme="minorHAnsi"/>
                <w:color w:val="181818"/>
                <w:sz w:val="28"/>
                <w:szCs w:val="28"/>
                <w:lang w:eastAsia="en-US"/>
              </w:rPr>
              <w:t xml:space="preserve">       </w:t>
            </w:r>
            <w:r w:rsidR="00976FE9" w:rsidRPr="004937E1">
              <w:rPr>
                <w:rFonts w:eastAsiaTheme="minorHAnsi"/>
                <w:color w:val="181818"/>
                <w:sz w:val="28"/>
                <w:szCs w:val="28"/>
                <w:lang w:eastAsia="en-US"/>
              </w:rPr>
              <w:t>В данном проекте представлена система работы, помогающая развивать познавательную сферу ребенка раннего возраста, так как в раннем возрасте усвоение новых знаний в игре происходит значительно успешнее, чем на учебных занятиях. Проект актуален, так как его реализация позволяет расширить кругозор каждого ребенка на базе ближайшего окружения, создать условия для развития самостоятельной познавательной активности.</w:t>
            </w:r>
          </w:p>
        </w:tc>
      </w:tr>
      <w:tr w:rsidR="00BF06A7" w:rsidRPr="004937E1" w:rsidTr="00A65504">
        <w:tc>
          <w:tcPr>
            <w:tcW w:w="2660" w:type="dxa"/>
          </w:tcPr>
          <w:p w:rsidR="00BF06A7" w:rsidRPr="004937E1" w:rsidRDefault="00BF06A7" w:rsidP="004937E1">
            <w:pPr>
              <w:spacing w:line="360" w:lineRule="auto"/>
              <w:rPr>
                <w:rFonts w:ascii="Times New Roman" w:hAnsi="Times New Roman" w:cs="Times New Roman"/>
                <w:sz w:val="28"/>
                <w:szCs w:val="28"/>
                <w:highlight w:val="yellow"/>
              </w:rPr>
            </w:pPr>
            <w:r w:rsidRPr="004937E1">
              <w:rPr>
                <w:rFonts w:ascii="Times New Roman" w:hAnsi="Times New Roman" w:cs="Times New Roman"/>
                <w:sz w:val="28"/>
                <w:szCs w:val="28"/>
              </w:rPr>
              <w:lastRenderedPageBreak/>
              <w:t xml:space="preserve">Гипотеза </w:t>
            </w:r>
          </w:p>
        </w:tc>
        <w:tc>
          <w:tcPr>
            <w:tcW w:w="8022" w:type="dxa"/>
          </w:tcPr>
          <w:p w:rsidR="00BF06A7" w:rsidRPr="004937E1" w:rsidRDefault="0009088A" w:rsidP="004937E1">
            <w:pPr>
              <w:spacing w:line="360" w:lineRule="auto"/>
              <w:jc w:val="both"/>
              <w:rPr>
                <w:rFonts w:ascii="Times New Roman" w:hAnsi="Times New Roman" w:cs="Times New Roman"/>
                <w:sz w:val="28"/>
                <w:szCs w:val="28"/>
                <w:shd w:val="clear" w:color="auto" w:fill="FFFFFF"/>
              </w:rPr>
            </w:pPr>
            <w:r w:rsidRPr="004937E1">
              <w:rPr>
                <w:rFonts w:ascii="Times New Roman" w:hAnsi="Times New Roman" w:cs="Times New Roman"/>
                <w:sz w:val="28"/>
                <w:szCs w:val="28"/>
              </w:rPr>
              <w:t xml:space="preserve">      </w:t>
            </w:r>
            <w:r w:rsidR="00BF06A7" w:rsidRPr="004937E1">
              <w:rPr>
                <w:rFonts w:ascii="Times New Roman" w:hAnsi="Times New Roman" w:cs="Times New Roman"/>
                <w:sz w:val="28"/>
                <w:szCs w:val="28"/>
              </w:rPr>
              <w:t>Обеспечить внутреннее эмоциональное благополучие малыша и создать условия для обогащения и накопления </w:t>
            </w:r>
            <w:r w:rsidR="00BF06A7" w:rsidRPr="004937E1">
              <w:rPr>
                <w:rFonts w:ascii="Times New Roman" w:hAnsi="Times New Roman" w:cs="Times New Roman"/>
                <w:bCs/>
                <w:sz w:val="28"/>
                <w:szCs w:val="28"/>
              </w:rPr>
              <w:t>сенсорного опыта,</w:t>
            </w:r>
            <w:r w:rsidR="00BF06A7" w:rsidRPr="004937E1">
              <w:rPr>
                <w:rFonts w:ascii="Times New Roman" w:hAnsi="Times New Roman" w:cs="Times New Roman"/>
                <w:sz w:val="28"/>
                <w:szCs w:val="28"/>
              </w:rPr>
              <w:t xml:space="preserve"> сенсорных впечатлений, повышения сенсомоторного уровня, </w:t>
            </w:r>
            <w:r w:rsidR="00BF06A7" w:rsidRPr="004937E1">
              <w:rPr>
                <w:rFonts w:ascii="Times New Roman" w:hAnsi="Times New Roman" w:cs="Times New Roman"/>
                <w:sz w:val="28"/>
                <w:szCs w:val="28"/>
                <w:shd w:val="clear" w:color="auto" w:fill="FFFFFF"/>
              </w:rPr>
              <w:t>быстрого включения сенсорных систем, что является одной из ключевых способностей человека, основ его полноценного развития.</w:t>
            </w:r>
          </w:p>
          <w:p w:rsidR="0009088A" w:rsidRPr="004937E1" w:rsidRDefault="0009088A" w:rsidP="004937E1">
            <w:pPr>
              <w:spacing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Сенсорное восприятие будет развиваться и иметь положительный эффект при условии, если будет разработана система работы с детьми и их родителями по сенсорному развитию с использованием активных форм работы с родителями и детьми.</w:t>
            </w:r>
          </w:p>
        </w:tc>
      </w:tr>
      <w:tr w:rsidR="00FF24A9" w:rsidRPr="004937E1" w:rsidTr="00A65504">
        <w:tc>
          <w:tcPr>
            <w:tcW w:w="2660" w:type="dxa"/>
          </w:tcPr>
          <w:p w:rsidR="00FF24A9" w:rsidRPr="004937E1" w:rsidRDefault="00FF24A9" w:rsidP="004937E1">
            <w:pPr>
              <w:shd w:val="clear" w:color="auto" w:fill="FFFFFF"/>
              <w:spacing w:line="360" w:lineRule="auto"/>
              <w:rPr>
                <w:rFonts w:ascii="Times New Roman" w:eastAsia="Times New Roman" w:hAnsi="Times New Roman" w:cs="Times New Roman"/>
                <w:color w:val="000000" w:themeColor="text1"/>
                <w:sz w:val="28"/>
                <w:szCs w:val="28"/>
                <w:lang w:eastAsia="ru-RU"/>
              </w:rPr>
            </w:pPr>
            <w:r w:rsidRPr="004937E1">
              <w:rPr>
                <w:rFonts w:ascii="Times New Roman" w:eastAsia="Times New Roman" w:hAnsi="Times New Roman" w:cs="Times New Roman"/>
                <w:iCs/>
                <w:color w:val="000000" w:themeColor="text1"/>
                <w:sz w:val="28"/>
                <w:szCs w:val="28"/>
                <w:bdr w:val="none" w:sz="0" w:space="0" w:color="auto" w:frame="1"/>
                <w:lang w:eastAsia="ru-RU"/>
              </w:rPr>
              <w:t>Возможные риски проекта</w:t>
            </w:r>
          </w:p>
        </w:tc>
        <w:tc>
          <w:tcPr>
            <w:tcW w:w="8022" w:type="dxa"/>
          </w:tcPr>
          <w:p w:rsidR="00FF24A9" w:rsidRPr="004937E1" w:rsidRDefault="00FF24A9" w:rsidP="004937E1">
            <w:pPr>
              <w:shd w:val="clear" w:color="auto" w:fill="FFFFFF"/>
              <w:spacing w:line="360" w:lineRule="auto"/>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Отсутствие заинтересованности родителей в активном участии в проекте, высокая стоимость затрат на материалы для изготовления пособий и игр.</w:t>
            </w:r>
          </w:p>
        </w:tc>
      </w:tr>
      <w:tr w:rsidR="005D4102" w:rsidRPr="004937E1" w:rsidTr="00A65504">
        <w:tc>
          <w:tcPr>
            <w:tcW w:w="2660" w:type="dxa"/>
          </w:tcPr>
          <w:p w:rsidR="005D4102" w:rsidRPr="004937E1" w:rsidRDefault="005D410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Ожидаемый результат</w:t>
            </w:r>
          </w:p>
        </w:tc>
        <w:tc>
          <w:tcPr>
            <w:tcW w:w="8022" w:type="dxa"/>
          </w:tcPr>
          <w:p w:rsidR="00ED320F" w:rsidRPr="004937E1" w:rsidRDefault="00ED320F" w:rsidP="004937E1">
            <w:pPr>
              <w:shd w:val="clear" w:color="auto" w:fill="FFFFFF"/>
              <w:spacing w:line="360" w:lineRule="auto"/>
              <w:jc w:val="both"/>
              <w:rPr>
                <w:rFonts w:ascii="Times New Roman" w:eastAsia="Times New Roman" w:hAnsi="Times New Roman" w:cs="Times New Roman"/>
                <w:color w:val="111115"/>
                <w:sz w:val="28"/>
                <w:szCs w:val="28"/>
                <w:bdr w:val="none" w:sz="0" w:space="0" w:color="auto" w:frame="1"/>
                <w:lang w:eastAsia="ru-RU"/>
              </w:rPr>
            </w:pPr>
            <w:r w:rsidRPr="004937E1">
              <w:rPr>
                <w:rFonts w:ascii="Times New Roman" w:eastAsia="Times New Roman" w:hAnsi="Times New Roman" w:cs="Times New Roman"/>
                <w:color w:val="111115"/>
                <w:sz w:val="28"/>
                <w:szCs w:val="28"/>
                <w:bdr w:val="none" w:sz="0" w:space="0" w:color="auto" w:frame="1"/>
                <w:lang w:eastAsia="ru-RU"/>
              </w:rPr>
              <w:t>- В ходе проекта созданы условия, обеспечивающие эффективное использование дидактического пособия по сенсорному развитию;</w:t>
            </w:r>
          </w:p>
          <w:p w:rsidR="00ED320F" w:rsidRPr="004937E1" w:rsidRDefault="00ED320F" w:rsidP="004937E1">
            <w:pPr>
              <w:shd w:val="clear" w:color="auto" w:fill="FFFFFF"/>
              <w:spacing w:line="360" w:lineRule="auto"/>
              <w:rPr>
                <w:rFonts w:ascii="Times New Roman" w:eastAsia="Times New Roman" w:hAnsi="Times New Roman" w:cs="Times New Roman"/>
                <w:color w:val="111115"/>
                <w:sz w:val="28"/>
                <w:szCs w:val="28"/>
                <w:bdr w:val="none" w:sz="0" w:space="0" w:color="auto" w:frame="1"/>
                <w:lang w:eastAsia="ru-RU"/>
              </w:rPr>
            </w:pPr>
            <w:r w:rsidRPr="004937E1">
              <w:rPr>
                <w:rFonts w:ascii="Times New Roman" w:eastAsia="Times New Roman" w:hAnsi="Times New Roman" w:cs="Times New Roman"/>
                <w:color w:val="111115"/>
                <w:sz w:val="28"/>
                <w:szCs w:val="28"/>
                <w:bdr w:val="none" w:sz="0" w:space="0" w:color="auto" w:frame="1"/>
                <w:lang w:eastAsia="ru-RU"/>
              </w:rPr>
              <w:t xml:space="preserve">- Целенаправленное применение дидактического пособия приведет к совершенствованию деятельности органов чувств, </w:t>
            </w:r>
            <w:r w:rsidRPr="004937E1">
              <w:rPr>
                <w:rFonts w:ascii="Times New Roman" w:eastAsia="Times New Roman" w:hAnsi="Times New Roman" w:cs="Times New Roman"/>
                <w:color w:val="111115"/>
                <w:sz w:val="28"/>
                <w:szCs w:val="28"/>
                <w:bdr w:val="none" w:sz="0" w:space="0" w:color="auto" w:frame="1"/>
                <w:lang w:eastAsia="ru-RU"/>
              </w:rPr>
              <w:lastRenderedPageBreak/>
              <w:t>и накоплению представлений об окружающем мире детей раннего возраста.</w:t>
            </w:r>
          </w:p>
          <w:p w:rsidR="00ED320F" w:rsidRPr="004937E1" w:rsidRDefault="00ED320F" w:rsidP="004937E1">
            <w:pPr>
              <w:shd w:val="clear" w:color="auto" w:fill="FFFFFF"/>
              <w:spacing w:line="360" w:lineRule="auto"/>
              <w:jc w:val="both"/>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 xml:space="preserve">- У родителей </w:t>
            </w:r>
            <w:r w:rsidRPr="004937E1">
              <w:rPr>
                <w:rFonts w:ascii="Times New Roman" w:hAnsi="Times New Roman" w:cs="Times New Roman"/>
                <w:sz w:val="28"/>
                <w:szCs w:val="28"/>
              </w:rPr>
              <w:t>повышена педагогическая компетентность в области сенсорного воспитания и сенсорного развития детей раннего возраста.</w:t>
            </w:r>
          </w:p>
          <w:p w:rsidR="005D4102" w:rsidRPr="004937E1" w:rsidRDefault="00ED320F" w:rsidP="004937E1">
            <w:pPr>
              <w:spacing w:line="360" w:lineRule="auto"/>
              <w:rPr>
                <w:rFonts w:ascii="Times New Roman" w:hAnsi="Times New Roman" w:cs="Times New Roman"/>
                <w:color w:val="000000"/>
                <w:sz w:val="28"/>
                <w:szCs w:val="28"/>
              </w:rPr>
            </w:pPr>
            <w:r w:rsidRPr="004937E1">
              <w:rPr>
                <w:rFonts w:ascii="Times New Roman" w:hAnsi="Times New Roman" w:cs="Times New Roman"/>
                <w:color w:val="000000"/>
                <w:sz w:val="28"/>
                <w:szCs w:val="28"/>
              </w:rPr>
              <w:t>- Диссеминация опыта на РМО.</w:t>
            </w:r>
          </w:p>
        </w:tc>
      </w:tr>
      <w:tr w:rsidR="005D4102" w:rsidRPr="004937E1" w:rsidTr="00A65504">
        <w:tc>
          <w:tcPr>
            <w:tcW w:w="2660" w:type="dxa"/>
          </w:tcPr>
          <w:p w:rsidR="005D4102" w:rsidRPr="004937E1" w:rsidRDefault="00F45872"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 xml:space="preserve">Механизм реализации проекта </w:t>
            </w:r>
          </w:p>
        </w:tc>
        <w:tc>
          <w:tcPr>
            <w:tcW w:w="8022" w:type="dxa"/>
          </w:tcPr>
          <w:p w:rsidR="005D4102" w:rsidRPr="004937E1" w:rsidRDefault="005D4102" w:rsidP="004937E1">
            <w:pPr>
              <w:pStyle w:val="a7"/>
              <w:spacing w:before="0" w:beforeAutospacing="0" w:after="0" w:afterAutospacing="0" w:line="360" w:lineRule="auto"/>
              <w:jc w:val="both"/>
              <w:rPr>
                <w:color w:val="000000"/>
                <w:sz w:val="28"/>
                <w:szCs w:val="28"/>
              </w:rPr>
            </w:pPr>
            <w:r w:rsidRPr="004937E1">
              <w:rPr>
                <w:color w:val="000000"/>
                <w:sz w:val="28"/>
                <w:szCs w:val="28"/>
              </w:rPr>
              <w:t>1. Анкетирование родителей.</w:t>
            </w:r>
          </w:p>
          <w:p w:rsidR="005D4102" w:rsidRPr="004937E1" w:rsidRDefault="005D4102" w:rsidP="004937E1">
            <w:pPr>
              <w:pStyle w:val="a7"/>
              <w:spacing w:before="0" w:beforeAutospacing="0" w:after="0" w:afterAutospacing="0" w:line="360" w:lineRule="auto"/>
              <w:jc w:val="both"/>
              <w:rPr>
                <w:color w:val="000000"/>
                <w:sz w:val="28"/>
                <w:szCs w:val="28"/>
              </w:rPr>
            </w:pPr>
            <w:r w:rsidRPr="004937E1">
              <w:rPr>
                <w:color w:val="000000"/>
                <w:sz w:val="28"/>
                <w:szCs w:val="28"/>
              </w:rPr>
              <w:t>2. Анализ литературы по данной проблеме.</w:t>
            </w:r>
          </w:p>
          <w:p w:rsidR="005D4102" w:rsidRPr="004937E1" w:rsidRDefault="004C6C3B" w:rsidP="004937E1">
            <w:pPr>
              <w:pStyle w:val="a7"/>
              <w:spacing w:before="0" w:beforeAutospacing="0" w:after="0" w:afterAutospacing="0" w:line="360" w:lineRule="auto"/>
              <w:jc w:val="both"/>
              <w:rPr>
                <w:color w:val="000000"/>
                <w:sz w:val="28"/>
                <w:szCs w:val="28"/>
              </w:rPr>
            </w:pPr>
            <w:r w:rsidRPr="004937E1">
              <w:rPr>
                <w:color w:val="000000"/>
                <w:sz w:val="28"/>
                <w:szCs w:val="28"/>
              </w:rPr>
              <w:t>3</w:t>
            </w:r>
            <w:r w:rsidR="005D4102" w:rsidRPr="004937E1">
              <w:rPr>
                <w:color w:val="000000"/>
                <w:sz w:val="28"/>
                <w:szCs w:val="28"/>
              </w:rPr>
              <w:t>. Пе</w:t>
            </w:r>
            <w:r w:rsidR="00ED320F" w:rsidRPr="004937E1">
              <w:rPr>
                <w:color w:val="000000"/>
                <w:sz w:val="28"/>
                <w:szCs w:val="28"/>
              </w:rPr>
              <w:t xml:space="preserve">дагогическая диагностика детей и </w:t>
            </w:r>
            <w:r w:rsidR="005D4102" w:rsidRPr="004937E1">
              <w:rPr>
                <w:color w:val="000000"/>
                <w:sz w:val="28"/>
                <w:szCs w:val="28"/>
              </w:rPr>
              <w:t>ка</w:t>
            </w:r>
            <w:r w:rsidR="00ED320F" w:rsidRPr="004937E1">
              <w:rPr>
                <w:color w:val="000000"/>
                <w:sz w:val="28"/>
                <w:szCs w:val="28"/>
              </w:rPr>
              <w:t>рты нервно-психического развития</w:t>
            </w:r>
            <w:r w:rsidR="005D4102" w:rsidRPr="004937E1">
              <w:rPr>
                <w:color w:val="000000"/>
                <w:sz w:val="28"/>
                <w:szCs w:val="28"/>
              </w:rPr>
              <w:t>.</w:t>
            </w:r>
          </w:p>
          <w:p w:rsidR="005D4102" w:rsidRPr="004937E1" w:rsidRDefault="004C6C3B" w:rsidP="004937E1">
            <w:pPr>
              <w:pStyle w:val="a7"/>
              <w:spacing w:before="0" w:beforeAutospacing="0" w:after="0" w:afterAutospacing="0" w:line="360" w:lineRule="auto"/>
              <w:jc w:val="both"/>
              <w:rPr>
                <w:color w:val="000000"/>
                <w:sz w:val="28"/>
                <w:szCs w:val="28"/>
              </w:rPr>
            </w:pPr>
            <w:r w:rsidRPr="004937E1">
              <w:rPr>
                <w:color w:val="000000"/>
                <w:sz w:val="28"/>
                <w:szCs w:val="28"/>
              </w:rPr>
              <w:t>4</w:t>
            </w:r>
            <w:r w:rsidR="005D4102" w:rsidRPr="004937E1">
              <w:rPr>
                <w:color w:val="000000"/>
                <w:sz w:val="28"/>
                <w:szCs w:val="28"/>
              </w:rPr>
              <w:t xml:space="preserve">. Наблюдение за общением детей, беседы </w:t>
            </w:r>
            <w:r w:rsidR="00216976" w:rsidRPr="004937E1">
              <w:rPr>
                <w:color w:val="000000"/>
                <w:sz w:val="28"/>
                <w:szCs w:val="28"/>
              </w:rPr>
              <w:t xml:space="preserve">и игры </w:t>
            </w:r>
            <w:r w:rsidR="005D4102" w:rsidRPr="004937E1">
              <w:rPr>
                <w:color w:val="000000"/>
                <w:sz w:val="28"/>
                <w:szCs w:val="28"/>
              </w:rPr>
              <w:t>с детьми.</w:t>
            </w:r>
          </w:p>
          <w:p w:rsidR="005D4102" w:rsidRPr="004937E1" w:rsidRDefault="004C6C3B" w:rsidP="004937E1">
            <w:pPr>
              <w:pStyle w:val="a7"/>
              <w:spacing w:before="0" w:beforeAutospacing="0" w:after="0" w:afterAutospacing="0" w:line="360" w:lineRule="auto"/>
              <w:jc w:val="both"/>
              <w:rPr>
                <w:color w:val="000000"/>
                <w:sz w:val="28"/>
                <w:szCs w:val="28"/>
              </w:rPr>
            </w:pPr>
            <w:r w:rsidRPr="004937E1">
              <w:rPr>
                <w:color w:val="000000"/>
                <w:sz w:val="28"/>
                <w:szCs w:val="28"/>
              </w:rPr>
              <w:t>5</w:t>
            </w:r>
            <w:r w:rsidR="005D4102" w:rsidRPr="004937E1">
              <w:rPr>
                <w:color w:val="000000"/>
                <w:sz w:val="28"/>
                <w:szCs w:val="28"/>
              </w:rPr>
              <w:t xml:space="preserve">. Проведение </w:t>
            </w:r>
            <w:r w:rsidR="000E40FD" w:rsidRPr="004937E1">
              <w:rPr>
                <w:color w:val="000000"/>
                <w:sz w:val="28"/>
                <w:szCs w:val="28"/>
              </w:rPr>
              <w:t>игр-</w:t>
            </w:r>
            <w:r w:rsidR="005D4102" w:rsidRPr="004937E1">
              <w:rPr>
                <w:color w:val="000000"/>
                <w:sz w:val="28"/>
                <w:szCs w:val="28"/>
              </w:rPr>
              <w:t>занятий.</w:t>
            </w:r>
          </w:p>
          <w:p w:rsidR="00216976" w:rsidRPr="004937E1" w:rsidRDefault="004C6C3B" w:rsidP="004937E1">
            <w:pPr>
              <w:pStyle w:val="a7"/>
              <w:spacing w:before="0" w:beforeAutospacing="0" w:after="0" w:afterAutospacing="0" w:line="360" w:lineRule="auto"/>
              <w:jc w:val="both"/>
              <w:rPr>
                <w:color w:val="000000"/>
                <w:sz w:val="28"/>
                <w:szCs w:val="28"/>
              </w:rPr>
            </w:pPr>
            <w:r w:rsidRPr="004937E1">
              <w:rPr>
                <w:color w:val="000000"/>
                <w:sz w:val="28"/>
                <w:szCs w:val="28"/>
              </w:rPr>
              <w:t>6</w:t>
            </w:r>
            <w:r w:rsidR="00216976" w:rsidRPr="004937E1">
              <w:rPr>
                <w:color w:val="000000"/>
                <w:sz w:val="28"/>
                <w:szCs w:val="28"/>
              </w:rPr>
              <w:t>. Мастерская для родителей: показ мастер-класса по проведению игры-занятия для родителей.</w:t>
            </w:r>
          </w:p>
          <w:p w:rsidR="00FF24A9" w:rsidRPr="004937E1" w:rsidRDefault="00331921" w:rsidP="004937E1">
            <w:pPr>
              <w:shd w:val="clear" w:color="auto" w:fill="FFFFFF"/>
              <w:spacing w:line="360" w:lineRule="auto"/>
              <w:jc w:val="both"/>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7. Пополнение и обновление развивающей и игровой</w:t>
            </w:r>
            <w:r w:rsidR="00FF24A9" w:rsidRPr="004937E1">
              <w:rPr>
                <w:rFonts w:ascii="Times New Roman" w:eastAsia="Times New Roman" w:hAnsi="Times New Roman" w:cs="Times New Roman"/>
                <w:color w:val="111115"/>
                <w:sz w:val="28"/>
                <w:szCs w:val="28"/>
                <w:bdr w:val="none" w:sz="0" w:space="0" w:color="auto" w:frame="1"/>
                <w:lang w:eastAsia="ru-RU"/>
              </w:rPr>
              <w:t> среды по сенсорному воспитанию детей раннего возраста, стимулирующей игровую, творческую и познавательную активность детей.</w:t>
            </w:r>
          </w:p>
          <w:p w:rsidR="00FF24A9" w:rsidRPr="004937E1" w:rsidRDefault="00331921" w:rsidP="004937E1">
            <w:pPr>
              <w:shd w:val="clear" w:color="auto" w:fill="FFFFFF"/>
              <w:spacing w:line="360" w:lineRule="auto"/>
              <w:jc w:val="both"/>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 xml:space="preserve">8. </w:t>
            </w:r>
            <w:r w:rsidR="00FF24A9" w:rsidRPr="004937E1">
              <w:rPr>
                <w:rFonts w:ascii="Times New Roman" w:eastAsia="Times New Roman" w:hAnsi="Times New Roman" w:cs="Times New Roman"/>
                <w:color w:val="000000"/>
                <w:sz w:val="28"/>
                <w:szCs w:val="28"/>
                <w:bdr w:val="none" w:sz="0" w:space="0" w:color="auto" w:frame="1"/>
                <w:lang w:eastAsia="ru-RU"/>
              </w:rPr>
              <w:t>Посредством</w:t>
            </w:r>
            <w:r w:rsidRPr="004937E1">
              <w:rPr>
                <w:rFonts w:ascii="Times New Roman" w:eastAsia="Times New Roman" w:hAnsi="Times New Roman" w:cs="Times New Roman"/>
                <w:color w:val="000000"/>
                <w:sz w:val="28"/>
                <w:szCs w:val="28"/>
                <w:bdr w:val="none" w:sz="0" w:space="0" w:color="auto" w:frame="1"/>
                <w:lang w:eastAsia="ru-RU"/>
              </w:rPr>
              <w:t xml:space="preserve"> использов</w:t>
            </w:r>
            <w:r w:rsidR="00ED320F" w:rsidRPr="004937E1">
              <w:rPr>
                <w:rFonts w:ascii="Times New Roman" w:eastAsia="Times New Roman" w:hAnsi="Times New Roman" w:cs="Times New Roman"/>
                <w:color w:val="000000"/>
                <w:sz w:val="28"/>
                <w:szCs w:val="28"/>
                <w:bdr w:val="none" w:sz="0" w:space="0" w:color="auto" w:frame="1"/>
                <w:lang w:eastAsia="ru-RU"/>
              </w:rPr>
              <w:t>ания игрового пособия</w:t>
            </w:r>
            <w:r w:rsidRPr="004937E1">
              <w:rPr>
                <w:rFonts w:ascii="Times New Roman" w:eastAsia="Times New Roman" w:hAnsi="Times New Roman" w:cs="Times New Roman"/>
                <w:color w:val="000000"/>
                <w:sz w:val="28"/>
                <w:szCs w:val="28"/>
                <w:bdr w:val="none" w:sz="0" w:space="0" w:color="auto" w:frame="1"/>
                <w:lang w:eastAsia="ru-RU"/>
              </w:rPr>
              <w:t>,</w:t>
            </w:r>
            <w:r w:rsidR="00FF24A9" w:rsidRPr="004937E1">
              <w:rPr>
                <w:rFonts w:ascii="Times New Roman" w:eastAsia="Times New Roman" w:hAnsi="Times New Roman" w:cs="Times New Roman"/>
                <w:color w:val="000000"/>
                <w:sz w:val="28"/>
                <w:szCs w:val="28"/>
                <w:bdr w:val="none" w:sz="0" w:space="0" w:color="auto" w:frame="1"/>
                <w:lang w:eastAsia="ru-RU"/>
              </w:rPr>
              <w:t xml:space="preserve"> дети учатся действовать не только под руководством педагога, но и самостоятельно.</w:t>
            </w:r>
          </w:p>
          <w:p w:rsidR="00FF24A9" w:rsidRPr="004937E1" w:rsidRDefault="00331921" w:rsidP="004937E1">
            <w:pPr>
              <w:shd w:val="clear" w:color="auto" w:fill="FFFFFF"/>
              <w:spacing w:line="360" w:lineRule="auto"/>
              <w:jc w:val="both"/>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000000"/>
                <w:sz w:val="28"/>
                <w:szCs w:val="28"/>
                <w:bdr w:val="none" w:sz="0" w:space="0" w:color="auto" w:frame="1"/>
                <w:lang w:eastAsia="ru-RU"/>
              </w:rPr>
              <w:t xml:space="preserve">9. </w:t>
            </w:r>
            <w:r w:rsidR="00FF24A9" w:rsidRPr="004937E1">
              <w:rPr>
                <w:rFonts w:ascii="Times New Roman" w:eastAsia="Times New Roman" w:hAnsi="Times New Roman" w:cs="Times New Roman"/>
                <w:color w:val="000000"/>
                <w:sz w:val="28"/>
                <w:szCs w:val="28"/>
                <w:bdr w:val="none" w:sz="0" w:space="0" w:color="auto" w:frame="1"/>
                <w:lang w:eastAsia="ru-RU"/>
              </w:rPr>
              <w:t>Родители получили  необходимые знания по сенсорному развитию д</w:t>
            </w:r>
            <w:r w:rsidR="00ED320F" w:rsidRPr="004937E1">
              <w:rPr>
                <w:rFonts w:ascii="Times New Roman" w:eastAsia="Times New Roman" w:hAnsi="Times New Roman" w:cs="Times New Roman"/>
                <w:color w:val="000000"/>
                <w:sz w:val="28"/>
                <w:szCs w:val="28"/>
                <w:bdr w:val="none" w:sz="0" w:space="0" w:color="auto" w:frame="1"/>
                <w:lang w:eastAsia="ru-RU"/>
              </w:rPr>
              <w:t>етей раннего возраста, принимали</w:t>
            </w:r>
            <w:r w:rsidR="00FF24A9" w:rsidRPr="004937E1">
              <w:rPr>
                <w:rFonts w:ascii="Times New Roman" w:eastAsia="Times New Roman" w:hAnsi="Times New Roman" w:cs="Times New Roman"/>
                <w:color w:val="000000"/>
                <w:sz w:val="28"/>
                <w:szCs w:val="28"/>
                <w:bdr w:val="none" w:sz="0" w:space="0" w:color="auto" w:frame="1"/>
                <w:lang w:eastAsia="ru-RU"/>
              </w:rPr>
              <w:t xml:space="preserve"> активное участие в изготовлении оборудования по сенсорному развитию</w:t>
            </w:r>
            <w:r w:rsidRPr="004937E1">
              <w:rPr>
                <w:rFonts w:ascii="Times New Roman" w:eastAsia="Times New Roman" w:hAnsi="Times New Roman" w:cs="Times New Roman"/>
                <w:color w:val="000000"/>
                <w:sz w:val="28"/>
                <w:szCs w:val="28"/>
                <w:bdr w:val="none" w:sz="0" w:space="0" w:color="auto" w:frame="1"/>
                <w:lang w:eastAsia="ru-RU"/>
              </w:rPr>
              <w:t>.</w:t>
            </w:r>
          </w:p>
        </w:tc>
      </w:tr>
      <w:tr w:rsidR="00A44961" w:rsidRPr="004937E1" w:rsidTr="00A65504">
        <w:tc>
          <w:tcPr>
            <w:tcW w:w="2660" w:type="dxa"/>
          </w:tcPr>
          <w:p w:rsidR="00A44961" w:rsidRPr="004937E1" w:rsidRDefault="00A44961"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Формы предоставления результатов проекта</w:t>
            </w:r>
          </w:p>
        </w:tc>
        <w:tc>
          <w:tcPr>
            <w:tcW w:w="8022" w:type="dxa"/>
          </w:tcPr>
          <w:p w:rsidR="00A44961" w:rsidRPr="004937E1" w:rsidRDefault="00A44961" w:rsidP="004937E1">
            <w:pPr>
              <w:pStyle w:val="a4"/>
              <w:numPr>
                <w:ilvl w:val="0"/>
                <w:numId w:val="7"/>
              </w:numPr>
              <w:spacing w:after="0" w:line="360" w:lineRule="auto"/>
              <w:rPr>
                <w:color w:val="000000"/>
                <w:sz w:val="28"/>
                <w:szCs w:val="28"/>
              </w:rPr>
            </w:pPr>
            <w:r w:rsidRPr="004937E1">
              <w:rPr>
                <w:color w:val="000000"/>
                <w:sz w:val="28"/>
                <w:szCs w:val="28"/>
              </w:rPr>
              <w:t xml:space="preserve">Презентация проекта на </w:t>
            </w:r>
            <w:r w:rsidR="00331921" w:rsidRPr="004937E1">
              <w:rPr>
                <w:color w:val="000000"/>
                <w:sz w:val="28"/>
                <w:szCs w:val="28"/>
              </w:rPr>
              <w:t xml:space="preserve">педагогическом совете, </w:t>
            </w:r>
            <w:r w:rsidRPr="004937E1">
              <w:rPr>
                <w:color w:val="000000"/>
                <w:sz w:val="28"/>
                <w:szCs w:val="28"/>
              </w:rPr>
              <w:t>родительском собрании.</w:t>
            </w:r>
          </w:p>
          <w:p w:rsidR="00A44961" w:rsidRPr="004937E1" w:rsidRDefault="00A44961" w:rsidP="004937E1">
            <w:pPr>
              <w:pStyle w:val="a4"/>
              <w:numPr>
                <w:ilvl w:val="0"/>
                <w:numId w:val="7"/>
              </w:numPr>
              <w:spacing w:after="0" w:line="360" w:lineRule="auto"/>
              <w:rPr>
                <w:color w:val="000000"/>
                <w:sz w:val="28"/>
                <w:szCs w:val="28"/>
              </w:rPr>
            </w:pPr>
            <w:r w:rsidRPr="004937E1">
              <w:rPr>
                <w:color w:val="000000"/>
                <w:sz w:val="28"/>
                <w:szCs w:val="28"/>
              </w:rPr>
              <w:t>Диссеминация опыта на РМО.</w:t>
            </w:r>
          </w:p>
          <w:p w:rsidR="00A44961" w:rsidRPr="004937E1" w:rsidRDefault="00A44961" w:rsidP="004937E1">
            <w:pPr>
              <w:pStyle w:val="a7"/>
              <w:numPr>
                <w:ilvl w:val="0"/>
                <w:numId w:val="7"/>
              </w:numPr>
              <w:spacing w:before="0" w:beforeAutospacing="0" w:after="0" w:afterAutospacing="0" w:line="360" w:lineRule="auto"/>
              <w:jc w:val="both"/>
              <w:rPr>
                <w:color w:val="000000"/>
                <w:sz w:val="28"/>
                <w:szCs w:val="28"/>
              </w:rPr>
            </w:pPr>
            <w:r w:rsidRPr="004937E1">
              <w:rPr>
                <w:color w:val="000000"/>
                <w:sz w:val="28"/>
                <w:szCs w:val="28"/>
              </w:rPr>
              <w:t>Участие с проектом в конкурсах разного уровня (дипломы, грамоты).</w:t>
            </w:r>
          </w:p>
        </w:tc>
      </w:tr>
    </w:tbl>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color w:val="2F2F2F"/>
          <w:sz w:val="28"/>
          <w:szCs w:val="28"/>
          <w:lang w:eastAsia="ru-RU"/>
        </w:rPr>
      </w:pPr>
    </w:p>
    <w:p w:rsidR="00331921" w:rsidRPr="004937E1" w:rsidRDefault="00331921" w:rsidP="004937E1">
      <w:pPr>
        <w:shd w:val="clear" w:color="auto" w:fill="FFFFFF"/>
        <w:spacing w:after="0" w:line="360" w:lineRule="auto"/>
        <w:jc w:val="right"/>
        <w:textAlignment w:val="baseline"/>
        <w:rPr>
          <w:rFonts w:ascii="Times New Roman" w:eastAsia="Times New Roman" w:hAnsi="Times New Roman" w:cs="Times New Roman"/>
          <w:color w:val="2F2F2F"/>
          <w:sz w:val="28"/>
          <w:szCs w:val="28"/>
          <w:lang w:eastAsia="ru-RU"/>
        </w:rPr>
      </w:pPr>
    </w:p>
    <w:p w:rsidR="00ED320F" w:rsidRPr="004937E1" w:rsidRDefault="00ED320F" w:rsidP="004937E1">
      <w:pPr>
        <w:shd w:val="clear" w:color="auto" w:fill="FFFFFF"/>
        <w:spacing w:after="0" w:line="360" w:lineRule="auto"/>
        <w:jc w:val="right"/>
        <w:textAlignment w:val="baseline"/>
        <w:rPr>
          <w:rFonts w:ascii="Times New Roman" w:eastAsia="Times New Roman" w:hAnsi="Times New Roman" w:cs="Times New Roman"/>
          <w:color w:val="2F2F2F"/>
          <w:sz w:val="28"/>
          <w:szCs w:val="28"/>
          <w:lang w:eastAsia="ru-RU"/>
        </w:rPr>
      </w:pPr>
    </w:p>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b/>
          <w:color w:val="00B050"/>
          <w:sz w:val="28"/>
          <w:szCs w:val="28"/>
          <w:lang w:eastAsia="ru-RU"/>
        </w:rPr>
      </w:pPr>
      <w:r w:rsidRPr="004937E1">
        <w:rPr>
          <w:rFonts w:ascii="Times New Roman" w:eastAsia="Times New Roman" w:hAnsi="Times New Roman" w:cs="Times New Roman"/>
          <w:b/>
          <w:color w:val="00B050"/>
          <w:sz w:val="28"/>
          <w:szCs w:val="28"/>
          <w:lang w:eastAsia="ru-RU"/>
        </w:rPr>
        <w:lastRenderedPageBreak/>
        <w:t>«Игра пронизывает всю жизнь ребёнка.</w:t>
      </w:r>
    </w:p>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b/>
          <w:color w:val="00B050"/>
          <w:sz w:val="28"/>
          <w:szCs w:val="28"/>
          <w:lang w:eastAsia="ru-RU"/>
        </w:rPr>
      </w:pPr>
      <w:r w:rsidRPr="004937E1">
        <w:rPr>
          <w:rFonts w:ascii="Times New Roman" w:eastAsia="Times New Roman" w:hAnsi="Times New Roman" w:cs="Times New Roman"/>
          <w:b/>
          <w:color w:val="00B050"/>
          <w:sz w:val="28"/>
          <w:szCs w:val="28"/>
          <w:lang w:eastAsia="ru-RU"/>
        </w:rPr>
        <w:t>Это норма даже тогда, когда малыш делает серьёзное дело.</w:t>
      </w:r>
    </w:p>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b/>
          <w:color w:val="00B050"/>
          <w:sz w:val="28"/>
          <w:szCs w:val="28"/>
          <w:lang w:eastAsia="ru-RU"/>
        </w:rPr>
      </w:pPr>
      <w:r w:rsidRPr="004937E1">
        <w:rPr>
          <w:rFonts w:ascii="Times New Roman" w:eastAsia="Times New Roman" w:hAnsi="Times New Roman" w:cs="Times New Roman"/>
          <w:b/>
          <w:color w:val="00B050"/>
          <w:sz w:val="28"/>
          <w:szCs w:val="28"/>
          <w:lang w:eastAsia="ru-RU"/>
        </w:rPr>
        <w:t>У него есть страсть, и её надо удовлетворить.</w:t>
      </w:r>
    </w:p>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b/>
          <w:color w:val="00B050"/>
          <w:sz w:val="28"/>
          <w:szCs w:val="28"/>
          <w:lang w:eastAsia="ru-RU"/>
        </w:rPr>
      </w:pPr>
      <w:r w:rsidRPr="004937E1">
        <w:rPr>
          <w:rFonts w:ascii="Times New Roman" w:eastAsia="Times New Roman" w:hAnsi="Times New Roman" w:cs="Times New Roman"/>
          <w:b/>
          <w:color w:val="00B050"/>
          <w:sz w:val="28"/>
          <w:szCs w:val="28"/>
          <w:lang w:eastAsia="ru-RU"/>
        </w:rPr>
        <w:t>Более того, следует пропитать этой игрой всю его жизнь.</w:t>
      </w:r>
    </w:p>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b/>
          <w:color w:val="00B050"/>
          <w:sz w:val="28"/>
          <w:szCs w:val="28"/>
          <w:lang w:eastAsia="ru-RU"/>
        </w:rPr>
      </w:pPr>
      <w:r w:rsidRPr="004937E1">
        <w:rPr>
          <w:rFonts w:ascii="Times New Roman" w:eastAsia="Times New Roman" w:hAnsi="Times New Roman" w:cs="Times New Roman"/>
          <w:b/>
          <w:color w:val="00B050"/>
          <w:sz w:val="28"/>
          <w:szCs w:val="28"/>
          <w:lang w:eastAsia="ru-RU"/>
        </w:rPr>
        <w:t>Вся его жизнь – это игра»</w:t>
      </w:r>
    </w:p>
    <w:p w:rsidR="001676B7" w:rsidRPr="004937E1" w:rsidRDefault="001676B7" w:rsidP="004937E1">
      <w:pPr>
        <w:shd w:val="clear" w:color="auto" w:fill="FFFFFF"/>
        <w:spacing w:after="0" w:line="360" w:lineRule="auto"/>
        <w:jc w:val="right"/>
        <w:textAlignment w:val="baseline"/>
        <w:rPr>
          <w:rFonts w:ascii="Times New Roman" w:eastAsia="Times New Roman" w:hAnsi="Times New Roman" w:cs="Times New Roman"/>
          <w:b/>
          <w:color w:val="00B050"/>
          <w:sz w:val="28"/>
          <w:szCs w:val="28"/>
          <w:lang w:eastAsia="ru-RU"/>
        </w:rPr>
      </w:pPr>
      <w:r w:rsidRPr="004937E1">
        <w:rPr>
          <w:rFonts w:ascii="Times New Roman" w:eastAsia="Times New Roman" w:hAnsi="Times New Roman" w:cs="Times New Roman"/>
          <w:b/>
          <w:color w:val="00B050"/>
          <w:sz w:val="28"/>
          <w:szCs w:val="28"/>
          <w:lang w:eastAsia="ru-RU"/>
        </w:rPr>
        <w:t>А.С. Макаренко</w:t>
      </w:r>
    </w:p>
    <w:p w:rsidR="001676B7" w:rsidRPr="004937E1" w:rsidRDefault="001676B7" w:rsidP="004937E1">
      <w:pPr>
        <w:shd w:val="clear" w:color="auto" w:fill="FFFFFF"/>
        <w:spacing w:after="0" w:line="360" w:lineRule="auto"/>
        <w:jc w:val="right"/>
        <w:rPr>
          <w:rFonts w:ascii="Times New Roman" w:hAnsi="Times New Roman" w:cs="Times New Roman"/>
          <w:i/>
          <w:iCs/>
          <w:color w:val="111111"/>
          <w:sz w:val="28"/>
          <w:szCs w:val="28"/>
          <w:bdr w:val="none" w:sz="0" w:space="0" w:color="auto" w:frame="1"/>
        </w:rPr>
      </w:pPr>
    </w:p>
    <w:p w:rsidR="00C70E87" w:rsidRPr="004937E1" w:rsidRDefault="00C70E87" w:rsidP="004937E1">
      <w:pPr>
        <w:pStyle w:val="a4"/>
        <w:numPr>
          <w:ilvl w:val="0"/>
          <w:numId w:val="2"/>
        </w:numPr>
        <w:shd w:val="clear" w:color="auto" w:fill="FFFFFF"/>
        <w:spacing w:before="0" w:beforeAutospacing="0" w:after="0" w:afterAutospacing="0" w:line="360" w:lineRule="auto"/>
        <w:jc w:val="both"/>
        <w:rPr>
          <w:b/>
          <w:bCs/>
          <w:color w:val="2205F9"/>
          <w:sz w:val="28"/>
          <w:szCs w:val="28"/>
        </w:rPr>
      </w:pPr>
      <w:r w:rsidRPr="004937E1">
        <w:rPr>
          <w:b/>
          <w:bCs/>
          <w:color w:val="2205F9"/>
          <w:sz w:val="28"/>
          <w:szCs w:val="28"/>
        </w:rPr>
        <w:t xml:space="preserve">Актуальность </w:t>
      </w:r>
      <w:r w:rsidR="00A44961" w:rsidRPr="004937E1">
        <w:rPr>
          <w:b/>
          <w:bCs/>
          <w:color w:val="2205F9"/>
          <w:sz w:val="28"/>
          <w:szCs w:val="28"/>
        </w:rPr>
        <w:t xml:space="preserve">и прогностическое обоснование </w:t>
      </w:r>
      <w:r w:rsidR="001676B7" w:rsidRPr="004937E1">
        <w:rPr>
          <w:b/>
          <w:bCs/>
          <w:color w:val="2205F9"/>
          <w:sz w:val="28"/>
          <w:szCs w:val="28"/>
        </w:rPr>
        <w:t>проекта</w:t>
      </w:r>
    </w:p>
    <w:p w:rsidR="00BF06A7" w:rsidRPr="004937E1" w:rsidRDefault="00BF06A7" w:rsidP="004937E1">
      <w:pPr>
        <w:pStyle w:val="a4"/>
        <w:shd w:val="clear" w:color="auto" w:fill="FFFFFF"/>
        <w:spacing w:before="0" w:beforeAutospacing="0" w:after="0" w:afterAutospacing="0" w:line="360" w:lineRule="auto"/>
        <w:ind w:left="720"/>
        <w:jc w:val="both"/>
        <w:rPr>
          <w:b/>
          <w:bCs/>
          <w:color w:val="2205F9"/>
          <w:sz w:val="28"/>
          <w:szCs w:val="28"/>
        </w:rPr>
      </w:pPr>
    </w:p>
    <w:p w:rsidR="00055192" w:rsidRPr="004937E1" w:rsidRDefault="008C5D83"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B63BBB" w:rsidRPr="004937E1">
        <w:rPr>
          <w:rFonts w:ascii="Times New Roman" w:hAnsi="Times New Roman" w:cs="Times New Roman"/>
          <w:sz w:val="28"/>
          <w:szCs w:val="28"/>
        </w:rPr>
        <w:t>В нашей стране на рубеже XX-XXI веков происходят значительные изменения в развитии общества, затронувшие институт образования в целом. Данные изменения коснулись и дошкольного образования. Их основа была заложена государством, проявляющим большой интерес к развитию этой сферы. В целях совершенствования обра</w:t>
      </w:r>
      <w:r w:rsidRPr="004937E1">
        <w:rPr>
          <w:rFonts w:ascii="Times New Roman" w:hAnsi="Times New Roman" w:cs="Times New Roman"/>
          <w:sz w:val="28"/>
          <w:szCs w:val="28"/>
        </w:rPr>
        <w:t>зования: воспитания и развития д</w:t>
      </w:r>
      <w:r w:rsidR="00B63BBB" w:rsidRPr="004937E1">
        <w:rPr>
          <w:rFonts w:ascii="Times New Roman" w:hAnsi="Times New Roman" w:cs="Times New Roman"/>
          <w:sz w:val="28"/>
          <w:szCs w:val="28"/>
        </w:rPr>
        <w:t>етей дошкольного возраста был введен в действие новый федеральный закон «Об образовании в РФ», Федеральный Государственный Образовательный Стандарт дошкольного образования</w:t>
      </w:r>
      <w:r w:rsidRPr="004937E1">
        <w:rPr>
          <w:rFonts w:ascii="Times New Roman" w:hAnsi="Times New Roman" w:cs="Times New Roman"/>
          <w:sz w:val="28"/>
          <w:szCs w:val="28"/>
        </w:rPr>
        <w:t xml:space="preserve"> (ФГОС ДО). </w:t>
      </w:r>
      <w:r w:rsidR="00B63BBB" w:rsidRPr="004937E1">
        <w:rPr>
          <w:rFonts w:ascii="Times New Roman" w:hAnsi="Times New Roman" w:cs="Times New Roman"/>
          <w:sz w:val="28"/>
          <w:szCs w:val="28"/>
        </w:rPr>
        <w:t xml:space="preserve">Согласно данным документам дошкольные организации могут самостоятельно определять приоритетные направления развития, образовательные программы, виды образовательных услуг, новые формы образовательной деятельности в интересах ребенка, основанные на запросе родителей и потенциале педагогического коллектива. Вместе с тем содержание и формы организации дошкольного образования как первого уровня системы образования в Российской федерации ориентированы на сохранение самоценности детства и поддержку индивидуальности каждого ребенка, что переопределяет возрастающую роль дошкольного образования в развитии всех жизненно-важных процессов в организме и психике ребенка, а также в формировании умений и навыков в соответствии с возрастными особенностями детей дошкольного возраста. </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B63BBB" w:rsidRPr="004937E1">
        <w:rPr>
          <w:rFonts w:ascii="Times New Roman" w:hAnsi="Times New Roman" w:cs="Times New Roman"/>
          <w:sz w:val="28"/>
          <w:szCs w:val="28"/>
        </w:rPr>
        <w:t xml:space="preserve">В период дошкольного детства у ребенка развивается речь, мышление, память, воображение, фантазия, творческие способности, ценности, нормы поведения в обществе, мелкая и крупная моторика. На данном возрастном этапе у ребенка происходит становление познавательных процессов, особое место среди которых занимает сенсорное развитие. «Сенсорное развитие ребёнка – это развитие его восприятия </w:t>
      </w:r>
      <w:r w:rsidR="002A1AD2" w:rsidRPr="004937E1">
        <w:rPr>
          <w:rFonts w:ascii="Times New Roman" w:hAnsi="Times New Roman" w:cs="Times New Roman"/>
          <w:sz w:val="28"/>
          <w:szCs w:val="28"/>
        </w:rPr>
        <w:t xml:space="preserve">и формирования представлений о </w:t>
      </w:r>
      <w:r w:rsidR="00B63BBB" w:rsidRPr="004937E1">
        <w:rPr>
          <w:rFonts w:ascii="Times New Roman" w:hAnsi="Times New Roman" w:cs="Times New Roman"/>
          <w:sz w:val="28"/>
          <w:szCs w:val="28"/>
        </w:rPr>
        <w:t xml:space="preserve">важнейших свойствах предметов, их </w:t>
      </w:r>
      <w:r w:rsidR="00B63BBB" w:rsidRPr="004937E1">
        <w:rPr>
          <w:rFonts w:ascii="Times New Roman" w:hAnsi="Times New Roman" w:cs="Times New Roman"/>
          <w:sz w:val="28"/>
          <w:szCs w:val="28"/>
        </w:rPr>
        <w:lastRenderedPageBreak/>
        <w:t>форме, цвете, велич</w:t>
      </w:r>
      <w:r w:rsidR="005B1E25" w:rsidRPr="004937E1">
        <w:rPr>
          <w:rFonts w:ascii="Times New Roman" w:hAnsi="Times New Roman" w:cs="Times New Roman"/>
          <w:sz w:val="28"/>
          <w:szCs w:val="28"/>
        </w:rPr>
        <w:t>ине</w:t>
      </w:r>
      <w:r w:rsidR="008C5D83" w:rsidRPr="004937E1">
        <w:rPr>
          <w:rFonts w:ascii="Times New Roman" w:hAnsi="Times New Roman" w:cs="Times New Roman"/>
          <w:sz w:val="28"/>
          <w:szCs w:val="28"/>
        </w:rPr>
        <w:t>»</w:t>
      </w:r>
      <w:r w:rsidR="00B63BBB" w:rsidRPr="004937E1">
        <w:rPr>
          <w:rFonts w:ascii="Times New Roman" w:hAnsi="Times New Roman" w:cs="Times New Roman"/>
          <w:sz w:val="28"/>
          <w:szCs w:val="28"/>
        </w:rPr>
        <w:t>. Значение сенсорн</w:t>
      </w:r>
      <w:r w:rsidR="000149B2" w:rsidRPr="004937E1">
        <w:rPr>
          <w:rFonts w:ascii="Times New Roman" w:hAnsi="Times New Roman" w:cs="Times New Roman"/>
          <w:sz w:val="28"/>
          <w:szCs w:val="28"/>
        </w:rPr>
        <w:t>ого развития в жизни ребёнка</w:t>
      </w:r>
      <w:r w:rsidR="00B63BBB" w:rsidRPr="004937E1">
        <w:rPr>
          <w:rFonts w:ascii="Times New Roman" w:hAnsi="Times New Roman" w:cs="Times New Roman"/>
          <w:sz w:val="28"/>
          <w:szCs w:val="28"/>
        </w:rPr>
        <w:t xml:space="preserve"> велико, именно в этом возрасте происходит совершенствование деятельности органов чувств, накапливаются представления об окружающем мире. </w:t>
      </w:r>
    </w:p>
    <w:p w:rsidR="007E2BD7"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B63BBB" w:rsidRPr="004937E1">
        <w:rPr>
          <w:rFonts w:ascii="Times New Roman" w:hAnsi="Times New Roman" w:cs="Times New Roman"/>
          <w:sz w:val="28"/>
          <w:szCs w:val="28"/>
        </w:rPr>
        <w:t xml:space="preserve">Актуальность исследования сенсорного развития заключается в том, человек с рождения начинает познавать окружающий мир, это происходит с помощью ощущений (познает определенные свойства предметов, которые воздействуют на его органы чувств) и восприятия (процесс отражения многих признаков предмета, с которыми он соприкасается). Ребенок в жизни сталкивается с многообразием цветов, красок, форм, величин, это могут игрушки, предметы домашнего обихода, он знакомиться с произведениями искусства, музыкой, живописью, скульптурой. С первых этапов жизни ребенка окружает природа с её многообразием цветов, запахов, шумов. Каждый ребенок может все это воспринимать без целенаправленного воспитания, но если это усвоение происходит стихийно, без целенаправленного руководства взрослого, то оно оказывается поверхностным и неполноценным. </w:t>
      </w:r>
    </w:p>
    <w:p w:rsidR="007E2BD7" w:rsidRPr="004937E1" w:rsidRDefault="007E2BD7"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Pr="004937E1">
        <w:rPr>
          <w:rFonts w:ascii="Times New Roman" w:hAnsi="Times New Roman" w:cs="Times New Roman"/>
          <w:b/>
          <w:sz w:val="28"/>
          <w:szCs w:val="28"/>
        </w:rPr>
        <w:t>Вывод:</w:t>
      </w:r>
      <w:r w:rsidRPr="004937E1">
        <w:rPr>
          <w:rFonts w:ascii="Times New Roman" w:hAnsi="Times New Roman" w:cs="Times New Roman"/>
          <w:sz w:val="28"/>
          <w:szCs w:val="28"/>
        </w:rPr>
        <w:t xml:space="preserve"> В</w:t>
      </w:r>
      <w:r w:rsidR="00B63BBB" w:rsidRPr="004937E1">
        <w:rPr>
          <w:rFonts w:ascii="Times New Roman" w:hAnsi="Times New Roman" w:cs="Times New Roman"/>
          <w:sz w:val="28"/>
          <w:szCs w:val="28"/>
        </w:rPr>
        <w:t xml:space="preserve">озникает необходимость целенаправленного сенсорного развития детей </w:t>
      </w:r>
      <w:r w:rsidR="00822AF8" w:rsidRPr="004937E1">
        <w:rPr>
          <w:rFonts w:ascii="Times New Roman" w:hAnsi="Times New Roman" w:cs="Times New Roman"/>
          <w:sz w:val="28"/>
          <w:szCs w:val="28"/>
        </w:rPr>
        <w:t>с раннего</w:t>
      </w:r>
      <w:r w:rsidR="00B63BBB" w:rsidRPr="004937E1">
        <w:rPr>
          <w:rFonts w:ascii="Times New Roman" w:hAnsi="Times New Roman" w:cs="Times New Roman"/>
          <w:sz w:val="28"/>
          <w:szCs w:val="28"/>
        </w:rPr>
        <w:t xml:space="preserve"> возраста для освоения культурных эталонов и психологических способов обработки сенсорной информации. </w:t>
      </w:r>
    </w:p>
    <w:p w:rsidR="00BF06A7" w:rsidRPr="004937E1" w:rsidRDefault="00A44961"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p>
    <w:p w:rsidR="007E2BD7" w:rsidRPr="004937E1" w:rsidRDefault="00055192" w:rsidP="004937E1">
      <w:pPr>
        <w:spacing w:line="360" w:lineRule="auto"/>
        <w:rPr>
          <w:rFonts w:ascii="Times New Roman" w:hAnsi="Times New Roman" w:cs="Times New Roman"/>
          <w:b/>
          <w:color w:val="2205F9"/>
          <w:sz w:val="28"/>
          <w:szCs w:val="28"/>
        </w:rPr>
      </w:pPr>
      <w:r w:rsidRPr="004937E1">
        <w:rPr>
          <w:rFonts w:ascii="Times New Roman" w:hAnsi="Times New Roman" w:cs="Times New Roman"/>
          <w:b/>
          <w:color w:val="2205F9"/>
          <w:sz w:val="28"/>
          <w:szCs w:val="28"/>
        </w:rPr>
        <w:t xml:space="preserve">   </w:t>
      </w:r>
      <w:r w:rsidR="00B12705" w:rsidRPr="004937E1">
        <w:rPr>
          <w:rFonts w:ascii="Times New Roman" w:hAnsi="Times New Roman" w:cs="Times New Roman"/>
          <w:b/>
          <w:color w:val="2205F9"/>
          <w:sz w:val="28"/>
          <w:szCs w:val="28"/>
        </w:rPr>
        <w:t>2.</w:t>
      </w:r>
      <w:r w:rsidR="00B12705" w:rsidRPr="004937E1">
        <w:rPr>
          <w:rFonts w:ascii="Times New Roman" w:hAnsi="Times New Roman" w:cs="Times New Roman"/>
          <w:sz w:val="28"/>
          <w:szCs w:val="28"/>
        </w:rPr>
        <w:t xml:space="preserve"> </w:t>
      </w:r>
      <w:r w:rsidR="007E2BD7" w:rsidRPr="004937E1">
        <w:rPr>
          <w:rFonts w:ascii="Times New Roman" w:hAnsi="Times New Roman" w:cs="Times New Roman"/>
          <w:b/>
          <w:color w:val="2205F9"/>
          <w:sz w:val="28"/>
          <w:szCs w:val="28"/>
        </w:rPr>
        <w:t>Теоретическое обоснование</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Понятие о сенсорном развитии может быть выделено в сопоставлении со сходным понятием о сенсорном воспитании. Содержание термина сенсорное воспитание раскрывается А.В. Запорожец, Н.Н. Поддьяковым как педагогическая деятельность, ориентированная на совершенствов</w:t>
      </w:r>
      <w:r w:rsidR="002A1AD2" w:rsidRPr="004937E1">
        <w:rPr>
          <w:rFonts w:ascii="Times New Roman" w:hAnsi="Times New Roman" w:cs="Times New Roman"/>
          <w:sz w:val="28"/>
          <w:szCs w:val="28"/>
        </w:rPr>
        <w:t>ании сенсорных процессов</w:t>
      </w:r>
      <w:r w:rsidR="007D4BFE" w:rsidRPr="004937E1">
        <w:rPr>
          <w:rFonts w:ascii="Times New Roman" w:hAnsi="Times New Roman" w:cs="Times New Roman"/>
          <w:sz w:val="28"/>
          <w:szCs w:val="28"/>
        </w:rPr>
        <w:t>. Методологической основой отечественной теории сенсорного воспитания XX века исследователи Б.Г. Ананьев, А.В. Запорожец, В.П. Зинченко, Б.Ф. Ломов представляли</w:t>
      </w:r>
      <w:r w:rsidR="00117256" w:rsidRPr="004937E1">
        <w:rPr>
          <w:rFonts w:ascii="Times New Roman" w:hAnsi="Times New Roman" w:cs="Times New Roman"/>
          <w:sz w:val="28"/>
          <w:szCs w:val="28"/>
        </w:rPr>
        <w:t>,</w:t>
      </w:r>
      <w:r w:rsidR="007D4BFE" w:rsidRPr="004937E1">
        <w:rPr>
          <w:rFonts w:ascii="Times New Roman" w:hAnsi="Times New Roman" w:cs="Times New Roman"/>
          <w:sz w:val="28"/>
          <w:szCs w:val="28"/>
        </w:rPr>
        <w:t xml:space="preserve"> как формирование систем перцептивных действий и сенсорных эталонов основанных на познавательной и практич</w:t>
      </w:r>
      <w:r w:rsidR="005B1E25" w:rsidRPr="004937E1">
        <w:rPr>
          <w:rFonts w:ascii="Times New Roman" w:hAnsi="Times New Roman" w:cs="Times New Roman"/>
          <w:sz w:val="28"/>
          <w:szCs w:val="28"/>
        </w:rPr>
        <w:t>еской деятельности детей.</w:t>
      </w:r>
      <w:r w:rsidR="007D4BFE" w:rsidRPr="004937E1">
        <w:rPr>
          <w:rFonts w:ascii="Times New Roman" w:hAnsi="Times New Roman" w:cs="Times New Roman"/>
          <w:sz w:val="28"/>
          <w:szCs w:val="28"/>
        </w:rPr>
        <w:t xml:space="preserve"> Хохрякова трактует сенсорное воспитание как целенаправленный, логически выстроенный, содержательно наполненный, диагностируемый, результативный, индивидуализированный педагогический процесс, обеспечивающий формирование сенсорной культуры. Однако, если разложить содержание данного понятия по компонентам, то можно отметить, что автор раскрывает </w:t>
      </w:r>
      <w:r w:rsidR="007D4BFE" w:rsidRPr="004937E1">
        <w:rPr>
          <w:rFonts w:ascii="Times New Roman" w:hAnsi="Times New Roman" w:cs="Times New Roman"/>
          <w:sz w:val="28"/>
          <w:szCs w:val="28"/>
        </w:rPr>
        <w:lastRenderedPageBreak/>
        <w:t>одно понятие в другом, что затрудняет восприятие термина сенсорного воспитания детей. Теоретики и практики дошкольной педагогики Ф. Фребель, О. Декроли, М. Монтессори, Е.И. Тихеева, А.В. Запорожец, А.П. Усова, Н.П. Саккулина, Л.А. Венгер, счит</w:t>
      </w:r>
      <w:r w:rsidR="005B1E25" w:rsidRPr="004937E1">
        <w:rPr>
          <w:rFonts w:ascii="Times New Roman" w:hAnsi="Times New Roman" w:cs="Times New Roman"/>
          <w:sz w:val="28"/>
          <w:szCs w:val="28"/>
        </w:rPr>
        <w:t xml:space="preserve">али, что сенсорное воспитание, </w:t>
      </w:r>
      <w:r w:rsidR="007D4BFE" w:rsidRPr="004937E1">
        <w:rPr>
          <w:rFonts w:ascii="Times New Roman" w:hAnsi="Times New Roman" w:cs="Times New Roman"/>
          <w:sz w:val="28"/>
          <w:szCs w:val="28"/>
        </w:rPr>
        <w:t>обеспечивающее полноценное сенсорное развитие, и является основным направлением дошко</w:t>
      </w:r>
      <w:r w:rsidR="005B1E25" w:rsidRPr="004937E1">
        <w:rPr>
          <w:rFonts w:ascii="Times New Roman" w:hAnsi="Times New Roman" w:cs="Times New Roman"/>
          <w:sz w:val="28"/>
          <w:szCs w:val="28"/>
        </w:rPr>
        <w:t>льного образования</w:t>
      </w:r>
      <w:r w:rsidR="007D4BFE" w:rsidRPr="004937E1">
        <w:rPr>
          <w:rFonts w:ascii="Times New Roman" w:hAnsi="Times New Roman" w:cs="Times New Roman"/>
          <w:sz w:val="28"/>
          <w:szCs w:val="28"/>
        </w:rPr>
        <w:t xml:space="preserve">. Отметим, что дошкольник сталкивается в жизни с различным многообразием форм, красок, цветов, игрушек, воспринимая все окружающие его предметы без целенаправленного воспитания. Безусловно, руководство развитием необходимо, иначе развитие будет неполноценно, хаотично. </w:t>
      </w:r>
    </w:p>
    <w:p w:rsidR="000701A8"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Педагоги прошлого разработали различные системы сенсорного воспитания. Среди них Я.А. Каменский, Ф. Фребель, И. Песталоцци, О. Декроли, М. Монтессори. </w:t>
      </w:r>
    </w:p>
    <w:p w:rsidR="000701A8" w:rsidRPr="004937E1" w:rsidRDefault="000701A8"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И.Г. Песталоцци считал, что успех обучения в школе зависит от того, насколько развиты созерцательные способности ребенка. Основой духовного развития он называл развитие органов чувств и чувственного опыта. «Задача сенсорного развития и воспитания не только в том, чтобы развивать органы чувств ребенка, но и в том, чтобы научить его «внутреннему созерцанию», то есть осмыслению своих собственных впечатлений, чувств, переживаний, желаний и потребностей. С сенсорным воспитанием органически связано умственное развитие ребенка. В результате активизации деятельности рецепторных систем у детей накапливаются, беспорядочные и смутные представления (впечатления) эмпирически воспринимаемого мира. Возникает задача их упорядочения, выработки ясных п</w:t>
      </w:r>
      <w:r w:rsidR="00117256" w:rsidRPr="004937E1">
        <w:rPr>
          <w:rFonts w:ascii="Times New Roman" w:hAnsi="Times New Roman" w:cs="Times New Roman"/>
          <w:sz w:val="28"/>
          <w:szCs w:val="28"/>
        </w:rPr>
        <w:t xml:space="preserve">редставлений и четких понятий» </w:t>
      </w:r>
      <w:r w:rsidR="007D4BFE" w:rsidRPr="004937E1">
        <w:rPr>
          <w:rFonts w:ascii="Times New Roman" w:hAnsi="Times New Roman" w:cs="Times New Roman"/>
          <w:sz w:val="28"/>
          <w:szCs w:val="28"/>
        </w:rPr>
        <w:t>И.Г. Песталоцци отмечал, что внутреннее созерцание – источник, благодаря которому «ум поднимается от смутных чувственных восприятий к четким понятиям», а познание различных природных явлений идет в единстве с овладением искусством речи. Здесь важна не только постепенность, но и последовательность ступеней процесса познания (определенность восприятий – ясность представлений – четкость понятий). И.Г. Песталоцци выделял несколько ступеней процесса познания: чувственное восприятие окружающего мира, осознание впечатлений и ступень мышления, также подчеркивал важность детской наблюдательности. Для развития которой, он рекомендовал вырабатывать у детей умение сравнивать предметы, выявлять их общие и отличительные признаки. Педагог разрушил старый стереотип обучени</w:t>
      </w:r>
      <w:r w:rsidR="00117256" w:rsidRPr="004937E1">
        <w:rPr>
          <w:rFonts w:ascii="Times New Roman" w:hAnsi="Times New Roman" w:cs="Times New Roman"/>
          <w:sz w:val="28"/>
          <w:szCs w:val="28"/>
        </w:rPr>
        <w:t xml:space="preserve">я (пассивное </w:t>
      </w:r>
      <w:r w:rsidR="00117256" w:rsidRPr="004937E1">
        <w:rPr>
          <w:rFonts w:ascii="Times New Roman" w:hAnsi="Times New Roman" w:cs="Times New Roman"/>
          <w:sz w:val="28"/>
          <w:szCs w:val="28"/>
        </w:rPr>
        <w:lastRenderedPageBreak/>
        <w:t xml:space="preserve">усвоение знаний), </w:t>
      </w:r>
      <w:r w:rsidR="007D4BFE" w:rsidRPr="004937E1">
        <w:rPr>
          <w:rFonts w:ascii="Times New Roman" w:hAnsi="Times New Roman" w:cs="Times New Roman"/>
          <w:sz w:val="28"/>
          <w:szCs w:val="28"/>
        </w:rPr>
        <w:t xml:space="preserve">он предлагал развивать способность мыслить, рассуждать, быстро ориентироваться в явлениях. </w:t>
      </w:r>
    </w:p>
    <w:p w:rsidR="00055192" w:rsidRPr="004937E1" w:rsidRDefault="000701A8"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Система сенсорного воспитания Ф. Фребеля оказала большое влияние на развитие дошкольной педагогики в целом, ей удалась на долгое время завоевать всю Европу, а также пользоваться популярностью в России. Периодом наиболее интенсивного развития человека Ф. Фребель считал дошкольное детство. Главную задачу воспитания он видел в том, чтобы не испортить позитивную природу ребенка. Поэтому воспитание должно быть «...пассивным, следящим, просто предостерегающим и охраняющим, но отнюдь не пред</w:t>
      </w:r>
      <w:r w:rsidR="00FF24A9" w:rsidRPr="004937E1">
        <w:rPr>
          <w:rFonts w:ascii="Times New Roman" w:hAnsi="Times New Roman" w:cs="Times New Roman"/>
          <w:sz w:val="28"/>
          <w:szCs w:val="28"/>
        </w:rPr>
        <w:t>писывающим и не насильственным»</w:t>
      </w:r>
      <w:r w:rsidR="007D4BFE" w:rsidRPr="004937E1">
        <w:rPr>
          <w:rFonts w:ascii="Times New Roman" w:hAnsi="Times New Roman" w:cs="Times New Roman"/>
          <w:sz w:val="28"/>
          <w:szCs w:val="28"/>
        </w:rPr>
        <w:t xml:space="preserve">. Ф. Фребель был последователем И.Г. Песталоцци. Система его воспитания была направлена на развитие творчества и самостоятельности. </w:t>
      </w:r>
    </w:p>
    <w:p w:rsidR="00FF24A9"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Следующим принципом воспитания была необходимость сочетания практического действия или чувственного впечатления со словом. Связь действия ребенка со словом делает его чувственный опыт осмысленным и осознанным, открывает возможность овладения им. Высшим проявлением деятельности ребенка Ф. Фребель считал игру. Именно игра легла в основу его педагогической системы. Ему удалось внести большие изменения в существующие игры, а также разработать свои авторские. Каждая игра по Фребелю должна иметь текстовое сопровождение – в этом заключается принцип единства действия и слова. Через тексты ребенок знакомится со свойствами вещей и их взаимоотношениями. Материалом для таких игр стали самые обыденные предметы, которые можно найти в любой ситуации. Чем проще игрушка, тем больший простор она дает для творчества ребенка. </w:t>
      </w:r>
      <w:r w:rsidR="00FF24A9" w:rsidRPr="004937E1">
        <w:rPr>
          <w:rFonts w:ascii="Times New Roman" w:hAnsi="Times New Roman" w:cs="Times New Roman"/>
          <w:sz w:val="28"/>
          <w:szCs w:val="28"/>
        </w:rPr>
        <w:t xml:space="preserve">   </w:t>
      </w:r>
    </w:p>
    <w:p w:rsidR="00055192" w:rsidRPr="004937E1" w:rsidRDefault="00FF24A9"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Свой дидактический игровой материал Ф. Фребель называл «дарами». «Разные игрушки предусматривались для детей разного возраста: самым маленьким детям предлагались простые предметы, с которыми нетрудно справиться; детям постарше — игрушки, требующие большей са</w:t>
      </w:r>
      <w:r w:rsidR="00055192" w:rsidRPr="004937E1">
        <w:rPr>
          <w:rFonts w:ascii="Times New Roman" w:hAnsi="Times New Roman" w:cs="Times New Roman"/>
          <w:sz w:val="28"/>
          <w:szCs w:val="28"/>
        </w:rPr>
        <w:t>мостоятельности и умелости»</w:t>
      </w:r>
      <w:r w:rsidR="007D4BFE" w:rsidRPr="004937E1">
        <w:rPr>
          <w:rFonts w:ascii="Times New Roman" w:hAnsi="Times New Roman" w:cs="Times New Roman"/>
          <w:sz w:val="28"/>
          <w:szCs w:val="28"/>
        </w:rPr>
        <w:t>. Для каждой игры была правильно подобрана дидактическая зада</w:t>
      </w:r>
      <w:r w:rsidR="00117256" w:rsidRPr="004937E1">
        <w:rPr>
          <w:rFonts w:ascii="Times New Roman" w:hAnsi="Times New Roman" w:cs="Times New Roman"/>
          <w:sz w:val="28"/>
          <w:szCs w:val="28"/>
        </w:rPr>
        <w:t xml:space="preserve">ча: одни игры развивали органы </w:t>
      </w:r>
      <w:r w:rsidR="007D4BFE" w:rsidRPr="004937E1">
        <w:rPr>
          <w:rFonts w:ascii="Times New Roman" w:hAnsi="Times New Roman" w:cs="Times New Roman"/>
          <w:sz w:val="28"/>
          <w:szCs w:val="28"/>
        </w:rPr>
        <w:t xml:space="preserve">чувств, другие внимание, речь, мышление. Данная педагогическая система заложила основы сенсорного воспитания в педагогике. </w:t>
      </w:r>
    </w:p>
    <w:p w:rsidR="00743053"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Продолжателем идей Ф. Фребеля стали О. Декроли и М. Монтессори. О. </w:t>
      </w:r>
    </w:p>
    <w:p w:rsidR="0059005F" w:rsidRPr="004937E1" w:rsidRDefault="00743053"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Декроли разработал теорию интересов и потребностей, которые определялись инстинктами у детей. Педагогический процесс сводился к удовлетворению этих </w:t>
      </w:r>
      <w:r w:rsidR="007D4BFE" w:rsidRPr="004937E1">
        <w:rPr>
          <w:rFonts w:ascii="Times New Roman" w:hAnsi="Times New Roman" w:cs="Times New Roman"/>
          <w:sz w:val="28"/>
          <w:szCs w:val="28"/>
        </w:rPr>
        <w:lastRenderedPageBreak/>
        <w:t xml:space="preserve">инстинктов и потребностей. О. Декроли разработал собственный метод – «центры интересов». В основе, которого лежала замена систематических занятий детей в детских садах «центрами интересов». В результате чего уроки в школе и занятия в детских садах потеряли последовательность и систематичность. Педагог перестал быть источником знаний для детей, они стали добывать их в процессе деятельности. В играх О. Декроли предлагал использовать простые предметы и явления, а не абстрактные геометрические фигуры как у Фребеля. </w:t>
      </w:r>
    </w:p>
    <w:p w:rsidR="00055192" w:rsidRPr="004937E1" w:rsidRDefault="0059005F"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М. Монтессори также стала основоположницей сенсорного воспитания дошкольников. Главными ценностями её педагогической системы является – индивидуальность ребенка, его интерес, проявляющийся в концентрации и сосредоточенности, и послушание. Воспитатель должен предоставить детям полную свободу и самостоятельность, не руководить, а давать возможность ребенку самому выбрать нужные действия и предметы. Данный процесс возможен только в специально – организованной среде. Основой всех познавательных процессов М. Монтессори считала восприятие. «Интеллектуальное развитие начинается с умения собирать, различать и классифицировать чувственные впечатления. Разработанный М. Монтессори сенсорный материал позволяет осуществлять многочисленные упражнения, помогающие ребенку развивать свой интеллект путем различения и классификации различных чувственных признаков предметов. Это не игрушки для свободной игры, а именно дидактический материал для серьезных учебных упражнений. Показательно, что действия с этим материалом Монтессори называла не</w:t>
      </w:r>
      <w:r w:rsidR="00CC47C4" w:rsidRPr="004937E1">
        <w:rPr>
          <w:rFonts w:ascii="Times New Roman" w:hAnsi="Times New Roman" w:cs="Times New Roman"/>
          <w:sz w:val="28"/>
          <w:szCs w:val="28"/>
        </w:rPr>
        <w:t xml:space="preserve"> игрой, а «работой». </w:t>
      </w:r>
      <w:r w:rsidR="007D4BFE" w:rsidRPr="004937E1">
        <w:rPr>
          <w:rFonts w:ascii="Times New Roman" w:hAnsi="Times New Roman" w:cs="Times New Roman"/>
          <w:sz w:val="28"/>
          <w:szCs w:val="28"/>
        </w:rPr>
        <w:t xml:space="preserve">Дидактический материал, разработанный М. Монтессори, соединяет в себе практически все качества вещей: температура, вес, гладкость, размер, цвет, форма, запах, которые изолированы от самих предметов. Этот материал фиксирует детское внимание на определенных изолированных свойствах предмета, </w:t>
      </w:r>
      <w:proofErr w:type="gramStart"/>
      <w:r w:rsidR="007D4BFE" w:rsidRPr="004937E1">
        <w:rPr>
          <w:rFonts w:ascii="Times New Roman" w:hAnsi="Times New Roman" w:cs="Times New Roman"/>
          <w:sz w:val="28"/>
          <w:szCs w:val="28"/>
        </w:rPr>
        <w:t>например</w:t>
      </w:r>
      <w:proofErr w:type="gramEnd"/>
      <w:r w:rsidR="007D4BFE" w:rsidRPr="004937E1">
        <w:rPr>
          <w:rFonts w:ascii="Times New Roman" w:hAnsi="Times New Roman" w:cs="Times New Roman"/>
          <w:sz w:val="28"/>
          <w:szCs w:val="28"/>
        </w:rPr>
        <w:t xml:space="preserve">: для объема - это цилиндры, кубы и призмы; для длины - палки, разделены на дециметры; для цветов - кусочки шелка; для моторики – рамки с различными застежками. Работая с данным материалом, ребенок учится классифицировать и различать качества предметов, располагать их в определенной последовательности, развивать самовоспитание, контролировать и исправлять собственные ошибки. Дидактический материал М. Монтессори выступает не самоцелью, а средством. Данная педагогическая система имела большое значение в развитии дошкольной педагогики. </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lastRenderedPageBreak/>
        <w:t xml:space="preserve">       </w:t>
      </w:r>
      <w:r w:rsidR="007D4BFE" w:rsidRPr="004937E1">
        <w:rPr>
          <w:rFonts w:ascii="Times New Roman" w:hAnsi="Times New Roman" w:cs="Times New Roman"/>
          <w:sz w:val="28"/>
          <w:szCs w:val="28"/>
        </w:rPr>
        <w:t xml:space="preserve">Отечественные педагоги исследователи также посвятили ряд своих исследований сенсорному воспитанию дошкольников. Среди них Л.С. Выготский, Б.Г. Ананьев, С.Л. Рубинштейн, А.Н. Леонтьев, А.В.Запорожец, Л.А. Венгер, Е.И. Тихеева и др. Результаты исследований Д.Б. Эльконина, А.В. Запорожца показали, что успешно овладевают сенсорными способностями те дети, которые начинают развивать их, с помощью взрослых, уже с раннего возраста. </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По мнению Э.Г. Пилюгиной, развиваются только те сенсорные способности, для формирования которых созданы наилучшие педагогические условия. Чем благоприятнее педагогические условия, чем разнообразнее дела, которыми малыш может заниматься, тем успешнее и разностороннее идёт познание окружающего мира. </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По мнению А.В. Запорожца сенсорное воспитание направлено на формирование у детей процессов восприятия, ощущения, наглядного представления. </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Е.И. Тихеева, автор оригинальной теории дошкольного воспитания, сенсорное воспитание связывала с окружающей жизнью, играми, трудом, познанием природы. Она считала, что сенс</w:t>
      </w:r>
      <w:r w:rsidR="000E40FD" w:rsidRPr="004937E1">
        <w:rPr>
          <w:rFonts w:ascii="Times New Roman" w:hAnsi="Times New Roman" w:cs="Times New Roman"/>
          <w:sz w:val="28"/>
          <w:szCs w:val="28"/>
        </w:rPr>
        <w:t>орное развитие тесным образом</w:t>
      </w:r>
      <w:r w:rsidR="007D4BFE" w:rsidRPr="004937E1">
        <w:rPr>
          <w:rFonts w:ascii="Times New Roman" w:hAnsi="Times New Roman" w:cs="Times New Roman"/>
          <w:sz w:val="28"/>
          <w:szCs w:val="28"/>
        </w:rPr>
        <w:t xml:space="preserve"> связано с нравственностью и эстетикой. Заслуга Тихеевой в том, что она разработала методику использования дидактического материала, который соответствует интересам детей и не является искусственным. Также ею была разработана методика наблюдений за явлениями природы. Лучший путь развития чувств ребенка, его мира восприятий, она считала, это непосредственная близость с природой, работа в саду, постепенное знакомство с миром животных, растений, насекомых, «экскурсии в природу». Важное место в воспитании детей Е. И. Тихеева уделяла игре и занятиям. Игры она считала – средством развития физических и духовных сил, а также источником радости и удовольствия. Её занятия, отличались оригинальной методикой, были построены на принципе наглядности и дидактических упражнениях. </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Вопросом сенсорного воспитания также занималась М.М. Манасеина. Она считала, что умственное развитие ребенка полностью зависит от его способности управлять своими органами чувств. Она разработала целую систему приемов и средств сенсорного воспитания, включающую рекомендации по сохранению и развитию органов зрения, слуха, осязания, обоняния, вкуса. Она считала, что продуктивные виды деятельности тоже играют важную роль в развитии восприятия.</w:t>
      </w:r>
    </w:p>
    <w:p w:rsidR="00055192"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lastRenderedPageBreak/>
        <w:t xml:space="preserve">     </w:t>
      </w:r>
      <w:r w:rsidR="007D4BFE" w:rsidRPr="004937E1">
        <w:rPr>
          <w:rFonts w:ascii="Times New Roman" w:hAnsi="Times New Roman" w:cs="Times New Roman"/>
          <w:sz w:val="28"/>
          <w:szCs w:val="28"/>
        </w:rPr>
        <w:t xml:space="preserve"> Р.А. Курашова считает, что развитие сенсорных способностей включает в себя: 1) формирование сенсорных эталонов; 2) обучение способам исследования предмета (различение размера, формы, цвета, развитие глазомера); 3) обучение и развитие аналитического восприятия у человека (умение разбираться в сочетаниях цветов, расчленять форму предметов, выделять отдел</w:t>
      </w:r>
      <w:r w:rsidR="0085258B" w:rsidRPr="004937E1">
        <w:rPr>
          <w:rFonts w:ascii="Times New Roman" w:hAnsi="Times New Roman" w:cs="Times New Roman"/>
          <w:sz w:val="28"/>
          <w:szCs w:val="28"/>
        </w:rPr>
        <w:t>ьные измерения величины)</w:t>
      </w:r>
      <w:r w:rsidR="007D4BFE" w:rsidRPr="004937E1">
        <w:rPr>
          <w:rFonts w:ascii="Times New Roman" w:hAnsi="Times New Roman" w:cs="Times New Roman"/>
          <w:sz w:val="28"/>
          <w:szCs w:val="28"/>
        </w:rPr>
        <w:t>. З.М. Богуславская, Л.А. Венгер, Т.О. Гиневская, Т.В. Ендовицкая, А.В. Запорожец, В.П. Зинченко, А.Р. Лурия, М.И. Лисина, Я.3. Неверович, А.Г. Рузская, Е.Ф. Рыбалко также изучали сенсорное воспитание дошкольников. Ими было выяснено, что р</w:t>
      </w:r>
      <w:r w:rsidR="0085258B" w:rsidRPr="004937E1">
        <w:rPr>
          <w:rFonts w:ascii="Times New Roman" w:hAnsi="Times New Roman" w:cs="Times New Roman"/>
          <w:sz w:val="28"/>
          <w:szCs w:val="28"/>
        </w:rPr>
        <w:t xml:space="preserve">азвитие восприятия идет путем </w:t>
      </w:r>
      <w:r w:rsidR="007D4BFE" w:rsidRPr="004937E1">
        <w:rPr>
          <w:rFonts w:ascii="Times New Roman" w:hAnsi="Times New Roman" w:cs="Times New Roman"/>
          <w:sz w:val="28"/>
          <w:szCs w:val="28"/>
        </w:rPr>
        <w:t>формирования перцептивных действий, а сенсорный опыт присваивается путем присвоения сенсорных эталонов. Л. А. Венгер считает, что сенсорное развитие проходит последовательно и планомерно, т.е. ознакомление с сенсорной культурой реализуется в определенной системе.</w:t>
      </w:r>
    </w:p>
    <w:p w:rsidR="007E2BD7" w:rsidRPr="004937E1" w:rsidRDefault="00055192"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Исследование Э.Г. Пилюгиной показало, что основная задача ознакомления малышей со свойствами предметов – это обеспечить накопление представлений о цвете, форме и величине предметов. 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расчленения и группировку свойств. Период до начала третьего года жизни – это период сенсомоторных предэталонов, когда ребенок отображает лишь отдельные особенности предметов, которые имеют существенное з</w:t>
      </w:r>
      <w:r w:rsidR="0085258B" w:rsidRPr="004937E1">
        <w:rPr>
          <w:rFonts w:ascii="Times New Roman" w:hAnsi="Times New Roman" w:cs="Times New Roman"/>
          <w:sz w:val="28"/>
          <w:szCs w:val="28"/>
        </w:rPr>
        <w:t>начение для непосредственного</w:t>
      </w:r>
      <w:r w:rsidR="007D4BFE" w:rsidRPr="004937E1">
        <w:rPr>
          <w:rFonts w:ascii="Times New Roman" w:hAnsi="Times New Roman" w:cs="Times New Roman"/>
          <w:sz w:val="28"/>
          <w:szCs w:val="28"/>
        </w:rPr>
        <w:t xml:space="preserve"> двигательного приспособления, – некоторые особенности формы, величину предметов, расстояние и т. д. Чтобы избежать ошибок и ложных представлений о качествах предметов во время стихийного усвоения сенсорного воспитания, ребенка необходимо обучать. Как установил Л.А. Венгер, Э.И. Пилюгина уже на 3-м году жизни некоторые хорошо знакомые ребенку предметы становятся постоянными образцами, с которыми ребёнок сравнивает свойства любых объектов, </w:t>
      </w:r>
      <w:proofErr w:type="gramStart"/>
      <w:r w:rsidR="007D4BFE" w:rsidRPr="004937E1">
        <w:rPr>
          <w:rFonts w:ascii="Times New Roman" w:hAnsi="Times New Roman" w:cs="Times New Roman"/>
          <w:sz w:val="28"/>
          <w:szCs w:val="28"/>
        </w:rPr>
        <w:t>например</w:t>
      </w:r>
      <w:proofErr w:type="gramEnd"/>
      <w:r w:rsidR="007D4BFE" w:rsidRPr="004937E1">
        <w:rPr>
          <w:rFonts w:ascii="Times New Roman" w:hAnsi="Times New Roman" w:cs="Times New Roman"/>
          <w:sz w:val="28"/>
          <w:szCs w:val="28"/>
        </w:rPr>
        <w:t xml:space="preserve"> треугольные объекты с "крышей", красные с помидором. Ребёнок переходит к зрительному соотнесению свойств предметов с меркой, которой выступает не только конкретный предмет, но и представление о нём. В отечественной педагогике система сенсорного развития дополняется за счет включения в нее знакомства со временем, </w:t>
      </w:r>
      <w:r w:rsidR="007D4BFE" w:rsidRPr="004937E1">
        <w:rPr>
          <w:rFonts w:ascii="Times New Roman" w:hAnsi="Times New Roman" w:cs="Times New Roman"/>
          <w:sz w:val="28"/>
          <w:szCs w:val="28"/>
        </w:rPr>
        <w:lastRenderedPageBreak/>
        <w:t xml:space="preserve">развития музыкального и речевого слуха. Восприятие времени у ребенка начинает закладываться еще на первом году жизни, когда у младенца формируется биоритм «сон-бодрствование». В конце раннего детства детям удается освоить непродолжительные временные отрезки (утро-вечер, день-ночь), в течение которых они выполняют различную деятельность. Главная роль в восприятии времени принадлежит взрослому, который выделяет временные отрезки, устанавливает их связь с деятельностью ребенка. </w:t>
      </w:r>
    </w:p>
    <w:p w:rsidR="0085258B" w:rsidRPr="004937E1" w:rsidRDefault="007E2BD7"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007D4BFE" w:rsidRPr="004937E1">
        <w:rPr>
          <w:rFonts w:ascii="Times New Roman" w:hAnsi="Times New Roman" w:cs="Times New Roman"/>
          <w:sz w:val="28"/>
          <w:szCs w:val="28"/>
        </w:rPr>
        <w:t xml:space="preserve">В.Н. Аванесова, А.И. Ануфриева, О.И. Бобылева, А.К. Бондаренко, Т.Г. Васильева, Т.А. Губенко, Р.И. Жуковская, О.М. Митюкова, И.Б. Теплицкая считали, что сенсорные способности присваиваются путем дидактических игр. Таким образом, сенсорное развитие представляет собой процесс усвоения различных эталонов (цвета, формы, величины, мер и весов и др.). Оно тесным образом связано с умственным развитием и органично переплетается с сенсорным воспитанием ребенка. Усвоение сенсорных эталонов приходится на дошкольное детство, на </w:t>
      </w:r>
      <w:r w:rsidR="0085258B" w:rsidRPr="004937E1">
        <w:rPr>
          <w:rFonts w:ascii="Times New Roman" w:hAnsi="Times New Roman" w:cs="Times New Roman"/>
          <w:sz w:val="28"/>
          <w:szCs w:val="28"/>
        </w:rPr>
        <w:t xml:space="preserve">каждом его этапе </w:t>
      </w:r>
      <w:r w:rsidR="007D4BFE" w:rsidRPr="004937E1">
        <w:rPr>
          <w:rFonts w:ascii="Times New Roman" w:hAnsi="Times New Roman" w:cs="Times New Roman"/>
          <w:sz w:val="28"/>
          <w:szCs w:val="28"/>
        </w:rPr>
        <w:t xml:space="preserve">происходит развитие определенных сенсорных навыков ребенка, а также у него складывается ценностно-значимое отношение к окружающему миру. К началу дошкольного возраста у детей накапливаются представления о цвете, форме, величине. Ребенок знакомится со всеми разновидностями свойств - цветами спектра, с геометрическими формами; у детей развиваются познавательные умения, то есть умения определять цвет, размер, форму предметов путем зрительного, осязательного и двигательного обследования, сравнения; развиваются речевые умения, то есть ребенок учится понимать и использовать в речи слова - названия величин и форм. К трёхлетнему возрасту завершается подготовительный этап </w:t>
      </w:r>
      <w:r w:rsidR="0085258B" w:rsidRPr="004937E1">
        <w:rPr>
          <w:rFonts w:ascii="Times New Roman" w:hAnsi="Times New Roman" w:cs="Times New Roman"/>
          <w:sz w:val="28"/>
          <w:szCs w:val="28"/>
        </w:rPr>
        <w:t>сенсорного развития ребёнка.</w:t>
      </w:r>
    </w:p>
    <w:p w:rsidR="001676B7" w:rsidRPr="004937E1" w:rsidRDefault="001676B7" w:rsidP="004937E1">
      <w:pPr>
        <w:shd w:val="clear" w:color="auto" w:fill="FFFFFF"/>
        <w:spacing w:after="0" w:line="360" w:lineRule="auto"/>
        <w:jc w:val="both"/>
        <w:rPr>
          <w:rFonts w:ascii="Times New Roman" w:hAnsi="Times New Roman" w:cs="Times New Roman"/>
          <w:sz w:val="28"/>
          <w:szCs w:val="28"/>
          <w:u w:val="single"/>
        </w:rPr>
      </w:pPr>
      <w:r w:rsidRPr="004937E1">
        <w:rPr>
          <w:rFonts w:ascii="Times New Roman" w:hAnsi="Times New Roman" w:cs="Times New Roman"/>
          <w:sz w:val="28"/>
          <w:szCs w:val="28"/>
        </w:rPr>
        <w:t xml:space="preserve">        Сегодня многие теоретики и практики дошкольной педагогики, авторы исследований недооценивают необходимость сенсорного развития, игнорируя его и </w:t>
      </w:r>
      <w:r w:rsidRPr="004937E1">
        <w:rPr>
          <w:rFonts w:ascii="Times New Roman" w:hAnsi="Times New Roman" w:cs="Times New Roman"/>
          <w:i/>
          <w:sz w:val="28"/>
          <w:szCs w:val="28"/>
          <w:u w:val="single"/>
        </w:rPr>
        <w:t>предлагая раннее обучение детей</w:t>
      </w:r>
      <w:r w:rsidRPr="004937E1">
        <w:rPr>
          <w:rFonts w:ascii="Times New Roman" w:hAnsi="Times New Roman" w:cs="Times New Roman"/>
          <w:sz w:val="28"/>
          <w:szCs w:val="28"/>
          <w:u w:val="single"/>
        </w:rPr>
        <w:t xml:space="preserve"> </w:t>
      </w:r>
      <w:r w:rsidRPr="004937E1">
        <w:rPr>
          <w:rFonts w:ascii="Times New Roman" w:hAnsi="Times New Roman" w:cs="Times New Roman"/>
          <w:i/>
          <w:sz w:val="28"/>
          <w:szCs w:val="28"/>
          <w:u w:val="single"/>
        </w:rPr>
        <w:t>взрослым интеллектуальным навыкам.</w:t>
      </w:r>
      <w:r w:rsidRPr="004937E1">
        <w:rPr>
          <w:rFonts w:ascii="Times New Roman" w:hAnsi="Times New Roman" w:cs="Times New Roman"/>
          <w:sz w:val="28"/>
          <w:szCs w:val="28"/>
          <w:u w:val="single"/>
        </w:rPr>
        <w:t xml:space="preserve"> </w:t>
      </w:r>
    </w:p>
    <w:p w:rsidR="001676B7" w:rsidRPr="004937E1" w:rsidRDefault="001676B7"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r w:rsidRPr="004937E1">
        <w:rPr>
          <w:rFonts w:ascii="Times New Roman" w:hAnsi="Times New Roman" w:cs="Times New Roman"/>
          <w:b/>
          <w:sz w:val="28"/>
          <w:szCs w:val="28"/>
        </w:rPr>
        <w:t>Проблема:</w:t>
      </w:r>
      <w:r w:rsidRPr="004937E1">
        <w:rPr>
          <w:rFonts w:ascii="Times New Roman" w:hAnsi="Times New Roman" w:cs="Times New Roman"/>
          <w:sz w:val="28"/>
          <w:szCs w:val="28"/>
        </w:rPr>
        <w:t xml:space="preserve"> Не определены формы и содержание педагогической деятельности, обеспечивающей сенсорное развитие детей дошкольного возраста, поэтому недостаточная их разработанность позволила выдвинуть на первое место: «Сенсорное развитие детей раннего возраста в игровой деятельности».</w:t>
      </w:r>
    </w:p>
    <w:p w:rsidR="007E2BD7" w:rsidRPr="004937E1" w:rsidRDefault="007E2BD7" w:rsidP="004937E1">
      <w:pPr>
        <w:shd w:val="clear" w:color="auto" w:fill="FFFFFF"/>
        <w:spacing w:after="0" w:line="360" w:lineRule="auto"/>
        <w:jc w:val="both"/>
        <w:rPr>
          <w:rFonts w:ascii="Times New Roman" w:hAnsi="Times New Roman" w:cs="Times New Roman"/>
          <w:sz w:val="28"/>
          <w:szCs w:val="28"/>
        </w:rPr>
      </w:pPr>
    </w:p>
    <w:p w:rsidR="00115D43" w:rsidRPr="004937E1" w:rsidRDefault="0085258B" w:rsidP="004937E1">
      <w:pPr>
        <w:shd w:val="clear" w:color="auto" w:fill="FFFFFF"/>
        <w:spacing w:after="0" w:line="360" w:lineRule="auto"/>
        <w:jc w:val="both"/>
        <w:rPr>
          <w:rFonts w:ascii="Times New Roman" w:eastAsia="Times New Roman" w:hAnsi="Times New Roman" w:cs="Times New Roman"/>
          <w:b/>
          <w:color w:val="2205F9"/>
          <w:sz w:val="28"/>
          <w:szCs w:val="28"/>
          <w:lang w:eastAsia="ru-RU"/>
        </w:rPr>
      </w:pPr>
      <w:r w:rsidRPr="004937E1">
        <w:rPr>
          <w:rFonts w:ascii="Times New Roman" w:hAnsi="Times New Roman" w:cs="Times New Roman"/>
          <w:b/>
          <w:color w:val="2205F9"/>
          <w:sz w:val="28"/>
          <w:szCs w:val="28"/>
        </w:rPr>
        <w:t xml:space="preserve">          </w:t>
      </w:r>
      <w:r w:rsidR="00B12705" w:rsidRPr="004937E1">
        <w:rPr>
          <w:rFonts w:ascii="Times New Roman" w:hAnsi="Times New Roman" w:cs="Times New Roman"/>
          <w:b/>
          <w:color w:val="2205F9"/>
          <w:sz w:val="28"/>
          <w:szCs w:val="28"/>
        </w:rPr>
        <w:t>3.</w:t>
      </w:r>
      <w:r w:rsidR="00B12705" w:rsidRPr="004937E1">
        <w:rPr>
          <w:rFonts w:ascii="Times New Roman" w:hAnsi="Times New Roman" w:cs="Times New Roman"/>
          <w:sz w:val="28"/>
          <w:szCs w:val="28"/>
        </w:rPr>
        <w:t xml:space="preserve"> </w:t>
      </w:r>
      <w:r w:rsidR="00EF4CE2" w:rsidRPr="004937E1">
        <w:rPr>
          <w:rFonts w:ascii="Times New Roman" w:eastAsia="Times New Roman" w:hAnsi="Times New Roman" w:cs="Times New Roman"/>
          <w:b/>
          <w:color w:val="2205F9"/>
          <w:sz w:val="28"/>
          <w:szCs w:val="28"/>
          <w:lang w:eastAsia="ru-RU"/>
        </w:rPr>
        <w:t>Обоснованность выбора темы, содержание и исследование проблемы</w:t>
      </w:r>
      <w:r w:rsidR="007E2BD7" w:rsidRPr="004937E1">
        <w:rPr>
          <w:rFonts w:ascii="Times New Roman" w:eastAsia="Times New Roman" w:hAnsi="Times New Roman" w:cs="Times New Roman"/>
          <w:b/>
          <w:color w:val="2205F9"/>
          <w:sz w:val="28"/>
          <w:szCs w:val="28"/>
          <w:lang w:eastAsia="ru-RU"/>
        </w:rPr>
        <w:t>.</w:t>
      </w:r>
    </w:p>
    <w:p w:rsidR="00B12705" w:rsidRPr="004937E1" w:rsidRDefault="00B12705"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w:t>
      </w:r>
    </w:p>
    <w:p w:rsidR="00F05FA9" w:rsidRPr="004937E1" w:rsidRDefault="00CC47C4"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lastRenderedPageBreak/>
        <w:t xml:space="preserve">        </w:t>
      </w:r>
      <w:r w:rsidR="00F05FA9" w:rsidRPr="004937E1">
        <w:rPr>
          <w:rFonts w:ascii="Times New Roman" w:eastAsia="Times New Roman" w:hAnsi="Times New Roman" w:cs="Times New Roman"/>
          <w:color w:val="000000"/>
          <w:sz w:val="28"/>
          <w:szCs w:val="28"/>
          <w:lang w:eastAsia="ru-RU"/>
        </w:rPr>
        <w:t>В настоящее время не теряет актуальности вопрос о раннем развитии ребенка, которое предусматривает формирование всесторонне развитой личности. Известно, что третье тысячелетие ознаменовано «информационной революцией». В современном обществе интеллектуально развитые люди считаются национальным достоянием, поэтому на первый план выдвигается задача - формирование способности к активной умственной деятельности. В умственном воспитании д</w:t>
      </w:r>
      <w:r w:rsidRPr="004937E1">
        <w:rPr>
          <w:rFonts w:ascii="Times New Roman" w:eastAsia="Times New Roman" w:hAnsi="Times New Roman" w:cs="Times New Roman"/>
          <w:color w:val="000000"/>
          <w:sz w:val="28"/>
          <w:szCs w:val="28"/>
          <w:lang w:eastAsia="ru-RU"/>
        </w:rPr>
        <w:t>етей</w:t>
      </w:r>
      <w:r w:rsidR="00F05FA9" w:rsidRPr="004937E1">
        <w:rPr>
          <w:rFonts w:ascii="Times New Roman" w:eastAsia="Times New Roman" w:hAnsi="Times New Roman" w:cs="Times New Roman"/>
          <w:color w:val="000000"/>
          <w:sz w:val="28"/>
          <w:szCs w:val="28"/>
          <w:lang w:eastAsia="ru-RU"/>
        </w:rPr>
        <w:t xml:space="preserve"> наиболее важным является сенсорное воспитание.</w:t>
      </w:r>
    </w:p>
    <w:p w:rsidR="00F05FA9"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Сенсорное воспитание,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для успешного обучения ребенка в детском саду, затем в школе. Главное направление сенсорного воспитания должно состоять, по словам Л. А. Венгера, в вооружении ребенка сенсорной культурой. Сенсорная культура - результат усвоения им сенсорной культуры, созданной человечеством. Большое значение в сенсорном воспитании имеет формирование у детей представлений о сенсорных эталонах – общепринятых образцах внешних свойств предметов.       Ребенок в своей жизни сталкивается с многообразием красок, форм и других свойств предметов, в частности игрушек.  Ребенок даже без целенаправленного воспитания воспринимает все это. Но если усвоение происходит стихийно, без педагогического руководства, оно нередко оказывается поверхностным и неполноценным. Здесь - то и приходит на помощь сенсорное развитие.</w:t>
      </w:r>
    </w:p>
    <w:p w:rsidR="00F05FA9"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Сенсорное развитие ребёнка – это развитие его восприятия и формирование представлений о внешних свойствах предметов: их форме, цвете, величине, количестве и т.п.</w:t>
      </w:r>
    </w:p>
    <w:p w:rsidR="00F05FA9"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Сенсорное развитие малыша с первых дней его жизни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раннем возрасте. Именно этот возраст наиболее благоприятен для совершенствования органов чувств, накопления представлений об окружающем мире. Обогащается сенсорный опыт ребёнка посредством зрения, осязания, мышечного чувства, ребёнок начинает различать форму, величину, цвет и количество предметов.  </w:t>
      </w:r>
    </w:p>
    <w:p w:rsidR="00F05FA9" w:rsidRPr="004937E1" w:rsidRDefault="00F05FA9"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Познание окружающего мира происходит с помощью таких процессов, как ощущение и восприятие. Ощущение – начальный источник всех знаний о мире. При </w:t>
      </w:r>
      <w:r w:rsidRPr="004937E1">
        <w:rPr>
          <w:rFonts w:ascii="Times New Roman" w:hAnsi="Times New Roman" w:cs="Times New Roman"/>
          <w:sz w:val="28"/>
          <w:szCs w:val="28"/>
        </w:rPr>
        <w:lastRenderedPageBreak/>
        <w:t xml:space="preserve">помощи ощущений мы познаём величину, форму, цвет, количество, запах, вкус, улавливаем различные звуки, постигаем движение и пространство. Именно ощущения дают материал для сложного психического процесса – восприятия, лежат в его основе. Уже древние греки различили пять органов чувств и соответствующие им ощущения. Существует следующие виды сенсорных ощущений: зрительные, слуховые, осязательные, обонятельные, вкусовые. </w:t>
      </w:r>
    </w:p>
    <w:p w:rsidR="00F05FA9" w:rsidRPr="004937E1" w:rsidRDefault="00F05FA9"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Знания об окружающем мире человек получает не только через ощущения, но через восприятие предметов и явлений. И ощущение, и восприятие – звенья единого процесса чувственного познания. Они неразрывно связаны, но и имеют свои отличительные особенности. В результате ощущений человек получает знания об отдельных свойствах качествах предметов, а при восприятии познаёт предметы и явления окружающего мира в целом.    </w:t>
      </w:r>
    </w:p>
    <w:p w:rsidR="00F05FA9" w:rsidRPr="004937E1" w:rsidRDefault="00F05FA9"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Восприятие – это непосредственное, чувственное отражение действительности в сознании, способность воспринимать, различать и усваивать явления внешнего мира. Восприятие происходит при непосредственном участии органов чувств. Но наличие органов чувств – лишь предпосылка для восприятия окружающего мира. </w:t>
      </w:r>
    </w:p>
    <w:p w:rsidR="00F05FA9" w:rsidRPr="004937E1" w:rsidRDefault="00F05FA9" w:rsidP="004937E1">
      <w:pPr>
        <w:shd w:val="clear" w:color="auto" w:fill="FFFFFF"/>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Согласно новейшим исследованиям, ощущение и восприятие представляет собой особые действия анализаторов, направленные на обследование предмета, его особенностей.  </w:t>
      </w:r>
    </w:p>
    <w:p w:rsidR="00F05FA9"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Pr="004937E1">
        <w:rPr>
          <w:rFonts w:ascii="Times New Roman" w:eastAsia="Times New Roman" w:hAnsi="Times New Roman" w:cs="Times New Roman"/>
          <w:b/>
          <w:color w:val="000000"/>
          <w:sz w:val="28"/>
          <w:szCs w:val="28"/>
          <w:lang w:eastAsia="ru-RU"/>
        </w:rPr>
        <w:t>Вывод:</w:t>
      </w:r>
      <w:r w:rsidRPr="004937E1">
        <w:rPr>
          <w:rFonts w:ascii="Times New Roman" w:eastAsia="Times New Roman" w:hAnsi="Times New Roman" w:cs="Times New Roman"/>
          <w:color w:val="000000"/>
          <w:sz w:val="28"/>
          <w:szCs w:val="28"/>
          <w:lang w:eastAsia="ru-RU"/>
        </w:rPr>
        <w:t xml:space="preserve"> Сенсорное развитие планомерно, систематически включалось в жизнь ребенка, прежде всего в процессы познания окружающей жизни. </w:t>
      </w:r>
    </w:p>
    <w:p w:rsidR="00B12705" w:rsidRPr="004937E1" w:rsidRDefault="00F05FA9" w:rsidP="004937E1">
      <w:pPr>
        <w:shd w:val="clear" w:color="auto" w:fill="FFFFFF"/>
        <w:spacing w:after="0" w:line="360" w:lineRule="auto"/>
        <w:jc w:val="both"/>
        <w:rPr>
          <w:rFonts w:ascii="Times New Roman" w:hAnsi="Times New Roman" w:cs="Times New Roman"/>
          <w:sz w:val="28"/>
          <w:szCs w:val="28"/>
        </w:rPr>
      </w:pPr>
      <w:r w:rsidRPr="004937E1">
        <w:rPr>
          <w:rFonts w:ascii="Times New Roman" w:eastAsia="Times New Roman" w:hAnsi="Times New Roman" w:cs="Times New Roman"/>
          <w:b/>
          <w:color w:val="000000"/>
          <w:sz w:val="28"/>
          <w:szCs w:val="28"/>
          <w:lang w:eastAsia="ru-RU"/>
        </w:rPr>
        <w:t xml:space="preserve">     </w:t>
      </w:r>
      <w:r w:rsidR="00B12705" w:rsidRPr="004937E1">
        <w:rPr>
          <w:rFonts w:ascii="Times New Roman" w:hAnsi="Times New Roman" w:cs="Times New Roman"/>
          <w:sz w:val="28"/>
          <w:szCs w:val="28"/>
        </w:rPr>
        <w:t xml:space="preserve"> Игровая деятельность </w:t>
      </w:r>
      <w:r w:rsidR="00976FE9" w:rsidRPr="004937E1">
        <w:rPr>
          <w:rFonts w:ascii="Times New Roman" w:hAnsi="Times New Roman" w:cs="Times New Roman"/>
          <w:sz w:val="28"/>
          <w:szCs w:val="28"/>
        </w:rPr>
        <w:t xml:space="preserve">также </w:t>
      </w:r>
      <w:r w:rsidR="00B12705" w:rsidRPr="004937E1">
        <w:rPr>
          <w:rFonts w:ascii="Times New Roman" w:hAnsi="Times New Roman" w:cs="Times New Roman"/>
          <w:sz w:val="28"/>
          <w:szCs w:val="28"/>
        </w:rPr>
        <w:t xml:space="preserve">играет важную роль в общем развитии дошкольников, а также существенно влияет на их сенсорное воспитание. </w:t>
      </w:r>
    </w:p>
    <w:p w:rsidR="007E2BD7" w:rsidRPr="004937E1" w:rsidRDefault="00B12705" w:rsidP="004937E1">
      <w:pPr>
        <w:pStyle w:val="a7"/>
        <w:shd w:val="clear" w:color="auto" w:fill="FFFFFF"/>
        <w:spacing w:before="0" w:beforeAutospacing="0" w:after="0" w:afterAutospacing="0" w:line="360" w:lineRule="auto"/>
        <w:jc w:val="both"/>
        <w:rPr>
          <w:sz w:val="28"/>
          <w:szCs w:val="28"/>
        </w:rPr>
      </w:pPr>
      <w:r w:rsidRPr="004937E1">
        <w:rPr>
          <w:sz w:val="28"/>
          <w:szCs w:val="28"/>
        </w:rPr>
        <w:t xml:space="preserve">    </w:t>
      </w:r>
      <w:r w:rsidR="007E2BD7" w:rsidRPr="004937E1">
        <w:rPr>
          <w:sz w:val="28"/>
          <w:szCs w:val="28"/>
        </w:rPr>
        <w:t xml:space="preserve"> </w:t>
      </w:r>
      <w:r w:rsidR="008C6F6B" w:rsidRPr="004937E1">
        <w:rPr>
          <w:sz w:val="28"/>
          <w:szCs w:val="28"/>
        </w:rPr>
        <w:t xml:space="preserve">Игра – один из главных видов деятельности дошкольников, в которой с помощью воображения они отражают окружающую действительность. Игра занимает особое место в педагогическом процессе. Игра для детей раннего возраста – способ познания окружающего. Одним из положений педагогической теории является признание игры как формы организации жизни и деятельности детей дошкольного возраста. В современной педагогической теории игра рассматривается как ведущий вид деятельности в дошкольном возрасте. С помощью игры зарождаются и развиваются другие виды деятельности; игра в наибольшей степени способствует психическому развитию. </w:t>
      </w:r>
    </w:p>
    <w:p w:rsidR="002257E6" w:rsidRPr="004937E1" w:rsidRDefault="007E2BD7" w:rsidP="004937E1">
      <w:pPr>
        <w:pStyle w:val="a7"/>
        <w:shd w:val="clear" w:color="auto" w:fill="FFFFFF"/>
        <w:spacing w:before="0" w:beforeAutospacing="0" w:after="0" w:afterAutospacing="0" w:line="360" w:lineRule="auto"/>
        <w:jc w:val="both"/>
        <w:rPr>
          <w:sz w:val="28"/>
          <w:szCs w:val="28"/>
        </w:rPr>
      </w:pPr>
      <w:r w:rsidRPr="004937E1">
        <w:rPr>
          <w:sz w:val="28"/>
          <w:szCs w:val="28"/>
        </w:rPr>
        <w:lastRenderedPageBreak/>
        <w:t xml:space="preserve">      </w:t>
      </w:r>
      <w:r w:rsidR="002257E6" w:rsidRPr="004937E1">
        <w:rPr>
          <w:sz w:val="28"/>
          <w:szCs w:val="28"/>
        </w:rPr>
        <w:t>Особенно эффективным средством по ознакомлению с сенсорными эталонами являются дидактические игры, т.к. это о</w:t>
      </w:r>
      <w:r w:rsidR="008C6F6B" w:rsidRPr="004937E1">
        <w:rPr>
          <w:sz w:val="28"/>
          <w:szCs w:val="28"/>
        </w:rPr>
        <w:t xml:space="preserve">собый вид </w:t>
      </w:r>
      <w:r w:rsidR="002257E6" w:rsidRPr="004937E1">
        <w:rPr>
          <w:sz w:val="28"/>
          <w:szCs w:val="28"/>
        </w:rPr>
        <w:t>игры, который обладае</w:t>
      </w:r>
      <w:r w:rsidR="008C6F6B" w:rsidRPr="004937E1">
        <w:rPr>
          <w:sz w:val="28"/>
          <w:szCs w:val="28"/>
        </w:rPr>
        <w:t>т высоким потенциалом для сенсорного развития детей</w:t>
      </w:r>
      <w:r w:rsidR="002257E6" w:rsidRPr="004937E1">
        <w:rPr>
          <w:sz w:val="28"/>
          <w:szCs w:val="28"/>
        </w:rPr>
        <w:t xml:space="preserve"> и которые должен правильно организовывать педагог.</w:t>
      </w:r>
    </w:p>
    <w:p w:rsidR="003C335E" w:rsidRPr="004937E1" w:rsidRDefault="002257E6" w:rsidP="004937E1">
      <w:pPr>
        <w:pStyle w:val="a7"/>
        <w:shd w:val="clear" w:color="auto" w:fill="FFFFFF"/>
        <w:spacing w:before="0" w:beforeAutospacing="0" w:after="0" w:afterAutospacing="0" w:line="360" w:lineRule="auto"/>
        <w:jc w:val="both"/>
        <w:rPr>
          <w:sz w:val="28"/>
          <w:szCs w:val="28"/>
        </w:rPr>
      </w:pPr>
      <w:r w:rsidRPr="004937E1">
        <w:rPr>
          <w:sz w:val="28"/>
          <w:szCs w:val="28"/>
        </w:rPr>
        <w:t xml:space="preserve">      </w:t>
      </w:r>
      <w:r w:rsidR="008C6F6B" w:rsidRPr="004937E1">
        <w:rPr>
          <w:sz w:val="28"/>
          <w:szCs w:val="28"/>
        </w:rPr>
        <w:t>Обучающая и воспитывающая их способность велика. Роль дидактической игры в сенсорном развитии детей бесспорна. Решая дидактические задачи игры, дети тренируют внимание, память, мышление, развивают умение сравнивать, классифицировать, группировать предметы, ощущать, характеризовать их. Игры, направленные на развитие сенсорного восприятия</w:t>
      </w:r>
      <w:r w:rsidR="003C335E" w:rsidRPr="004937E1">
        <w:rPr>
          <w:sz w:val="28"/>
          <w:szCs w:val="28"/>
        </w:rPr>
        <w:t>,</w:t>
      </w:r>
      <w:r w:rsidR="008C6F6B" w:rsidRPr="004937E1">
        <w:rPr>
          <w:sz w:val="28"/>
          <w:szCs w:val="28"/>
        </w:rPr>
        <w:t xml:space="preserve"> очень нравятся детям, развивают наглядно</w:t>
      </w:r>
      <w:r w:rsidR="003C335E" w:rsidRPr="004937E1">
        <w:rPr>
          <w:sz w:val="28"/>
          <w:szCs w:val="28"/>
        </w:rPr>
        <w:t>-</w:t>
      </w:r>
      <w:r w:rsidR="008C6F6B" w:rsidRPr="004937E1">
        <w:rPr>
          <w:sz w:val="28"/>
          <w:szCs w:val="28"/>
        </w:rPr>
        <w:t xml:space="preserve">действенное мышление, а затем наглядно-образное. В дидактических играх детям предоставляется возможность: </w:t>
      </w:r>
    </w:p>
    <w:p w:rsidR="003C335E" w:rsidRPr="004937E1" w:rsidRDefault="008C6F6B" w:rsidP="004937E1">
      <w:pPr>
        <w:pStyle w:val="a7"/>
        <w:numPr>
          <w:ilvl w:val="0"/>
          <w:numId w:val="17"/>
        </w:numPr>
        <w:shd w:val="clear" w:color="auto" w:fill="FFFFFF"/>
        <w:spacing w:before="0" w:beforeAutospacing="0" w:after="0" w:afterAutospacing="0" w:line="360" w:lineRule="auto"/>
        <w:jc w:val="both"/>
        <w:rPr>
          <w:sz w:val="28"/>
          <w:szCs w:val="28"/>
        </w:rPr>
      </w:pPr>
      <w:r w:rsidRPr="004937E1">
        <w:rPr>
          <w:sz w:val="28"/>
          <w:szCs w:val="28"/>
        </w:rPr>
        <w:t>повторно воспринимать окружающие предметы и их свойства, узнавать и различать их;</w:t>
      </w:r>
    </w:p>
    <w:p w:rsidR="003C335E" w:rsidRPr="004937E1" w:rsidRDefault="008C6F6B" w:rsidP="004937E1">
      <w:pPr>
        <w:pStyle w:val="a7"/>
        <w:numPr>
          <w:ilvl w:val="0"/>
          <w:numId w:val="17"/>
        </w:numPr>
        <w:shd w:val="clear" w:color="auto" w:fill="FFFFFF"/>
        <w:spacing w:before="0" w:beforeAutospacing="0" w:after="0" w:afterAutospacing="0" w:line="360" w:lineRule="auto"/>
        <w:jc w:val="both"/>
        <w:rPr>
          <w:sz w:val="28"/>
          <w:szCs w:val="28"/>
        </w:rPr>
      </w:pPr>
      <w:r w:rsidRPr="004937E1">
        <w:rPr>
          <w:sz w:val="28"/>
          <w:szCs w:val="28"/>
        </w:rPr>
        <w:t xml:space="preserve">оформлять чувствительное впечатление, уточнять название предметов и их свойства, ориентироваться не только по внешнему виду предмета, но и по словесному описанию; </w:t>
      </w:r>
    </w:p>
    <w:p w:rsidR="003C335E" w:rsidRPr="004937E1" w:rsidRDefault="008C6F6B" w:rsidP="004937E1">
      <w:pPr>
        <w:pStyle w:val="a7"/>
        <w:numPr>
          <w:ilvl w:val="0"/>
          <w:numId w:val="17"/>
        </w:numPr>
        <w:shd w:val="clear" w:color="auto" w:fill="FFFFFF"/>
        <w:spacing w:before="0" w:beforeAutospacing="0" w:after="0" w:afterAutospacing="0" w:line="360" w:lineRule="auto"/>
        <w:jc w:val="both"/>
        <w:rPr>
          <w:sz w:val="28"/>
          <w:szCs w:val="28"/>
        </w:rPr>
      </w:pPr>
      <w:r w:rsidRPr="004937E1">
        <w:rPr>
          <w:sz w:val="28"/>
          <w:szCs w:val="28"/>
        </w:rPr>
        <w:t xml:space="preserve">делать первичные обобщения, группировать предметы по общим свойствам; </w:t>
      </w:r>
    </w:p>
    <w:p w:rsidR="00A877C5" w:rsidRPr="004937E1" w:rsidRDefault="008C6F6B" w:rsidP="004937E1">
      <w:pPr>
        <w:pStyle w:val="a7"/>
        <w:numPr>
          <w:ilvl w:val="0"/>
          <w:numId w:val="17"/>
        </w:numPr>
        <w:shd w:val="clear" w:color="auto" w:fill="FFFFFF"/>
        <w:spacing w:before="0" w:beforeAutospacing="0" w:after="0" w:afterAutospacing="0" w:line="360" w:lineRule="auto"/>
        <w:jc w:val="both"/>
        <w:rPr>
          <w:sz w:val="28"/>
          <w:szCs w:val="28"/>
        </w:rPr>
      </w:pPr>
      <w:r w:rsidRPr="004937E1">
        <w:rPr>
          <w:sz w:val="28"/>
          <w:szCs w:val="28"/>
        </w:rPr>
        <w:t>соотносить, сравнивать жизненные свойства предмета с имеющими мерками, сенсорными эталонами</w:t>
      </w:r>
      <w:r w:rsidR="00A877C5" w:rsidRPr="004937E1">
        <w:rPr>
          <w:sz w:val="28"/>
          <w:szCs w:val="28"/>
        </w:rPr>
        <w:t xml:space="preserve">. </w:t>
      </w:r>
    </w:p>
    <w:p w:rsidR="00F05FA9" w:rsidRPr="004937E1" w:rsidRDefault="00F05FA9" w:rsidP="004937E1">
      <w:pPr>
        <w:pStyle w:val="a7"/>
        <w:shd w:val="clear" w:color="auto" w:fill="FFFFFF"/>
        <w:spacing w:before="0" w:beforeAutospacing="0" w:after="0" w:afterAutospacing="0" w:line="360" w:lineRule="auto"/>
        <w:jc w:val="both"/>
        <w:rPr>
          <w:sz w:val="28"/>
          <w:szCs w:val="28"/>
        </w:rPr>
      </w:pPr>
      <w:r w:rsidRPr="004937E1">
        <w:rPr>
          <w:sz w:val="28"/>
          <w:szCs w:val="28"/>
        </w:rPr>
        <w:t xml:space="preserve">     В процессе дидактических игр развитие сенсорной культуры у детей </w:t>
      </w:r>
      <w:r w:rsidR="00C42E4F" w:rsidRPr="004937E1">
        <w:rPr>
          <w:sz w:val="28"/>
          <w:szCs w:val="28"/>
        </w:rPr>
        <w:t xml:space="preserve">раннего </w:t>
      </w:r>
      <w:r w:rsidRPr="004937E1">
        <w:rPr>
          <w:sz w:val="28"/>
          <w:szCs w:val="28"/>
        </w:rPr>
        <w:t xml:space="preserve">возраста будет более успешным, если специально создать педагогические условия. Они заключены в отборе дидактических игр в соответствии с поставленными целями, в организации совместных игр взрослого с ребенком и обеспечении педагогического руководства самостоятельными играми детей раннего возраста. </w:t>
      </w:r>
    </w:p>
    <w:p w:rsidR="00A877C5" w:rsidRPr="004937E1" w:rsidRDefault="00A877C5" w:rsidP="004937E1">
      <w:pPr>
        <w:pStyle w:val="a7"/>
        <w:shd w:val="clear" w:color="auto" w:fill="FFFFFF"/>
        <w:spacing w:before="0" w:beforeAutospacing="0" w:after="0" w:afterAutospacing="0" w:line="360" w:lineRule="auto"/>
        <w:jc w:val="both"/>
        <w:rPr>
          <w:sz w:val="28"/>
          <w:szCs w:val="28"/>
        </w:rPr>
      </w:pPr>
      <w:r w:rsidRPr="004937E1">
        <w:rPr>
          <w:sz w:val="28"/>
          <w:szCs w:val="28"/>
        </w:rPr>
        <w:t xml:space="preserve">       </w:t>
      </w:r>
      <w:r w:rsidR="00976FE9" w:rsidRPr="004937E1">
        <w:rPr>
          <w:b/>
          <w:sz w:val="28"/>
          <w:szCs w:val="28"/>
        </w:rPr>
        <w:t>Вывод:</w:t>
      </w:r>
      <w:r w:rsidR="00976FE9" w:rsidRPr="004937E1">
        <w:rPr>
          <w:sz w:val="28"/>
          <w:szCs w:val="28"/>
        </w:rPr>
        <w:t xml:space="preserve"> </w:t>
      </w:r>
      <w:r w:rsidR="008C6F6B" w:rsidRPr="004937E1">
        <w:rPr>
          <w:sz w:val="28"/>
          <w:szCs w:val="28"/>
        </w:rPr>
        <w:t xml:space="preserve">Дидактические игры направлены как на решение образовательных сенсорных задач, так и на улучшение взаимоотношений детей. Они помогают заинтересовать детей, способствуют их самостоятельной деятельности, помогают играть рядом с другими детьми, не мешая друг другу. </w:t>
      </w:r>
    </w:p>
    <w:p w:rsidR="003C335E" w:rsidRPr="004937E1" w:rsidRDefault="003C335E" w:rsidP="004937E1">
      <w:pPr>
        <w:pStyle w:val="a7"/>
        <w:shd w:val="clear" w:color="auto" w:fill="FFFFFF"/>
        <w:spacing w:before="0" w:beforeAutospacing="0" w:after="0" w:afterAutospacing="0" w:line="360" w:lineRule="auto"/>
        <w:rPr>
          <w:b/>
          <w:color w:val="2205F9"/>
          <w:sz w:val="28"/>
          <w:szCs w:val="28"/>
        </w:rPr>
      </w:pPr>
    </w:p>
    <w:p w:rsidR="002A1AD2" w:rsidRPr="004937E1" w:rsidRDefault="00B12705" w:rsidP="004937E1">
      <w:pPr>
        <w:pStyle w:val="a7"/>
        <w:shd w:val="clear" w:color="auto" w:fill="FFFFFF"/>
        <w:spacing w:before="0" w:beforeAutospacing="0" w:after="0" w:afterAutospacing="0" w:line="360" w:lineRule="auto"/>
        <w:rPr>
          <w:b/>
          <w:color w:val="2205F9"/>
          <w:sz w:val="28"/>
          <w:szCs w:val="28"/>
          <w:shd w:val="clear" w:color="auto" w:fill="FFFFFF"/>
        </w:rPr>
      </w:pPr>
      <w:r w:rsidRPr="004937E1">
        <w:rPr>
          <w:b/>
          <w:color w:val="2205F9"/>
          <w:sz w:val="28"/>
          <w:szCs w:val="28"/>
        </w:rPr>
        <w:t>4.</w:t>
      </w:r>
      <w:r w:rsidR="008C6F6B" w:rsidRPr="004937E1">
        <w:rPr>
          <w:b/>
          <w:color w:val="2205F9"/>
          <w:sz w:val="28"/>
          <w:szCs w:val="28"/>
        </w:rPr>
        <w:t xml:space="preserve"> </w:t>
      </w:r>
      <w:r w:rsidR="002A1AD2" w:rsidRPr="004937E1">
        <w:rPr>
          <w:b/>
          <w:color w:val="2205F9"/>
          <w:sz w:val="28"/>
          <w:szCs w:val="28"/>
          <w:shd w:val="clear" w:color="auto" w:fill="FFFFFF"/>
        </w:rPr>
        <w:t xml:space="preserve">Концепция проекта </w:t>
      </w:r>
    </w:p>
    <w:p w:rsidR="001676B7" w:rsidRPr="004937E1" w:rsidRDefault="001676B7"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51A82" w:rsidRPr="004937E1" w:rsidRDefault="001676B7"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lastRenderedPageBreak/>
        <w:t xml:space="preserve">     </w:t>
      </w:r>
      <w:r w:rsidR="00F05FA9"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Современная концепция формирования осознанного и произвольного отношения ребенка к реальности выдвигает на первый план идею о том, что дошкольное воспитание — это возрастной период формирования образных форм сознания. Основными формами сознания, которыми ребенок овладевает в этом возрасте, являются образные средства, сенсорные эталоны, различные символы и знания, носящие образный характер (A.B. Запорожец, А.Н. Леонтьев, Д.Б. Эльконин).</w:t>
      </w:r>
    </w:p>
    <w:p w:rsidR="00951A82"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Одно из центральных мест в общей системе воспитательно-образовательной работы в раннем дошкольном возрасте занимает сенсорное развитие и развитие практических умений и навыков.</w:t>
      </w:r>
    </w:p>
    <w:p w:rsidR="00951A82"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Сенсорное воспитание направлено на то, чтобы научить детей точно, полно воспринимать предметы, их разнообразные свойства и отношения между ними (цвет, форму, величину, расположение в пространстве).</w:t>
      </w:r>
    </w:p>
    <w:p w:rsidR="00951A82"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Сенсорное развитие, с одной стороны, составляет фундамент общего умственного развития ребенка, а с другой стороны, имеет самостоятельное значение, так как полноценное восприятие необходимо и для успешного обучения ребенка в детском саду, школе, и для последующей активной плодотворной трудовой деятельности. Значение сенсорного развития ребенка в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w:t>
      </w:r>
    </w:p>
    <w:p w:rsidR="00951A82"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Сенсорное развитие ребёнка</w:t>
      </w:r>
      <w:r w:rsidR="00951A82" w:rsidRPr="004937E1">
        <w:rPr>
          <w:rFonts w:ascii="Times New Roman" w:eastAsia="Times New Roman" w:hAnsi="Times New Roman" w:cs="Times New Roman"/>
          <w:color w:val="000000"/>
          <w:sz w:val="28"/>
          <w:szCs w:val="28"/>
          <w:lang w:eastAsia="ru-RU"/>
        </w:rPr>
        <w:t xml:space="preserve"> </w:t>
      </w:r>
      <w:r w:rsidR="00C42E4F"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 xml:space="preserve">это развитие его восприятия, формирование представлений о внешних свойствах предметов: их форме, цвете, величине, </w:t>
      </w:r>
      <w:r w:rsidR="00C42E4F" w:rsidRPr="004937E1">
        <w:rPr>
          <w:rFonts w:ascii="Times New Roman" w:eastAsia="Times New Roman" w:hAnsi="Times New Roman" w:cs="Times New Roman"/>
          <w:color w:val="000000"/>
          <w:sz w:val="28"/>
          <w:szCs w:val="28"/>
          <w:lang w:eastAsia="ru-RU"/>
        </w:rPr>
        <w:t xml:space="preserve">количестве, </w:t>
      </w:r>
      <w:r w:rsidR="00951A82" w:rsidRPr="004937E1">
        <w:rPr>
          <w:rFonts w:ascii="Times New Roman" w:eastAsia="Times New Roman" w:hAnsi="Times New Roman" w:cs="Times New Roman"/>
          <w:color w:val="000000"/>
          <w:sz w:val="28"/>
          <w:szCs w:val="28"/>
          <w:lang w:eastAsia="ru-RU"/>
        </w:rPr>
        <w:t>положении в пространстве, а также запахе, вкусе и т.п.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951A82"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Тема сенсорного развития детей раннего возраста актуальна для общества в целом, потому что в настоящее время проблема развития детей младшего дошкольного возраста все больше волнует психологов, учителей, родителей.</w:t>
      </w:r>
    </w:p>
    <w:p w:rsidR="00951A82" w:rsidRPr="004937E1" w:rsidRDefault="00F05FA9" w:rsidP="004937E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Pr="004937E1">
        <w:rPr>
          <w:rFonts w:ascii="Times New Roman" w:eastAsia="Times New Roman" w:hAnsi="Times New Roman" w:cs="Times New Roman"/>
          <w:b/>
          <w:color w:val="000000"/>
          <w:sz w:val="28"/>
          <w:szCs w:val="28"/>
          <w:lang w:eastAsia="ru-RU"/>
        </w:rPr>
        <w:t>Противоречия:</w:t>
      </w:r>
    </w:p>
    <w:p w:rsidR="00951A82" w:rsidRPr="004937E1" w:rsidRDefault="00F05FA9" w:rsidP="004937E1">
      <w:pPr>
        <w:pStyle w:val="a4"/>
        <w:numPr>
          <w:ilvl w:val="0"/>
          <w:numId w:val="18"/>
        </w:numPr>
        <w:shd w:val="clear" w:color="auto" w:fill="FFFFFF"/>
        <w:spacing w:before="0" w:beforeAutospacing="0" w:after="0" w:afterAutospacing="0" w:line="360" w:lineRule="auto"/>
        <w:jc w:val="both"/>
        <w:rPr>
          <w:color w:val="000000"/>
          <w:sz w:val="28"/>
          <w:szCs w:val="28"/>
        </w:rPr>
      </w:pPr>
      <w:r w:rsidRPr="004937E1">
        <w:rPr>
          <w:color w:val="000000"/>
          <w:sz w:val="28"/>
          <w:szCs w:val="28"/>
        </w:rPr>
        <w:t>Быстрое развитие</w:t>
      </w:r>
      <w:r w:rsidR="00951A82" w:rsidRPr="004937E1">
        <w:rPr>
          <w:color w:val="000000"/>
          <w:sz w:val="28"/>
          <w:szCs w:val="28"/>
        </w:rPr>
        <w:t xml:space="preserve"> современных образовате</w:t>
      </w:r>
      <w:r w:rsidRPr="004937E1">
        <w:rPr>
          <w:color w:val="000000"/>
          <w:sz w:val="28"/>
          <w:szCs w:val="28"/>
        </w:rPr>
        <w:t>льных технологий и недостаточное отражение</w:t>
      </w:r>
      <w:r w:rsidR="00951A82" w:rsidRPr="004937E1">
        <w:rPr>
          <w:color w:val="000000"/>
          <w:sz w:val="28"/>
          <w:szCs w:val="28"/>
        </w:rPr>
        <w:t xml:space="preserve"> соответствующих инноваций в процессе сенсорного развития детей раннего возраста.</w:t>
      </w:r>
    </w:p>
    <w:p w:rsidR="00951A82" w:rsidRPr="004937E1" w:rsidRDefault="00F05FA9" w:rsidP="004937E1">
      <w:pPr>
        <w:pStyle w:val="a4"/>
        <w:numPr>
          <w:ilvl w:val="0"/>
          <w:numId w:val="18"/>
        </w:numPr>
        <w:shd w:val="clear" w:color="auto" w:fill="FFFFFF"/>
        <w:spacing w:before="0" w:beforeAutospacing="0" w:after="0" w:afterAutospacing="0" w:line="360" w:lineRule="auto"/>
        <w:jc w:val="both"/>
        <w:rPr>
          <w:color w:val="000000"/>
          <w:sz w:val="28"/>
          <w:szCs w:val="28"/>
        </w:rPr>
      </w:pPr>
      <w:r w:rsidRPr="004937E1">
        <w:rPr>
          <w:color w:val="000000"/>
          <w:sz w:val="28"/>
          <w:szCs w:val="28"/>
        </w:rPr>
        <w:lastRenderedPageBreak/>
        <w:t>Необходимость</w:t>
      </w:r>
      <w:r w:rsidR="00951A82" w:rsidRPr="004937E1">
        <w:rPr>
          <w:color w:val="000000"/>
          <w:sz w:val="28"/>
          <w:szCs w:val="28"/>
        </w:rPr>
        <w:t xml:space="preserve"> использования новых педагогических технологий сенсорного развития раннего дошк</w:t>
      </w:r>
      <w:r w:rsidRPr="004937E1">
        <w:rPr>
          <w:color w:val="000000"/>
          <w:sz w:val="28"/>
          <w:szCs w:val="28"/>
        </w:rPr>
        <w:t>ольного возраста и недостаточная изученность</w:t>
      </w:r>
      <w:r w:rsidR="00951A82" w:rsidRPr="004937E1">
        <w:rPr>
          <w:color w:val="000000"/>
          <w:sz w:val="28"/>
          <w:szCs w:val="28"/>
        </w:rPr>
        <w:t xml:space="preserve"> особенностей деятельности, способствующей повышению эффективности развивающих процессов.</w:t>
      </w:r>
    </w:p>
    <w:p w:rsidR="00951A82" w:rsidRPr="004937E1" w:rsidRDefault="00F05FA9"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Необходимость поиска путей преодоления этих противоречий определяет актуальность данного опыта работы.</w:t>
      </w:r>
    </w:p>
    <w:p w:rsidR="00951A82" w:rsidRPr="004937E1" w:rsidRDefault="007452BA"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951A82" w:rsidRPr="004937E1">
        <w:rPr>
          <w:rFonts w:ascii="Times New Roman" w:eastAsia="Times New Roman" w:hAnsi="Times New Roman" w:cs="Times New Roman"/>
          <w:color w:val="000000"/>
          <w:sz w:val="28"/>
          <w:szCs w:val="28"/>
          <w:lang w:eastAsia="ru-RU"/>
        </w:rPr>
        <w:t>Для разрешения обозначенных противоречий необходимы новые подходы к поиску эффективных средств, методов, педагогических технологий.</w:t>
      </w:r>
    </w:p>
    <w:p w:rsidR="00F05FA9" w:rsidRPr="004937E1" w:rsidRDefault="007452BA"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w:t>
      </w:r>
      <w:r w:rsidR="00F05FA9" w:rsidRPr="004937E1">
        <w:rPr>
          <w:rFonts w:ascii="Times New Roman" w:eastAsia="Times New Roman" w:hAnsi="Times New Roman" w:cs="Times New Roman"/>
          <w:color w:val="000000"/>
          <w:sz w:val="28"/>
          <w:szCs w:val="28"/>
          <w:lang w:eastAsia="ru-RU"/>
        </w:rPr>
        <w:t>Поиск новых форм и приемов обучения в наше время — явление не только закономерное, но и необходимое.</w:t>
      </w:r>
    </w:p>
    <w:p w:rsidR="007452BA" w:rsidRPr="004937E1" w:rsidRDefault="007452BA"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Ведущая роль </w:t>
      </w:r>
      <w:r w:rsidR="006E30A5" w:rsidRPr="004937E1">
        <w:rPr>
          <w:rFonts w:ascii="Times New Roman" w:eastAsia="Times New Roman" w:hAnsi="Times New Roman" w:cs="Times New Roman"/>
          <w:color w:val="000000"/>
          <w:sz w:val="28"/>
          <w:szCs w:val="28"/>
          <w:lang w:eastAsia="ru-RU"/>
        </w:rPr>
        <w:t>в овладении любой деятельностью всегда отводится педагогу</w:t>
      </w:r>
      <w:r w:rsidR="002B1E61" w:rsidRPr="004937E1">
        <w:rPr>
          <w:rFonts w:ascii="Times New Roman" w:eastAsia="Times New Roman" w:hAnsi="Times New Roman" w:cs="Times New Roman"/>
          <w:color w:val="000000"/>
          <w:sz w:val="28"/>
          <w:szCs w:val="28"/>
          <w:lang w:eastAsia="ru-RU"/>
        </w:rPr>
        <w:t>,</w:t>
      </w:r>
      <w:r w:rsidR="006E30A5" w:rsidRPr="004937E1">
        <w:rPr>
          <w:rFonts w:ascii="Times New Roman" w:eastAsia="Times New Roman" w:hAnsi="Times New Roman" w:cs="Times New Roman"/>
          <w:color w:val="000000"/>
          <w:sz w:val="28"/>
          <w:szCs w:val="28"/>
          <w:lang w:eastAsia="ru-RU"/>
        </w:rPr>
        <w:t xml:space="preserve"> и в связи с этим </w:t>
      </w:r>
      <w:r w:rsidRPr="004937E1">
        <w:rPr>
          <w:rFonts w:ascii="Times New Roman" w:eastAsia="Times New Roman" w:hAnsi="Times New Roman" w:cs="Times New Roman"/>
          <w:color w:val="000000"/>
          <w:sz w:val="28"/>
          <w:szCs w:val="28"/>
          <w:lang w:eastAsia="ru-RU"/>
        </w:rPr>
        <w:t>главная задача педагога заключается в том, чтобы заинтересовать ребенка какой-то новой и полезной деятельностью, стимулировать его собственную активность и эмоциональную вовлечённость в развивающие игры, и в этом смысле вести за собой.</w:t>
      </w:r>
    </w:p>
    <w:p w:rsidR="00EF27E5" w:rsidRPr="004937E1" w:rsidRDefault="006E30A5" w:rsidP="004937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Поэтому д</w:t>
      </w:r>
      <w:r w:rsidR="00EF27E5" w:rsidRPr="004937E1">
        <w:rPr>
          <w:rFonts w:ascii="Times New Roman" w:eastAsia="Times New Roman" w:hAnsi="Times New Roman" w:cs="Times New Roman"/>
          <w:color w:val="000000"/>
          <w:sz w:val="28"/>
          <w:szCs w:val="28"/>
          <w:lang w:eastAsia="ru-RU"/>
        </w:rPr>
        <w:t xml:space="preserve">ля детей раннего возраста разработали дидактическое пособие из теннисных шариков «Невероятные человечки» по познавательно-речевому развитию. Это дидактическое пособие состоит из теннисных шариков. Человечки имеют глазки, ручки, ножки, волосы. Это человечки маленькие и большие (склеенные между собой клеевым пистолетом). С помощью этих человечков дети изучили «величину» - большой маленький. Также созданы человечки в виде геометрических фигур «квадрат, круг, треугольник, прямоугольник» - для изучения формы. Эти человечки разного цвета «красный, желтый, зелёный, синий» - для изучения цвета. </w:t>
      </w:r>
    </w:p>
    <w:p w:rsidR="00EF27E5" w:rsidRPr="004937E1" w:rsidRDefault="00EF27E5" w:rsidP="004937E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4937E1">
        <w:rPr>
          <w:rFonts w:ascii="Times New Roman" w:eastAsia="Times New Roman" w:hAnsi="Times New Roman" w:cs="Times New Roman"/>
          <w:color w:val="111111"/>
          <w:sz w:val="28"/>
          <w:szCs w:val="28"/>
          <w:lang w:eastAsia="ru-RU"/>
        </w:rPr>
        <w:t xml:space="preserve">          «Невероятный человечек» это правильная, полезная, безопасная игрушка и экологически чистая, т.к. теннисные шарики предназначены для широкого применения, как взрослыми, так и детьми, имеют сертификат качества, покрыты акриловой краской, которая тоже имеет сертификат соответствия № РОСС RU.З</w:t>
      </w:r>
      <w:proofErr w:type="gramStart"/>
      <w:r w:rsidRPr="004937E1">
        <w:rPr>
          <w:rFonts w:ascii="Times New Roman" w:eastAsia="Times New Roman" w:hAnsi="Times New Roman" w:cs="Times New Roman"/>
          <w:color w:val="111111"/>
          <w:sz w:val="28"/>
          <w:szCs w:val="28"/>
          <w:lang w:eastAsia="ru-RU"/>
        </w:rPr>
        <w:t>1675.04ПБК0.Н</w:t>
      </w:r>
      <w:proofErr w:type="gramEnd"/>
      <w:r w:rsidRPr="004937E1">
        <w:rPr>
          <w:rFonts w:ascii="Times New Roman" w:eastAsia="Times New Roman" w:hAnsi="Times New Roman" w:cs="Times New Roman"/>
          <w:color w:val="111111"/>
          <w:sz w:val="28"/>
          <w:szCs w:val="28"/>
          <w:lang w:eastAsia="ru-RU"/>
        </w:rPr>
        <w:t>00288, срок действия с 10.05.2018 по 09.05.2023г., орган сертификации г. Москва (ОГРН 5167746487519).</w:t>
      </w:r>
    </w:p>
    <w:p w:rsidR="00EF27E5" w:rsidRPr="004937E1" w:rsidRDefault="00EF27E5" w:rsidP="004937E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4937E1">
        <w:rPr>
          <w:rFonts w:ascii="Times New Roman" w:eastAsia="Times New Roman" w:hAnsi="Times New Roman" w:cs="Times New Roman"/>
          <w:color w:val="111111"/>
          <w:sz w:val="28"/>
          <w:szCs w:val="28"/>
          <w:lang w:eastAsia="ru-RU"/>
        </w:rPr>
        <w:t xml:space="preserve">       С помощью таких игрушек дети смогут: </w:t>
      </w:r>
    </w:p>
    <w:p w:rsidR="00EF27E5" w:rsidRPr="004937E1" w:rsidRDefault="00EF27E5" w:rsidP="004937E1">
      <w:pPr>
        <w:numPr>
          <w:ilvl w:val="0"/>
          <w:numId w:val="4"/>
        </w:numPr>
        <w:spacing w:after="0" w:line="360" w:lineRule="auto"/>
        <w:jc w:val="both"/>
        <w:rPr>
          <w:rFonts w:ascii="Times New Roman" w:eastAsia="Times New Roman" w:hAnsi="Times New Roman" w:cs="Times New Roman"/>
          <w:sz w:val="28"/>
          <w:szCs w:val="28"/>
          <w:lang w:eastAsia="ru-RU"/>
        </w:rPr>
      </w:pPr>
      <w:r w:rsidRPr="004937E1">
        <w:rPr>
          <w:rFonts w:ascii="Times New Roman" w:eastAsia="Times New Roman" w:hAnsi="Times New Roman" w:cs="Times New Roman"/>
          <w:color w:val="000000"/>
          <w:sz w:val="28"/>
          <w:szCs w:val="28"/>
          <w:lang w:eastAsia="ru-RU"/>
        </w:rPr>
        <w:t>успешно выделять и учитывать цвет, форму, величину и количество предметов при выполнении ряда практических и игровых действий;</w:t>
      </w:r>
    </w:p>
    <w:p w:rsidR="00EF27E5" w:rsidRPr="004937E1" w:rsidRDefault="00EF27E5" w:rsidP="004937E1">
      <w:pPr>
        <w:numPr>
          <w:ilvl w:val="0"/>
          <w:numId w:val="4"/>
        </w:numPr>
        <w:shd w:val="clear" w:color="auto" w:fill="FFFFFF"/>
        <w:spacing w:after="0" w:line="360" w:lineRule="auto"/>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sz w:val="28"/>
          <w:szCs w:val="28"/>
          <w:lang w:eastAsia="ru-RU"/>
        </w:rPr>
        <w:t xml:space="preserve">сравнивать, группировать </w:t>
      </w:r>
      <w:r w:rsidRPr="004937E1">
        <w:rPr>
          <w:rFonts w:ascii="Times New Roman" w:eastAsia="Times New Roman" w:hAnsi="Times New Roman" w:cs="Times New Roman"/>
          <w:color w:val="000000"/>
          <w:sz w:val="28"/>
          <w:szCs w:val="28"/>
          <w:lang w:eastAsia="ru-RU"/>
        </w:rPr>
        <w:t>в соответствии с образцом по цвету, форме, величине;</w:t>
      </w:r>
    </w:p>
    <w:p w:rsidR="00EF27E5" w:rsidRPr="004937E1" w:rsidRDefault="00EF27E5" w:rsidP="004937E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lastRenderedPageBreak/>
        <w:t>соотносить разнородные предметы по цвету, форме, величине, фактуре при выборе из четырёх разновидностей (либо четыре разновидности цвета, либо четыре разновидности формы и т. п.);</w:t>
      </w:r>
    </w:p>
    <w:p w:rsidR="00EF27E5" w:rsidRPr="004937E1" w:rsidRDefault="00EF27E5" w:rsidP="004937E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активно использовать не только слова: большой, маленький, красный, синий, зеленый, желтый, круг, квадрат, прямоугольник, треугольник, но и «опредмеченные» слова -названия для обозначения формы кирпич, мяч, шар, крыша и т.д.; цвета - трава, апельсин, помидор, цыплёнок, небо и др.</w:t>
      </w:r>
    </w:p>
    <w:p w:rsidR="00EF27E5" w:rsidRPr="004937E1" w:rsidRDefault="00EF27E5" w:rsidP="004937E1">
      <w:pPr>
        <w:pStyle w:val="a7"/>
        <w:spacing w:before="0" w:beforeAutospacing="0" w:after="0" w:afterAutospacing="0" w:line="360" w:lineRule="auto"/>
        <w:jc w:val="both"/>
        <w:rPr>
          <w:sz w:val="28"/>
          <w:szCs w:val="28"/>
        </w:rPr>
      </w:pPr>
      <w:r w:rsidRPr="004937E1">
        <w:rPr>
          <w:color w:val="2E2E2E"/>
          <w:sz w:val="28"/>
          <w:szCs w:val="28"/>
        </w:rPr>
        <w:t xml:space="preserve">      Также   дидактическое пособие </w:t>
      </w:r>
      <w:r w:rsidRPr="004937E1">
        <w:rPr>
          <w:sz w:val="28"/>
          <w:szCs w:val="28"/>
        </w:rPr>
        <w:t xml:space="preserve">«Невероятные человечки» способствует </w:t>
      </w:r>
      <w:r w:rsidRPr="004937E1">
        <w:rPr>
          <w:color w:val="2E2E2E"/>
          <w:sz w:val="28"/>
          <w:szCs w:val="28"/>
        </w:rPr>
        <w:t>развитию у детей воображения, формирования зрительно-моторной координации на основе действия с предметами.</w:t>
      </w:r>
      <w:r w:rsidRPr="004937E1">
        <w:rPr>
          <w:sz w:val="28"/>
          <w:szCs w:val="28"/>
        </w:rPr>
        <w:t xml:space="preserve"> В этом видим</w:t>
      </w:r>
      <w:r w:rsidRPr="004937E1">
        <w:rPr>
          <w:color w:val="181818"/>
          <w:sz w:val="28"/>
          <w:szCs w:val="28"/>
        </w:rPr>
        <w:t xml:space="preserve"> ряд преимуществ, которые позволяют его широко использовать:</w:t>
      </w:r>
    </w:p>
    <w:p w:rsidR="00EF27E5" w:rsidRPr="004937E1" w:rsidRDefault="00EF27E5" w:rsidP="004937E1">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t>занимают немного времени на подготовку;</w:t>
      </w:r>
    </w:p>
    <w:p w:rsidR="00EF27E5" w:rsidRPr="004937E1" w:rsidRDefault="00EF27E5" w:rsidP="004937E1">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t>доступны;</w:t>
      </w:r>
    </w:p>
    <w:p w:rsidR="00EF27E5" w:rsidRPr="004937E1" w:rsidRDefault="00EF27E5" w:rsidP="004937E1">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181818"/>
          <w:sz w:val="28"/>
          <w:szCs w:val="28"/>
          <w:lang w:eastAsia="ru-RU"/>
        </w:rPr>
      </w:pPr>
      <w:r w:rsidRPr="004937E1">
        <w:rPr>
          <w:rFonts w:ascii="Times New Roman" w:hAnsi="Times New Roman" w:cs="Times New Roman"/>
          <w:color w:val="2E2E2E"/>
          <w:sz w:val="28"/>
          <w:szCs w:val="28"/>
        </w:rPr>
        <w:t>привлекают внимание детей яркостью, интересным содержанием и они с удовольствием с ним занимаются и играют;</w:t>
      </w:r>
    </w:p>
    <w:p w:rsidR="00EF27E5" w:rsidRPr="004937E1" w:rsidRDefault="00EF27E5" w:rsidP="004937E1">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t>предоставляют множество возможностей для обучения и закрепления знаний у детей;</w:t>
      </w:r>
    </w:p>
    <w:p w:rsidR="00EF27E5" w:rsidRPr="004937E1" w:rsidRDefault="00EF27E5" w:rsidP="004937E1">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t>являются отличным дополнением к индивидуальным занятиям и свободной деятельности;</w:t>
      </w:r>
    </w:p>
    <w:p w:rsidR="00EF27E5" w:rsidRPr="004937E1" w:rsidRDefault="00EF27E5" w:rsidP="004937E1">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t>его сможет сделать любой педагог и родитель (законный представитель).</w:t>
      </w:r>
    </w:p>
    <w:p w:rsidR="00EF27E5" w:rsidRPr="004937E1" w:rsidRDefault="00EF27E5" w:rsidP="004937E1">
      <w:pPr>
        <w:pStyle w:val="a7"/>
        <w:spacing w:before="0" w:beforeAutospacing="0" w:after="0" w:afterAutospacing="0" w:line="360" w:lineRule="auto"/>
        <w:jc w:val="both"/>
        <w:rPr>
          <w:color w:val="181818"/>
          <w:sz w:val="28"/>
          <w:szCs w:val="28"/>
        </w:rPr>
      </w:pPr>
      <w:r w:rsidRPr="004937E1">
        <w:rPr>
          <w:color w:val="2E2E2E"/>
          <w:sz w:val="28"/>
          <w:szCs w:val="28"/>
        </w:rPr>
        <w:t xml:space="preserve">       Благодаря</w:t>
      </w:r>
      <w:r w:rsidRPr="004937E1">
        <w:rPr>
          <w:color w:val="181818"/>
          <w:sz w:val="28"/>
          <w:szCs w:val="28"/>
        </w:rPr>
        <w:t xml:space="preserve"> сундучку интересных сказок, дети каждый раз слушают новые сказки с разной постановкой цели про путешествия «невероятных человечков»:</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181818"/>
          <w:sz w:val="28"/>
          <w:szCs w:val="28"/>
        </w:rPr>
        <w:t>«Однажды в сказочной стране» - закрепление величины: большой и маленький;</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181818"/>
          <w:sz w:val="28"/>
          <w:szCs w:val="28"/>
        </w:rPr>
        <w:t>«</w:t>
      </w:r>
      <w:r w:rsidRPr="004937E1">
        <w:rPr>
          <w:color w:val="000000"/>
          <w:sz w:val="28"/>
          <w:szCs w:val="28"/>
        </w:rPr>
        <w:t>В сказочной стране жили еще друзья</w:t>
      </w:r>
      <w:r w:rsidRPr="004937E1">
        <w:rPr>
          <w:color w:val="181818"/>
          <w:sz w:val="28"/>
          <w:szCs w:val="28"/>
        </w:rPr>
        <w:t>» - закрепление форм: круга и квадрата»;</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181818"/>
          <w:sz w:val="28"/>
          <w:szCs w:val="28"/>
        </w:rPr>
        <w:t>«Сказочное путешествие» - закрепление форм: треугольника и прямоугольника;</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181818"/>
          <w:sz w:val="28"/>
          <w:szCs w:val="28"/>
        </w:rPr>
        <w:t>«Строим дом для человечков» - закрепление форм: треугольника, прямоугольника, круга и квадрата»;</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181818"/>
          <w:sz w:val="28"/>
          <w:szCs w:val="28"/>
        </w:rPr>
        <w:t xml:space="preserve">«В гостях у художника» - закрепление цвета: </w:t>
      </w:r>
      <w:r w:rsidRPr="004937E1">
        <w:rPr>
          <w:color w:val="000000"/>
          <w:sz w:val="28"/>
          <w:szCs w:val="28"/>
          <w:bdr w:val="none" w:sz="0" w:space="0" w:color="auto" w:frame="1"/>
        </w:rPr>
        <w:t>жёлтый и красный;</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181818"/>
          <w:sz w:val="28"/>
          <w:szCs w:val="28"/>
        </w:rPr>
        <w:t xml:space="preserve">«Поход в магазин» - закрепление цвета: </w:t>
      </w:r>
      <w:r w:rsidRPr="004937E1">
        <w:rPr>
          <w:color w:val="000000"/>
          <w:sz w:val="28"/>
          <w:szCs w:val="28"/>
          <w:bdr w:val="none" w:sz="0" w:space="0" w:color="auto" w:frame="1"/>
        </w:rPr>
        <w:t>синий и зелены;</w:t>
      </w:r>
    </w:p>
    <w:p w:rsidR="00EF27E5" w:rsidRPr="004937E1" w:rsidRDefault="00EF27E5" w:rsidP="004937E1">
      <w:pPr>
        <w:pStyle w:val="a7"/>
        <w:numPr>
          <w:ilvl w:val="0"/>
          <w:numId w:val="3"/>
        </w:numPr>
        <w:spacing w:before="0" w:beforeAutospacing="0" w:after="0" w:afterAutospacing="0" w:line="360" w:lineRule="auto"/>
        <w:rPr>
          <w:color w:val="181818"/>
          <w:sz w:val="28"/>
          <w:szCs w:val="28"/>
        </w:rPr>
      </w:pPr>
      <w:r w:rsidRPr="004937E1">
        <w:rPr>
          <w:color w:val="000000"/>
          <w:sz w:val="28"/>
          <w:szCs w:val="28"/>
          <w:bdr w:val="none" w:sz="0" w:space="0" w:color="auto" w:frame="1"/>
        </w:rPr>
        <w:t xml:space="preserve"> и т.д.</w:t>
      </w:r>
    </w:p>
    <w:p w:rsidR="00EF27E5" w:rsidRPr="004937E1" w:rsidRDefault="00EF27E5" w:rsidP="004937E1">
      <w:pPr>
        <w:shd w:val="clear" w:color="auto" w:fill="FFFFFF"/>
        <w:spacing w:after="0" w:line="360" w:lineRule="auto"/>
        <w:ind w:firstLine="426"/>
        <w:jc w:val="both"/>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lastRenderedPageBreak/>
        <w:t>Содержание всегда меняется, детям не показывается все сразу, поэтому каждая игра дает детям ощущение новизны, и поэтому оставалась для них всегда привлекательной и интересной, а главное – несла в себе развивающую и закрепляющую функцию.</w:t>
      </w:r>
    </w:p>
    <w:p w:rsidR="00EF27E5" w:rsidRPr="004937E1" w:rsidRDefault="00EF27E5" w:rsidP="004937E1">
      <w:pPr>
        <w:spacing w:after="0" w:line="360" w:lineRule="auto"/>
        <w:jc w:val="both"/>
        <w:rPr>
          <w:rFonts w:ascii="Times New Roman" w:hAnsi="Times New Roman" w:cs="Times New Roman"/>
          <w:color w:val="2E2E2E"/>
          <w:sz w:val="28"/>
          <w:szCs w:val="28"/>
        </w:rPr>
      </w:pPr>
      <w:r w:rsidRPr="004937E1">
        <w:rPr>
          <w:rFonts w:ascii="Times New Roman" w:hAnsi="Times New Roman" w:cs="Times New Roman"/>
          <w:sz w:val="28"/>
          <w:szCs w:val="28"/>
          <w:shd w:val="clear" w:color="auto" w:fill="FFFFFF"/>
        </w:rPr>
        <w:t xml:space="preserve">       Д</w:t>
      </w:r>
      <w:r w:rsidRPr="004937E1">
        <w:rPr>
          <w:rFonts w:ascii="Times New Roman" w:eastAsia="Times New Roman" w:hAnsi="Times New Roman" w:cs="Times New Roman"/>
          <w:sz w:val="28"/>
          <w:szCs w:val="28"/>
          <w:lang w:eastAsia="ru-RU"/>
        </w:rPr>
        <w:t>идактическое пособие «Невероятные человечки»</w:t>
      </w:r>
      <w:r w:rsidRPr="004937E1">
        <w:rPr>
          <w:rFonts w:ascii="Times New Roman" w:hAnsi="Times New Roman" w:cs="Times New Roman"/>
          <w:sz w:val="28"/>
          <w:szCs w:val="28"/>
          <w:shd w:val="clear" w:color="auto" w:fill="FFFFFF"/>
        </w:rPr>
        <w:t xml:space="preserve"> </w:t>
      </w:r>
      <w:r w:rsidRPr="004937E1">
        <w:rPr>
          <w:rFonts w:ascii="Times New Roman" w:hAnsi="Times New Roman" w:cs="Times New Roman"/>
          <w:color w:val="2E2E2E"/>
          <w:sz w:val="28"/>
          <w:szCs w:val="28"/>
        </w:rPr>
        <w:t>представляет собой многоплановое сложное педагогическое явление: оно может быть и игровым методом обучения </w:t>
      </w:r>
      <w:r w:rsidRPr="004937E1">
        <w:rPr>
          <w:rStyle w:val="aa"/>
          <w:rFonts w:ascii="Times New Roman" w:hAnsi="Times New Roman" w:cs="Times New Roman"/>
          <w:b w:val="0"/>
          <w:color w:val="2E2E2E"/>
          <w:sz w:val="28"/>
          <w:szCs w:val="28"/>
        </w:rPr>
        <w:t>детей раннего возраста, и формой обучения</w:t>
      </w:r>
      <w:r w:rsidRPr="004937E1">
        <w:rPr>
          <w:rFonts w:ascii="Times New Roman" w:hAnsi="Times New Roman" w:cs="Times New Roman"/>
          <w:b/>
          <w:color w:val="2E2E2E"/>
          <w:sz w:val="28"/>
          <w:szCs w:val="28"/>
        </w:rPr>
        <w:t>,</w:t>
      </w:r>
      <w:r w:rsidRPr="004937E1">
        <w:rPr>
          <w:rFonts w:ascii="Times New Roman" w:hAnsi="Times New Roman" w:cs="Times New Roman"/>
          <w:color w:val="2E2E2E"/>
          <w:sz w:val="28"/>
          <w:szCs w:val="28"/>
        </w:rPr>
        <w:t xml:space="preserve"> а, может быть, использован в качестве закрепления знаний и для самостоятельной игровой деятельности. </w:t>
      </w:r>
    </w:p>
    <w:p w:rsidR="00EF27E5" w:rsidRPr="004937E1" w:rsidRDefault="00EF27E5" w:rsidP="004937E1">
      <w:pPr>
        <w:spacing w:after="0" w:line="360" w:lineRule="auto"/>
        <w:jc w:val="both"/>
        <w:rPr>
          <w:rFonts w:ascii="Times New Roman" w:hAnsi="Times New Roman" w:cs="Times New Roman"/>
          <w:bCs/>
          <w:color w:val="2E2E2E"/>
          <w:sz w:val="28"/>
          <w:szCs w:val="28"/>
        </w:rPr>
      </w:pPr>
      <w:r w:rsidRPr="004937E1">
        <w:rPr>
          <w:rFonts w:ascii="Times New Roman" w:hAnsi="Times New Roman" w:cs="Times New Roman"/>
          <w:color w:val="2E2E2E"/>
          <w:sz w:val="28"/>
          <w:szCs w:val="28"/>
        </w:rPr>
        <w:t xml:space="preserve">       </w:t>
      </w:r>
      <w:r w:rsidRPr="004937E1">
        <w:rPr>
          <w:rFonts w:ascii="Times New Roman" w:hAnsi="Times New Roman" w:cs="Times New Roman"/>
          <w:b/>
          <w:color w:val="2E2E2E"/>
          <w:sz w:val="28"/>
          <w:szCs w:val="28"/>
        </w:rPr>
        <w:t>Вывод:</w:t>
      </w:r>
      <w:r w:rsidRPr="004937E1">
        <w:rPr>
          <w:rFonts w:ascii="Times New Roman" w:hAnsi="Times New Roman" w:cs="Times New Roman"/>
          <w:color w:val="2E2E2E"/>
          <w:sz w:val="28"/>
          <w:szCs w:val="28"/>
        </w:rPr>
        <w:t xml:space="preserve"> Благодаря использованию </w:t>
      </w:r>
      <w:r w:rsidRPr="004937E1">
        <w:rPr>
          <w:rFonts w:ascii="Times New Roman" w:hAnsi="Times New Roman" w:cs="Times New Roman"/>
          <w:sz w:val="28"/>
          <w:szCs w:val="28"/>
          <w:shd w:val="clear" w:color="auto" w:fill="FFFFFF"/>
        </w:rPr>
        <w:t>д</w:t>
      </w:r>
      <w:r w:rsidRPr="004937E1">
        <w:rPr>
          <w:rFonts w:ascii="Times New Roman" w:eastAsia="Times New Roman" w:hAnsi="Times New Roman" w:cs="Times New Roman"/>
          <w:sz w:val="28"/>
          <w:szCs w:val="28"/>
          <w:lang w:eastAsia="ru-RU"/>
        </w:rPr>
        <w:t>идактического пособия «Невероятные человечки»</w:t>
      </w:r>
      <w:r w:rsidRPr="004937E1">
        <w:rPr>
          <w:rFonts w:ascii="Times New Roman" w:hAnsi="Times New Roman" w:cs="Times New Roman"/>
          <w:sz w:val="28"/>
          <w:szCs w:val="28"/>
          <w:shd w:val="clear" w:color="auto" w:fill="FFFFFF"/>
        </w:rPr>
        <w:t xml:space="preserve"> у детей раннего возраста </w:t>
      </w:r>
      <w:r w:rsidRPr="004937E1">
        <w:rPr>
          <w:rFonts w:ascii="Times New Roman" w:hAnsi="Times New Roman" w:cs="Times New Roman"/>
          <w:color w:val="2E2E2E"/>
          <w:sz w:val="28"/>
          <w:szCs w:val="28"/>
        </w:rPr>
        <w:t>закрепляются не только определенные знания, формируются представления, накапливается </w:t>
      </w:r>
      <w:r w:rsidRPr="004937E1">
        <w:rPr>
          <w:rStyle w:val="aa"/>
          <w:rFonts w:ascii="Times New Roman" w:hAnsi="Times New Roman" w:cs="Times New Roman"/>
          <w:b w:val="0"/>
          <w:color w:val="2E2E2E"/>
          <w:sz w:val="28"/>
          <w:szCs w:val="28"/>
        </w:rPr>
        <w:t>сенсорный опыт и</w:t>
      </w:r>
      <w:r w:rsidRPr="004937E1">
        <w:rPr>
          <w:rFonts w:ascii="Times New Roman" w:hAnsi="Times New Roman" w:cs="Times New Roman"/>
          <w:sz w:val="28"/>
          <w:szCs w:val="28"/>
        </w:rPr>
        <w:t xml:space="preserve"> сенсорные впечатления, но и </w:t>
      </w:r>
      <w:r w:rsidRPr="004937E1">
        <w:rPr>
          <w:rFonts w:ascii="Times New Roman" w:hAnsi="Times New Roman" w:cs="Times New Roman"/>
          <w:color w:val="2E2E2E"/>
          <w:sz w:val="28"/>
          <w:szCs w:val="28"/>
        </w:rPr>
        <w:t>что очень ценно - </w:t>
      </w:r>
      <w:r w:rsidRPr="004937E1">
        <w:rPr>
          <w:rStyle w:val="aa"/>
          <w:rFonts w:ascii="Times New Roman" w:hAnsi="Times New Roman" w:cs="Times New Roman"/>
          <w:b w:val="0"/>
          <w:color w:val="2E2E2E"/>
          <w:sz w:val="28"/>
          <w:szCs w:val="28"/>
        </w:rPr>
        <w:t>дети учатся играть.</w:t>
      </w:r>
    </w:p>
    <w:p w:rsidR="00EF27E5" w:rsidRPr="004937E1" w:rsidRDefault="00EF27E5" w:rsidP="004937E1">
      <w:pPr>
        <w:pStyle w:val="a7"/>
        <w:shd w:val="clear" w:color="auto" w:fill="FFFFFF"/>
        <w:spacing w:before="0" w:beforeAutospacing="0" w:after="0" w:afterAutospacing="0" w:line="360" w:lineRule="auto"/>
        <w:jc w:val="both"/>
        <w:rPr>
          <w:color w:val="181818"/>
          <w:sz w:val="28"/>
          <w:szCs w:val="28"/>
        </w:rPr>
      </w:pPr>
      <w:r w:rsidRPr="004937E1">
        <w:rPr>
          <w:iCs/>
          <w:color w:val="000000"/>
          <w:sz w:val="28"/>
          <w:szCs w:val="28"/>
        </w:rPr>
        <w:t xml:space="preserve">     </w:t>
      </w:r>
      <w:r w:rsidRPr="004937E1">
        <w:rPr>
          <w:color w:val="000000"/>
          <w:sz w:val="28"/>
          <w:szCs w:val="28"/>
        </w:rPr>
        <w:t> </w:t>
      </w:r>
      <w:r w:rsidRPr="004937E1">
        <w:rPr>
          <w:iCs/>
          <w:color w:val="000000"/>
          <w:sz w:val="28"/>
          <w:szCs w:val="28"/>
        </w:rPr>
        <w:t>Играя, ребёнок учится восприятию, усваивает все сенсорные эталоны. Игра – это огромное светлое окно, через которое в мир ребёнка вливается живительный поток представлений и понятий.</w:t>
      </w:r>
    </w:p>
    <w:p w:rsidR="00D27154" w:rsidRPr="004937E1" w:rsidRDefault="00976FE9" w:rsidP="004937E1">
      <w:pPr>
        <w:shd w:val="clear" w:color="auto" w:fill="FFFFFF"/>
        <w:spacing w:after="0" w:line="360" w:lineRule="auto"/>
        <w:jc w:val="both"/>
        <w:rPr>
          <w:rFonts w:ascii="Times New Roman" w:hAnsi="Times New Roman" w:cs="Times New Roman"/>
          <w:sz w:val="28"/>
          <w:szCs w:val="28"/>
        </w:rPr>
      </w:pPr>
      <w:r w:rsidRPr="004937E1">
        <w:rPr>
          <w:rFonts w:ascii="Times New Roman" w:eastAsia="Times New Roman" w:hAnsi="Times New Roman" w:cs="Times New Roman"/>
          <w:color w:val="000000"/>
          <w:sz w:val="28"/>
          <w:szCs w:val="28"/>
          <w:lang w:eastAsia="ru-RU"/>
        </w:rPr>
        <w:t xml:space="preserve"> </w:t>
      </w:r>
      <w:r w:rsidR="00350796" w:rsidRPr="004937E1">
        <w:rPr>
          <w:rFonts w:ascii="Times New Roman" w:hAnsi="Times New Roman" w:cs="Times New Roman"/>
          <w:b/>
          <w:color w:val="2205F9"/>
          <w:sz w:val="28"/>
          <w:szCs w:val="28"/>
        </w:rPr>
        <w:t xml:space="preserve"> </w:t>
      </w:r>
      <w:r w:rsidR="00D27154" w:rsidRPr="004937E1">
        <w:rPr>
          <w:rFonts w:ascii="Times New Roman" w:hAnsi="Times New Roman" w:cs="Times New Roman"/>
          <w:b/>
          <w:color w:val="2205F9"/>
          <w:sz w:val="28"/>
          <w:szCs w:val="28"/>
        </w:rPr>
        <w:t xml:space="preserve">     </w:t>
      </w:r>
      <w:r w:rsidR="00350796" w:rsidRPr="004937E1">
        <w:rPr>
          <w:rFonts w:ascii="Times New Roman" w:hAnsi="Times New Roman" w:cs="Times New Roman"/>
          <w:b/>
          <w:color w:val="2205F9"/>
          <w:sz w:val="28"/>
          <w:szCs w:val="28"/>
        </w:rPr>
        <w:t>Гипотеза:</w:t>
      </w:r>
      <w:r w:rsidR="00350796" w:rsidRPr="004937E1">
        <w:rPr>
          <w:rFonts w:ascii="Times New Roman" w:hAnsi="Times New Roman" w:cs="Times New Roman"/>
          <w:color w:val="2205F9"/>
          <w:sz w:val="28"/>
          <w:szCs w:val="28"/>
        </w:rPr>
        <w:t xml:space="preserve"> </w:t>
      </w:r>
      <w:r w:rsidR="00D27154" w:rsidRPr="004937E1">
        <w:rPr>
          <w:rFonts w:ascii="Times New Roman" w:hAnsi="Times New Roman" w:cs="Times New Roman"/>
          <w:sz w:val="28"/>
          <w:szCs w:val="28"/>
        </w:rPr>
        <w:t>Очень важно разрабатывать авторские дидактические пособия и игры, как хорошее дополнение к обучению на занятиях по ознакомлению с обобщенными представлениями и с установленными сенсорными эталонами, при этом  сохраняя заинтересованность у детей игрой и самостоятельную игровую форму, т.к. роль дидактической игры в развитии сенсорного воспитания заключается не только в том, что дети познают свойства — цвет, форму, величину, количество и др., но, и в том, что они позволяют организовать самостоятельную деятельность маленьких детей и развивают умение играть рядом с другими, не мешая им.</w:t>
      </w:r>
    </w:p>
    <w:p w:rsidR="00D27154" w:rsidRPr="004937E1" w:rsidRDefault="00D27154" w:rsidP="004937E1">
      <w:pPr>
        <w:spacing w:after="0" w:line="360" w:lineRule="auto"/>
        <w:jc w:val="both"/>
        <w:rPr>
          <w:rFonts w:ascii="Times New Roman" w:hAnsi="Times New Roman" w:cs="Times New Roman"/>
          <w:color w:val="000000"/>
          <w:sz w:val="28"/>
          <w:szCs w:val="28"/>
        </w:rPr>
      </w:pPr>
      <w:r w:rsidRPr="004937E1">
        <w:rPr>
          <w:rFonts w:ascii="Times New Roman" w:hAnsi="Times New Roman" w:cs="Times New Roman"/>
          <w:b/>
          <w:color w:val="2205F9"/>
          <w:sz w:val="28"/>
          <w:szCs w:val="28"/>
        </w:rPr>
        <w:t xml:space="preserve">       </w:t>
      </w:r>
      <w:r w:rsidR="00350796" w:rsidRPr="004937E1">
        <w:rPr>
          <w:rFonts w:ascii="Times New Roman" w:hAnsi="Times New Roman" w:cs="Times New Roman"/>
          <w:b/>
          <w:color w:val="2205F9"/>
          <w:sz w:val="28"/>
          <w:szCs w:val="28"/>
        </w:rPr>
        <w:t xml:space="preserve">Ведущая идея: </w:t>
      </w:r>
      <w:r w:rsidRPr="004937E1">
        <w:rPr>
          <w:rFonts w:ascii="Times New Roman" w:eastAsia="Times New Roman" w:hAnsi="Times New Roman" w:cs="Times New Roman"/>
          <w:color w:val="000000"/>
          <w:sz w:val="28"/>
          <w:szCs w:val="28"/>
          <w:lang w:eastAsia="ru-RU"/>
        </w:rPr>
        <w:t xml:space="preserve">Сенсорный опыт является источником познания мира. От того, как ребёнок мыслит, видит, как он воспринимает мир, во многом зависит его сенсорное развитие.  </w:t>
      </w:r>
    </w:p>
    <w:p w:rsidR="0061304F" w:rsidRPr="004937E1" w:rsidRDefault="00D27154" w:rsidP="004937E1">
      <w:pPr>
        <w:pStyle w:val="a7"/>
        <w:shd w:val="clear" w:color="auto" w:fill="FFFFFF"/>
        <w:spacing w:before="0" w:beforeAutospacing="0" w:after="0" w:afterAutospacing="0" w:line="360" w:lineRule="auto"/>
        <w:jc w:val="both"/>
        <w:rPr>
          <w:sz w:val="28"/>
          <w:szCs w:val="28"/>
          <w:shd w:val="clear" w:color="auto" w:fill="FFFFFF"/>
        </w:rPr>
      </w:pPr>
      <w:r w:rsidRPr="004937E1">
        <w:rPr>
          <w:b/>
          <w:color w:val="2205F9"/>
          <w:sz w:val="28"/>
          <w:szCs w:val="28"/>
        </w:rPr>
        <w:t xml:space="preserve">      </w:t>
      </w:r>
      <w:r w:rsidR="00350796" w:rsidRPr="004937E1">
        <w:rPr>
          <w:b/>
          <w:color w:val="2205F9"/>
          <w:sz w:val="28"/>
          <w:szCs w:val="28"/>
        </w:rPr>
        <w:t>Идея применения бережливых технологий</w:t>
      </w:r>
      <w:r w:rsidR="00350796" w:rsidRPr="004937E1">
        <w:rPr>
          <w:color w:val="2205F9"/>
          <w:sz w:val="28"/>
          <w:szCs w:val="28"/>
        </w:rPr>
        <w:t xml:space="preserve">: </w:t>
      </w:r>
      <w:r w:rsidRPr="004937E1">
        <w:rPr>
          <w:sz w:val="28"/>
          <w:szCs w:val="28"/>
        </w:rPr>
        <w:t>Б</w:t>
      </w:r>
      <w:r w:rsidR="006B35C4" w:rsidRPr="004937E1">
        <w:rPr>
          <w:sz w:val="28"/>
          <w:szCs w:val="28"/>
          <w:shd w:val="clear" w:color="auto" w:fill="FFFFFF"/>
        </w:rPr>
        <w:t xml:space="preserve">езопасность была и будет приоритетным звеном в комплексе педагогической и организационной деятельности </w:t>
      </w:r>
      <w:r w:rsidR="003C335E" w:rsidRPr="004937E1">
        <w:rPr>
          <w:sz w:val="28"/>
          <w:szCs w:val="28"/>
          <w:shd w:val="clear" w:color="auto" w:fill="FFFFFF"/>
        </w:rPr>
        <w:t>детского сада</w:t>
      </w:r>
      <w:r w:rsidR="006B35C4" w:rsidRPr="004937E1">
        <w:rPr>
          <w:sz w:val="28"/>
          <w:szCs w:val="28"/>
          <w:shd w:val="clear" w:color="auto" w:fill="FFFFFF"/>
        </w:rPr>
        <w:t>. Поэтому первое направление</w:t>
      </w:r>
      <w:r w:rsidRPr="004937E1">
        <w:rPr>
          <w:sz w:val="28"/>
          <w:szCs w:val="28"/>
          <w:shd w:val="clear" w:color="auto" w:fill="FFFFFF"/>
        </w:rPr>
        <w:t xml:space="preserve"> -</w:t>
      </w:r>
      <w:r w:rsidR="006B35C4" w:rsidRPr="004937E1">
        <w:rPr>
          <w:sz w:val="28"/>
          <w:szCs w:val="28"/>
          <w:shd w:val="clear" w:color="auto" w:fill="FFFFFF"/>
        </w:rPr>
        <w:t> </w:t>
      </w:r>
      <w:r w:rsidR="006B35C4" w:rsidRPr="004937E1">
        <w:rPr>
          <w:rStyle w:val="aa"/>
          <w:b w:val="0"/>
          <w:i/>
          <w:sz w:val="28"/>
          <w:szCs w:val="28"/>
          <w:u w:val="single"/>
          <w:shd w:val="clear" w:color="auto" w:fill="FFFFFF"/>
        </w:rPr>
        <w:t>Бережём себя</w:t>
      </w:r>
      <w:r w:rsidR="006B35C4" w:rsidRPr="004937E1">
        <w:rPr>
          <w:rStyle w:val="aa"/>
          <w:sz w:val="28"/>
          <w:szCs w:val="28"/>
          <w:shd w:val="clear" w:color="auto" w:fill="FFFFFF"/>
        </w:rPr>
        <w:t>!</w:t>
      </w:r>
      <w:r w:rsidR="006B35C4" w:rsidRPr="004937E1">
        <w:rPr>
          <w:sz w:val="28"/>
          <w:szCs w:val="28"/>
          <w:shd w:val="clear" w:color="auto" w:fill="FFFFFF"/>
        </w:rPr>
        <w:t> Там, где ребёнок м</w:t>
      </w:r>
      <w:r w:rsidRPr="004937E1">
        <w:rPr>
          <w:sz w:val="28"/>
          <w:szCs w:val="28"/>
          <w:shd w:val="clear" w:color="auto" w:fill="FFFFFF"/>
        </w:rPr>
        <w:t>ожет обезопасить себя сам, используется</w:t>
      </w:r>
      <w:r w:rsidR="006B35C4" w:rsidRPr="004937E1">
        <w:rPr>
          <w:sz w:val="28"/>
          <w:szCs w:val="28"/>
          <w:shd w:val="clear" w:color="auto" w:fill="FFFFFF"/>
        </w:rPr>
        <w:t xml:space="preserve"> метод воздействия на сенсорику. Для обозначен</w:t>
      </w:r>
      <w:r w:rsidR="0061304F" w:rsidRPr="004937E1">
        <w:rPr>
          <w:sz w:val="28"/>
          <w:szCs w:val="28"/>
          <w:shd w:val="clear" w:color="auto" w:fill="FFFFFF"/>
        </w:rPr>
        <w:t xml:space="preserve">ия возможной опасности есть </w:t>
      </w:r>
      <w:r w:rsidR="006B35C4" w:rsidRPr="004937E1">
        <w:rPr>
          <w:sz w:val="28"/>
          <w:szCs w:val="28"/>
          <w:shd w:val="clear" w:color="auto" w:fill="FFFFFF"/>
        </w:rPr>
        <w:t xml:space="preserve">определённый эталон. Им </w:t>
      </w:r>
      <w:r w:rsidR="00F11388" w:rsidRPr="004937E1">
        <w:rPr>
          <w:sz w:val="28"/>
          <w:szCs w:val="28"/>
          <w:shd w:val="clear" w:color="auto" w:fill="FFFFFF"/>
        </w:rPr>
        <w:t>является</w:t>
      </w:r>
      <w:r w:rsidR="006B35C4" w:rsidRPr="004937E1">
        <w:rPr>
          <w:sz w:val="28"/>
          <w:szCs w:val="28"/>
          <w:shd w:val="clear" w:color="auto" w:fill="FFFFFF"/>
        </w:rPr>
        <w:t xml:space="preserve"> </w:t>
      </w:r>
      <w:r w:rsidR="006B35C4" w:rsidRPr="004937E1">
        <w:rPr>
          <w:i/>
          <w:sz w:val="28"/>
          <w:szCs w:val="28"/>
          <w:u w:val="single"/>
          <w:shd w:val="clear" w:color="auto" w:fill="FFFFFF"/>
        </w:rPr>
        <w:t>красный цвет</w:t>
      </w:r>
      <w:r w:rsidR="006B35C4" w:rsidRPr="004937E1">
        <w:rPr>
          <w:sz w:val="28"/>
          <w:szCs w:val="28"/>
          <w:shd w:val="clear" w:color="auto" w:fill="FFFFFF"/>
        </w:rPr>
        <w:t xml:space="preserve">. Он яркий, привлекает внимание, им обозначен запрещающий сигнал светофора. Например, на острые углы мебели, зоны открывания дверей мы нанесли маркёры красного цвета. </w:t>
      </w:r>
      <w:r w:rsidR="006B35C4" w:rsidRPr="004937E1">
        <w:rPr>
          <w:sz w:val="28"/>
          <w:szCs w:val="28"/>
          <w:shd w:val="clear" w:color="auto" w:fill="FFFFFF"/>
        </w:rPr>
        <w:lastRenderedPageBreak/>
        <w:t>Ребёнок день за днём вид</w:t>
      </w:r>
      <w:r w:rsidRPr="004937E1">
        <w:rPr>
          <w:sz w:val="28"/>
          <w:szCs w:val="28"/>
          <w:shd w:val="clear" w:color="auto" w:fill="FFFFFF"/>
        </w:rPr>
        <w:t>я перед собой подобные маркёры</w:t>
      </w:r>
      <w:r w:rsidR="006B35C4" w:rsidRPr="004937E1">
        <w:rPr>
          <w:sz w:val="28"/>
          <w:szCs w:val="28"/>
          <w:shd w:val="clear" w:color="auto" w:fill="FFFFFF"/>
        </w:rPr>
        <w:t xml:space="preserve"> постепенно приучается избегать опасных мест и тем самым учится оберегать себя от опасности, у ребёнка подсознательно формируется понятие об осторожном поведении в обозначенном месте.</w:t>
      </w:r>
    </w:p>
    <w:p w:rsidR="00F454CF" w:rsidRPr="004937E1" w:rsidRDefault="00350796" w:rsidP="004937E1">
      <w:pPr>
        <w:pStyle w:val="a7"/>
        <w:spacing w:before="0" w:beforeAutospacing="0" w:after="0" w:afterAutospacing="0" w:line="360" w:lineRule="auto"/>
        <w:jc w:val="both"/>
        <w:rPr>
          <w:b/>
          <w:color w:val="2205F9"/>
          <w:sz w:val="28"/>
          <w:szCs w:val="28"/>
          <w:bdr w:val="none" w:sz="0" w:space="0" w:color="auto" w:frame="1"/>
        </w:rPr>
      </w:pPr>
      <w:r w:rsidRPr="004937E1">
        <w:rPr>
          <w:color w:val="2205F9"/>
          <w:sz w:val="28"/>
          <w:szCs w:val="28"/>
        </w:rPr>
        <w:t xml:space="preserve"> </w:t>
      </w:r>
      <w:r w:rsidR="006E30A5" w:rsidRPr="004937E1">
        <w:rPr>
          <w:color w:val="2205F9"/>
          <w:sz w:val="28"/>
          <w:szCs w:val="28"/>
        </w:rPr>
        <w:t xml:space="preserve">     </w:t>
      </w:r>
      <w:r w:rsidRPr="004937E1">
        <w:rPr>
          <w:b/>
          <w:color w:val="2205F9"/>
          <w:sz w:val="28"/>
          <w:szCs w:val="28"/>
          <w:bdr w:val="none" w:sz="0" w:space="0" w:color="auto" w:frame="1"/>
        </w:rPr>
        <w:t xml:space="preserve">Принципы </w:t>
      </w:r>
    </w:p>
    <w:p w:rsidR="00F454CF" w:rsidRPr="004937E1" w:rsidRDefault="00F454CF" w:rsidP="004937E1">
      <w:pPr>
        <w:spacing w:after="0" w:line="360" w:lineRule="auto"/>
        <w:jc w:val="both"/>
        <w:rPr>
          <w:rFonts w:ascii="Times New Roman" w:eastAsia="Times New Roman" w:hAnsi="Times New Roman" w:cs="Times New Roman"/>
          <w:color w:val="333333"/>
          <w:sz w:val="28"/>
          <w:szCs w:val="28"/>
          <w:lang w:eastAsia="ru-RU"/>
        </w:rPr>
      </w:pPr>
      <w:r w:rsidRPr="004937E1">
        <w:rPr>
          <w:rFonts w:ascii="Times New Roman" w:eastAsia="Times New Roman" w:hAnsi="Times New Roman" w:cs="Times New Roman"/>
          <w:i/>
          <w:color w:val="333333"/>
          <w:sz w:val="28"/>
          <w:szCs w:val="28"/>
          <w:u w:val="single"/>
          <w:lang w:eastAsia="ru-RU"/>
        </w:rPr>
        <w:t>Принцип дифференцированного подхода.</w:t>
      </w:r>
      <w:r w:rsidRPr="004937E1">
        <w:rPr>
          <w:rFonts w:ascii="Times New Roman" w:eastAsia="Times New Roman" w:hAnsi="Times New Roman" w:cs="Times New Roman"/>
          <w:color w:val="333333"/>
          <w:sz w:val="28"/>
          <w:szCs w:val="28"/>
          <w:lang w:eastAsia="ru-RU"/>
        </w:rPr>
        <w:t xml:space="preserve"> Мы помним о том, что ребенок – уникальная личность. Стараемся ценить его индивидуальность, поддерживать и развивать. После диагностирования знаний, умений и навыков вновь прибывшего ребенка, подбираем задания в соответствии с его умениями и навыками.</w:t>
      </w:r>
    </w:p>
    <w:p w:rsidR="00F454CF" w:rsidRPr="004937E1" w:rsidRDefault="00F454CF" w:rsidP="004937E1">
      <w:pPr>
        <w:spacing w:after="0" w:line="360" w:lineRule="auto"/>
        <w:jc w:val="both"/>
        <w:rPr>
          <w:rFonts w:ascii="Times New Roman" w:eastAsia="Times New Roman" w:hAnsi="Times New Roman" w:cs="Times New Roman"/>
          <w:color w:val="333333"/>
          <w:sz w:val="28"/>
          <w:szCs w:val="28"/>
          <w:lang w:eastAsia="ru-RU"/>
        </w:rPr>
      </w:pPr>
      <w:r w:rsidRPr="004937E1">
        <w:rPr>
          <w:rFonts w:ascii="Times New Roman" w:eastAsia="Times New Roman" w:hAnsi="Times New Roman" w:cs="Times New Roman"/>
          <w:i/>
          <w:color w:val="333333"/>
          <w:sz w:val="28"/>
          <w:szCs w:val="28"/>
          <w:u w:val="single"/>
          <w:lang w:eastAsia="ru-RU"/>
        </w:rPr>
        <w:t>Принцип сотрудничества.</w:t>
      </w:r>
      <w:r w:rsidRPr="004937E1">
        <w:rPr>
          <w:rFonts w:ascii="Times New Roman" w:eastAsia="Times New Roman" w:hAnsi="Times New Roman" w:cs="Times New Roman"/>
          <w:color w:val="333333"/>
          <w:sz w:val="28"/>
          <w:szCs w:val="28"/>
          <w:lang w:eastAsia="ru-RU"/>
        </w:rPr>
        <w:t xml:space="preserve"> Даю понять ребенку, что мы всегда готовы оказать ему личную поддержку и прийти на помощь. Если ребенок не справляется, с каки</w:t>
      </w:r>
      <w:r w:rsidR="001E4F22" w:rsidRPr="004937E1">
        <w:rPr>
          <w:rFonts w:ascii="Times New Roman" w:eastAsia="Times New Roman" w:hAnsi="Times New Roman" w:cs="Times New Roman"/>
          <w:color w:val="333333"/>
          <w:sz w:val="28"/>
          <w:szCs w:val="28"/>
          <w:lang w:eastAsia="ru-RU"/>
        </w:rPr>
        <w:t>м-либо заданием, предлагается</w:t>
      </w:r>
      <w:r w:rsidRPr="004937E1">
        <w:rPr>
          <w:rFonts w:ascii="Times New Roman" w:eastAsia="Times New Roman" w:hAnsi="Times New Roman" w:cs="Times New Roman"/>
          <w:color w:val="333333"/>
          <w:sz w:val="28"/>
          <w:szCs w:val="28"/>
          <w:lang w:eastAsia="ru-RU"/>
        </w:rPr>
        <w:t>: «Давай, я тебе помогу», «Давай попробуем вместе», «У нас с тобой все получится», «Ты, конечно же, справишься».</w:t>
      </w:r>
    </w:p>
    <w:p w:rsidR="00F454CF" w:rsidRPr="004937E1" w:rsidRDefault="00F454CF" w:rsidP="004937E1">
      <w:pPr>
        <w:spacing w:after="0" w:line="360" w:lineRule="auto"/>
        <w:jc w:val="both"/>
        <w:rPr>
          <w:rFonts w:ascii="Times New Roman" w:eastAsia="Times New Roman" w:hAnsi="Times New Roman" w:cs="Times New Roman"/>
          <w:color w:val="333333"/>
          <w:sz w:val="28"/>
          <w:szCs w:val="28"/>
          <w:lang w:eastAsia="ru-RU"/>
        </w:rPr>
      </w:pPr>
      <w:r w:rsidRPr="004937E1">
        <w:rPr>
          <w:rFonts w:ascii="Times New Roman" w:eastAsia="Times New Roman" w:hAnsi="Times New Roman" w:cs="Times New Roman"/>
          <w:i/>
          <w:color w:val="333333"/>
          <w:sz w:val="28"/>
          <w:szCs w:val="28"/>
          <w:u w:val="single"/>
          <w:lang w:eastAsia="ru-RU"/>
        </w:rPr>
        <w:t>Принцип психологического комфорта каждого ребенка.</w:t>
      </w:r>
      <w:r w:rsidRPr="004937E1">
        <w:rPr>
          <w:rFonts w:ascii="Times New Roman" w:eastAsia="Times New Roman" w:hAnsi="Times New Roman" w:cs="Times New Roman"/>
          <w:color w:val="333333"/>
          <w:sz w:val="28"/>
          <w:szCs w:val="28"/>
          <w:lang w:eastAsia="ru-RU"/>
        </w:rPr>
        <w:t xml:space="preserve"> Проявляем понимание, деликатность, терпимость и такт при воспитании детей, восхищаюсь его инициативой и мельчайшей самостоятельностью – это способствует формированию у ребенка уверенности в себ</w:t>
      </w:r>
      <w:r w:rsidR="001E4F22" w:rsidRPr="004937E1">
        <w:rPr>
          <w:rFonts w:ascii="Times New Roman" w:eastAsia="Times New Roman" w:hAnsi="Times New Roman" w:cs="Times New Roman"/>
          <w:color w:val="333333"/>
          <w:sz w:val="28"/>
          <w:szCs w:val="28"/>
          <w:lang w:eastAsia="ru-RU"/>
        </w:rPr>
        <w:t>е и в своих возможностях. В раннем</w:t>
      </w:r>
      <w:r w:rsidRPr="004937E1">
        <w:rPr>
          <w:rFonts w:ascii="Times New Roman" w:eastAsia="Times New Roman" w:hAnsi="Times New Roman" w:cs="Times New Roman"/>
          <w:color w:val="333333"/>
          <w:sz w:val="28"/>
          <w:szCs w:val="28"/>
          <w:lang w:eastAsia="ru-RU"/>
        </w:rPr>
        <w:t xml:space="preserve"> возрасте очень важно создать ситуацию успеха, главное, чтобы предлагаемое задание было выполнено всеми детьми, независимо от того, делал ли он самостоятельно или с моей помощью. Важно поддержать не только действием, но и словами: «Какой ты молодец!», «Здорово у тебя получилось!», «Замечательно!», «Великолепно!», «Я знаю, ты сможешь!», «Большое тебе спасибо!» и др.</w:t>
      </w:r>
    </w:p>
    <w:p w:rsidR="00350796" w:rsidRPr="004937E1" w:rsidRDefault="00F454CF" w:rsidP="004937E1">
      <w:pPr>
        <w:spacing w:after="0" w:line="360" w:lineRule="auto"/>
        <w:jc w:val="both"/>
        <w:rPr>
          <w:rFonts w:ascii="Times New Roman" w:eastAsia="Times New Roman" w:hAnsi="Times New Roman" w:cs="Times New Roman"/>
          <w:color w:val="333333"/>
          <w:sz w:val="28"/>
          <w:szCs w:val="28"/>
          <w:lang w:eastAsia="ru-RU"/>
        </w:rPr>
      </w:pPr>
      <w:r w:rsidRPr="004937E1">
        <w:rPr>
          <w:rFonts w:ascii="Times New Roman" w:eastAsia="Times New Roman" w:hAnsi="Times New Roman" w:cs="Times New Roman"/>
          <w:i/>
          <w:color w:val="333333"/>
          <w:sz w:val="28"/>
          <w:szCs w:val="28"/>
          <w:u w:val="single"/>
          <w:lang w:eastAsia="ru-RU"/>
        </w:rPr>
        <w:t>Принцип вариативности.</w:t>
      </w:r>
      <w:r w:rsidRPr="004937E1">
        <w:rPr>
          <w:rFonts w:ascii="Times New Roman" w:eastAsia="Times New Roman" w:hAnsi="Times New Roman" w:cs="Times New Roman"/>
          <w:color w:val="333333"/>
          <w:sz w:val="28"/>
          <w:szCs w:val="28"/>
          <w:lang w:eastAsia="ru-RU"/>
        </w:rPr>
        <w:t xml:space="preserve"> В работу вне «занятий», в индивидуальной работе или в самостоятельной деятельности детей, а также для поддержания интереса, стараемся использовать варианты заданий близких по целям, но предполагающих действия с разными предметам</w:t>
      </w:r>
      <w:r w:rsidR="00E27AD5" w:rsidRPr="004937E1">
        <w:rPr>
          <w:rFonts w:ascii="Times New Roman" w:eastAsia="Times New Roman" w:hAnsi="Times New Roman" w:cs="Times New Roman"/>
          <w:color w:val="333333"/>
          <w:sz w:val="28"/>
          <w:szCs w:val="28"/>
          <w:lang w:eastAsia="ru-RU"/>
        </w:rPr>
        <w:t>и</w:t>
      </w:r>
    </w:p>
    <w:p w:rsidR="00BF06A7" w:rsidRPr="004937E1" w:rsidRDefault="006E30A5" w:rsidP="004937E1">
      <w:pPr>
        <w:pStyle w:val="a7"/>
        <w:spacing w:before="0" w:beforeAutospacing="0" w:after="0" w:afterAutospacing="0" w:line="360" w:lineRule="auto"/>
        <w:jc w:val="both"/>
        <w:rPr>
          <w:color w:val="2E2E2E"/>
          <w:sz w:val="28"/>
          <w:szCs w:val="28"/>
        </w:rPr>
      </w:pPr>
      <w:r w:rsidRPr="004937E1">
        <w:rPr>
          <w:b/>
          <w:bCs/>
          <w:color w:val="2205F9"/>
          <w:sz w:val="28"/>
          <w:szCs w:val="28"/>
        </w:rPr>
        <w:t xml:space="preserve">      </w:t>
      </w:r>
      <w:r w:rsidR="00115D43" w:rsidRPr="004937E1">
        <w:rPr>
          <w:b/>
          <w:bCs/>
          <w:color w:val="2205F9"/>
          <w:sz w:val="28"/>
          <w:szCs w:val="28"/>
        </w:rPr>
        <w:t>Цель проекта</w:t>
      </w:r>
      <w:r w:rsidR="00115D43" w:rsidRPr="004937E1">
        <w:rPr>
          <w:b/>
          <w:bCs/>
          <w:color w:val="0070C0"/>
          <w:sz w:val="28"/>
          <w:szCs w:val="28"/>
        </w:rPr>
        <w:t>:</w:t>
      </w:r>
      <w:r w:rsidR="00115D43" w:rsidRPr="004937E1">
        <w:rPr>
          <w:color w:val="333333"/>
          <w:sz w:val="28"/>
          <w:szCs w:val="28"/>
        </w:rPr>
        <w:t> </w:t>
      </w:r>
      <w:r w:rsidR="00BF06A7" w:rsidRPr="004937E1">
        <w:rPr>
          <w:color w:val="2E2E2E"/>
          <w:sz w:val="28"/>
          <w:szCs w:val="28"/>
        </w:rPr>
        <w:t>Создание условий для обогащения и накопления </w:t>
      </w:r>
      <w:r w:rsidR="00BF06A7" w:rsidRPr="004937E1">
        <w:rPr>
          <w:bCs/>
          <w:color w:val="2E2E2E"/>
          <w:sz w:val="28"/>
          <w:szCs w:val="28"/>
        </w:rPr>
        <w:t>сенсорного опыта детей</w:t>
      </w:r>
      <w:r w:rsidR="00BF06A7" w:rsidRPr="004937E1">
        <w:rPr>
          <w:color w:val="2E2E2E"/>
          <w:sz w:val="28"/>
          <w:szCs w:val="28"/>
        </w:rPr>
        <w:t> </w:t>
      </w:r>
      <w:r w:rsidR="000E40FD" w:rsidRPr="004937E1">
        <w:rPr>
          <w:color w:val="2E2E2E"/>
          <w:sz w:val="28"/>
          <w:szCs w:val="28"/>
        </w:rPr>
        <w:t xml:space="preserve">раннего возраста </w:t>
      </w:r>
      <w:r w:rsidR="00BF06A7" w:rsidRPr="004937E1">
        <w:rPr>
          <w:color w:val="2E2E2E"/>
          <w:sz w:val="28"/>
          <w:szCs w:val="28"/>
        </w:rPr>
        <w:t>через игры-занятия с </w:t>
      </w:r>
      <w:r w:rsidR="00BF06A7" w:rsidRPr="004937E1">
        <w:rPr>
          <w:bCs/>
          <w:color w:val="2E2E2E"/>
          <w:sz w:val="28"/>
          <w:szCs w:val="28"/>
        </w:rPr>
        <w:t>дидактическим пособием</w:t>
      </w:r>
      <w:r w:rsidR="00BF06A7" w:rsidRPr="004937E1">
        <w:rPr>
          <w:b/>
          <w:color w:val="2E2E2E"/>
          <w:sz w:val="28"/>
          <w:szCs w:val="28"/>
        </w:rPr>
        <w:t>.</w:t>
      </w:r>
    </w:p>
    <w:p w:rsidR="00115D43" w:rsidRPr="004937E1" w:rsidRDefault="006E30A5" w:rsidP="004937E1">
      <w:pPr>
        <w:shd w:val="clear" w:color="auto" w:fill="FFFFFF"/>
        <w:spacing w:after="0" w:line="360" w:lineRule="auto"/>
        <w:jc w:val="both"/>
        <w:rPr>
          <w:rFonts w:ascii="Times New Roman" w:eastAsia="Times New Roman" w:hAnsi="Times New Roman" w:cs="Times New Roman"/>
          <w:b/>
          <w:bCs/>
          <w:color w:val="2205F9"/>
          <w:sz w:val="28"/>
          <w:szCs w:val="28"/>
          <w:lang w:eastAsia="ru-RU"/>
        </w:rPr>
      </w:pPr>
      <w:r w:rsidRPr="004937E1">
        <w:rPr>
          <w:rFonts w:ascii="Times New Roman" w:eastAsia="Times New Roman" w:hAnsi="Times New Roman" w:cs="Times New Roman"/>
          <w:b/>
          <w:bCs/>
          <w:color w:val="2205F9"/>
          <w:sz w:val="28"/>
          <w:szCs w:val="28"/>
          <w:lang w:eastAsia="ru-RU"/>
        </w:rPr>
        <w:t xml:space="preserve">      </w:t>
      </w:r>
      <w:r w:rsidR="00115D43" w:rsidRPr="004937E1">
        <w:rPr>
          <w:rFonts w:ascii="Times New Roman" w:eastAsia="Times New Roman" w:hAnsi="Times New Roman" w:cs="Times New Roman"/>
          <w:b/>
          <w:bCs/>
          <w:color w:val="2205F9"/>
          <w:sz w:val="28"/>
          <w:szCs w:val="28"/>
          <w:lang w:eastAsia="ru-RU"/>
        </w:rPr>
        <w:t>Задачи проекта:</w:t>
      </w:r>
    </w:p>
    <w:p w:rsidR="006C561E" w:rsidRPr="004937E1" w:rsidRDefault="006C561E" w:rsidP="004937E1">
      <w:pPr>
        <w:pStyle w:val="ab"/>
        <w:spacing w:line="360" w:lineRule="auto"/>
        <w:jc w:val="both"/>
        <w:rPr>
          <w:sz w:val="28"/>
          <w:szCs w:val="28"/>
        </w:rPr>
      </w:pPr>
      <w:r w:rsidRPr="004937E1">
        <w:rPr>
          <w:sz w:val="28"/>
          <w:szCs w:val="28"/>
        </w:rPr>
        <w:t>1) Развивать сенсорное восприятие</w:t>
      </w:r>
      <w:r w:rsidRPr="004937E1">
        <w:rPr>
          <w:color w:val="000000"/>
          <w:sz w:val="28"/>
          <w:szCs w:val="28"/>
          <w:shd w:val="clear" w:color="auto" w:fill="FFFFFF"/>
        </w:rPr>
        <w:t xml:space="preserve"> и сенсомоторный уровень</w:t>
      </w:r>
      <w:r w:rsidRPr="004937E1">
        <w:rPr>
          <w:sz w:val="28"/>
          <w:szCs w:val="28"/>
        </w:rPr>
        <w:t xml:space="preserve"> у детей раннего возраста.</w:t>
      </w:r>
    </w:p>
    <w:p w:rsidR="006C561E" w:rsidRPr="004937E1" w:rsidRDefault="006C561E" w:rsidP="004937E1">
      <w:pPr>
        <w:pStyle w:val="ab"/>
        <w:spacing w:line="360" w:lineRule="auto"/>
        <w:jc w:val="both"/>
        <w:rPr>
          <w:sz w:val="28"/>
          <w:szCs w:val="28"/>
        </w:rPr>
      </w:pPr>
      <w:r w:rsidRPr="004937E1">
        <w:rPr>
          <w:sz w:val="28"/>
          <w:szCs w:val="28"/>
        </w:rPr>
        <w:t>2) Закреплять умения сравнивать, группировать, устанавливать тождество и различие однородных предметов по одному из сенсорных признаков (цвет, форма, величина).</w:t>
      </w:r>
    </w:p>
    <w:p w:rsidR="006C561E" w:rsidRPr="004937E1" w:rsidRDefault="006C561E" w:rsidP="004937E1">
      <w:pPr>
        <w:pStyle w:val="ab"/>
        <w:spacing w:line="360" w:lineRule="auto"/>
        <w:jc w:val="both"/>
        <w:rPr>
          <w:sz w:val="28"/>
          <w:szCs w:val="28"/>
        </w:rPr>
      </w:pPr>
      <w:r w:rsidRPr="004937E1">
        <w:rPr>
          <w:sz w:val="28"/>
          <w:szCs w:val="28"/>
        </w:rPr>
        <w:t>3) Обогащать детей разнообразными сенсорными впечатлениями.</w:t>
      </w:r>
    </w:p>
    <w:p w:rsidR="006C561E" w:rsidRPr="004937E1" w:rsidRDefault="006C561E" w:rsidP="004937E1">
      <w:pPr>
        <w:pStyle w:val="ab"/>
        <w:spacing w:line="360" w:lineRule="auto"/>
        <w:jc w:val="both"/>
        <w:rPr>
          <w:sz w:val="28"/>
          <w:szCs w:val="28"/>
        </w:rPr>
      </w:pPr>
      <w:r w:rsidRPr="004937E1">
        <w:rPr>
          <w:sz w:val="28"/>
          <w:szCs w:val="28"/>
        </w:rPr>
        <w:lastRenderedPageBreak/>
        <w:t>4) Воспитывать у детей интерес и чувство удовлетворения от новых игровых действий с предметами.</w:t>
      </w:r>
    </w:p>
    <w:p w:rsidR="006C561E" w:rsidRPr="004937E1" w:rsidRDefault="006C561E" w:rsidP="004937E1">
      <w:pPr>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5) Повысить педагогическую компетентность родителей в области сенсорного воспитания и сенсорного развития детей раннего возраста.</w:t>
      </w:r>
    </w:p>
    <w:p w:rsidR="00EF27E5" w:rsidRPr="004937E1" w:rsidRDefault="006C561E" w:rsidP="004937E1">
      <w:pPr>
        <w:pStyle w:val="a7"/>
        <w:spacing w:before="0" w:beforeAutospacing="0" w:after="0" w:afterAutospacing="0" w:line="360" w:lineRule="auto"/>
        <w:jc w:val="both"/>
        <w:rPr>
          <w:sz w:val="28"/>
          <w:szCs w:val="28"/>
        </w:rPr>
      </w:pPr>
      <w:r w:rsidRPr="004937E1">
        <w:rPr>
          <w:b/>
          <w:color w:val="2205F9"/>
          <w:sz w:val="28"/>
          <w:szCs w:val="28"/>
        </w:rPr>
        <w:t xml:space="preserve">  </w:t>
      </w:r>
      <w:r w:rsidR="006E30A5" w:rsidRPr="004937E1">
        <w:rPr>
          <w:b/>
          <w:color w:val="2205F9"/>
          <w:sz w:val="28"/>
          <w:szCs w:val="28"/>
        </w:rPr>
        <w:t xml:space="preserve">     </w:t>
      </w:r>
      <w:r w:rsidR="00350796" w:rsidRPr="004937E1">
        <w:rPr>
          <w:b/>
          <w:color w:val="2205F9"/>
          <w:sz w:val="28"/>
          <w:szCs w:val="28"/>
        </w:rPr>
        <w:t>Срок реализации проекта:</w:t>
      </w:r>
      <w:r w:rsidRPr="004937E1">
        <w:rPr>
          <w:color w:val="2205F9"/>
          <w:sz w:val="28"/>
          <w:szCs w:val="28"/>
        </w:rPr>
        <w:t xml:space="preserve"> </w:t>
      </w:r>
      <w:r w:rsidR="00330478" w:rsidRPr="004937E1">
        <w:rPr>
          <w:sz w:val="28"/>
          <w:szCs w:val="28"/>
        </w:rPr>
        <w:t xml:space="preserve">Сентябрь 2021- май 2022г.  </w:t>
      </w:r>
    </w:p>
    <w:p w:rsidR="00EF27E5" w:rsidRPr="004937E1" w:rsidRDefault="006E30A5" w:rsidP="004937E1">
      <w:pPr>
        <w:pStyle w:val="a7"/>
        <w:spacing w:before="0" w:beforeAutospacing="0" w:after="0" w:afterAutospacing="0" w:line="360" w:lineRule="auto"/>
        <w:jc w:val="both"/>
        <w:rPr>
          <w:color w:val="0215CE"/>
          <w:sz w:val="28"/>
          <w:szCs w:val="28"/>
          <w:highlight w:val="yellow"/>
        </w:rPr>
      </w:pPr>
      <w:r w:rsidRPr="004937E1">
        <w:rPr>
          <w:b/>
          <w:color w:val="7030A0"/>
          <w:sz w:val="28"/>
          <w:szCs w:val="28"/>
        </w:rPr>
        <w:t xml:space="preserve">     </w:t>
      </w:r>
      <w:r w:rsidR="00EF27E5" w:rsidRPr="004937E1">
        <w:rPr>
          <w:b/>
          <w:color w:val="7030A0"/>
          <w:sz w:val="28"/>
          <w:szCs w:val="28"/>
        </w:rPr>
        <w:t xml:space="preserve"> </w:t>
      </w:r>
      <w:r w:rsidR="006C561E" w:rsidRPr="004937E1">
        <w:rPr>
          <w:b/>
          <w:color w:val="7030A0"/>
          <w:sz w:val="28"/>
          <w:szCs w:val="28"/>
        </w:rPr>
        <w:t xml:space="preserve"> </w:t>
      </w:r>
      <w:r w:rsidR="00EF27E5" w:rsidRPr="004937E1">
        <w:rPr>
          <w:b/>
          <w:color w:val="0215CE"/>
          <w:sz w:val="28"/>
          <w:szCs w:val="28"/>
        </w:rPr>
        <w:t xml:space="preserve">Целевая аудитория: </w:t>
      </w:r>
      <w:r w:rsidR="00EF27E5" w:rsidRPr="004937E1">
        <w:rPr>
          <w:sz w:val="28"/>
          <w:szCs w:val="28"/>
        </w:rPr>
        <w:t>Воспитанники группы ранн</w:t>
      </w:r>
      <w:r w:rsidR="006C561E" w:rsidRPr="004937E1">
        <w:rPr>
          <w:sz w:val="28"/>
          <w:szCs w:val="28"/>
        </w:rPr>
        <w:t>его возраста 1,5</w:t>
      </w:r>
      <w:r w:rsidR="00EF27E5" w:rsidRPr="004937E1">
        <w:rPr>
          <w:sz w:val="28"/>
          <w:szCs w:val="28"/>
        </w:rPr>
        <w:t>-3лет, педагог и роди</w:t>
      </w:r>
      <w:r w:rsidR="006C561E" w:rsidRPr="004937E1">
        <w:rPr>
          <w:sz w:val="28"/>
          <w:szCs w:val="28"/>
        </w:rPr>
        <w:t>тели (законные представители)</w:t>
      </w:r>
      <w:r w:rsidR="00EF27E5" w:rsidRPr="004937E1">
        <w:rPr>
          <w:sz w:val="28"/>
          <w:szCs w:val="28"/>
        </w:rPr>
        <w:t>.</w:t>
      </w:r>
    </w:p>
    <w:p w:rsidR="00330478" w:rsidRPr="004937E1" w:rsidRDefault="006C561E" w:rsidP="004937E1">
      <w:pPr>
        <w:spacing w:after="0" w:line="360" w:lineRule="auto"/>
        <w:jc w:val="both"/>
        <w:rPr>
          <w:rFonts w:ascii="Times New Roman" w:eastAsia="Times New Roman" w:hAnsi="Times New Roman" w:cs="Times New Roman"/>
          <w:b/>
          <w:bCs/>
          <w:i/>
          <w:iCs/>
          <w:sz w:val="28"/>
          <w:szCs w:val="28"/>
          <w:lang w:eastAsia="ru-RU"/>
        </w:rPr>
      </w:pPr>
      <w:r w:rsidRPr="004937E1">
        <w:rPr>
          <w:rFonts w:ascii="Times New Roman" w:hAnsi="Times New Roman" w:cs="Times New Roman"/>
          <w:b/>
          <w:color w:val="2205F9"/>
          <w:sz w:val="28"/>
          <w:szCs w:val="28"/>
        </w:rPr>
        <w:t xml:space="preserve">       </w:t>
      </w:r>
      <w:r w:rsidR="00350796" w:rsidRPr="004937E1">
        <w:rPr>
          <w:rFonts w:ascii="Times New Roman" w:hAnsi="Times New Roman" w:cs="Times New Roman"/>
          <w:b/>
          <w:color w:val="2205F9"/>
          <w:sz w:val="28"/>
          <w:szCs w:val="28"/>
        </w:rPr>
        <w:t>Этапы реализации проекта:</w:t>
      </w:r>
      <w:r w:rsidR="00330478" w:rsidRPr="004937E1">
        <w:rPr>
          <w:rFonts w:ascii="Times New Roman" w:eastAsia="Times New Roman" w:hAnsi="Times New Roman" w:cs="Times New Roman"/>
          <w:b/>
          <w:bCs/>
          <w:i/>
          <w:iCs/>
          <w:sz w:val="28"/>
          <w:szCs w:val="28"/>
          <w:lang w:eastAsia="ru-RU"/>
        </w:rPr>
        <w:t xml:space="preserve"> </w:t>
      </w:r>
    </w:p>
    <w:p w:rsidR="00663285" w:rsidRPr="004937E1" w:rsidRDefault="00BB4B50" w:rsidP="004937E1">
      <w:pPr>
        <w:spacing w:after="0" w:line="360" w:lineRule="auto"/>
        <w:ind w:firstLine="426"/>
        <w:jc w:val="both"/>
        <w:rPr>
          <w:rFonts w:ascii="Times New Roman" w:eastAsia="Times New Roman" w:hAnsi="Times New Roman" w:cs="Times New Roman"/>
          <w:b/>
          <w:sz w:val="28"/>
          <w:szCs w:val="28"/>
          <w:u w:val="single"/>
          <w:lang w:eastAsia="ru-RU"/>
        </w:rPr>
      </w:pPr>
      <w:r w:rsidRPr="004937E1">
        <w:rPr>
          <w:rFonts w:ascii="Times New Roman" w:eastAsiaTheme="minorEastAsia" w:hAnsi="Times New Roman" w:cs="Times New Roman"/>
          <w:b/>
          <w:color w:val="002060"/>
          <w:kern w:val="24"/>
          <w:sz w:val="28"/>
          <w:szCs w:val="28"/>
          <w:u w:val="single"/>
        </w:rPr>
        <w:t>Организационно-аналитический этап</w:t>
      </w:r>
      <w:r w:rsidRPr="004937E1">
        <w:rPr>
          <w:rFonts w:ascii="Times New Roman" w:eastAsia="Times New Roman" w:hAnsi="Times New Roman" w:cs="Times New Roman"/>
          <w:b/>
          <w:sz w:val="28"/>
          <w:szCs w:val="28"/>
          <w:u w:val="single"/>
          <w:lang w:eastAsia="ru-RU"/>
        </w:rPr>
        <w:t xml:space="preserve"> </w:t>
      </w:r>
      <w:r w:rsidR="00987F95" w:rsidRPr="004937E1">
        <w:rPr>
          <w:rFonts w:ascii="Times New Roman" w:eastAsia="Times New Roman" w:hAnsi="Times New Roman" w:cs="Times New Roman"/>
          <w:b/>
          <w:sz w:val="28"/>
          <w:szCs w:val="28"/>
          <w:u w:val="single"/>
          <w:lang w:eastAsia="ru-RU"/>
        </w:rPr>
        <w:t>(август 2021-сентябрь 2021г.)</w:t>
      </w:r>
      <w:r w:rsidR="00663285" w:rsidRPr="004937E1">
        <w:rPr>
          <w:rFonts w:ascii="Times New Roman" w:eastAsia="Times New Roman" w:hAnsi="Times New Roman" w:cs="Times New Roman"/>
          <w:b/>
          <w:sz w:val="28"/>
          <w:szCs w:val="28"/>
          <w:u w:val="single"/>
          <w:lang w:eastAsia="ru-RU"/>
        </w:rPr>
        <w:t>:</w:t>
      </w:r>
    </w:p>
    <w:p w:rsidR="00F30700" w:rsidRPr="004937E1" w:rsidRDefault="00743352" w:rsidP="004937E1">
      <w:pPr>
        <w:spacing w:after="0" w:line="360" w:lineRule="auto"/>
        <w:ind w:firstLine="426"/>
        <w:jc w:val="both"/>
        <w:rPr>
          <w:rFonts w:ascii="Times New Roman" w:hAnsi="Times New Roman" w:cs="Times New Roman"/>
          <w:sz w:val="28"/>
          <w:szCs w:val="28"/>
          <w:lang w:eastAsia="ru-RU"/>
        </w:rPr>
      </w:pPr>
      <w:r w:rsidRPr="004937E1">
        <w:rPr>
          <w:rFonts w:ascii="Times New Roman" w:eastAsia="Times New Roman" w:hAnsi="Times New Roman" w:cs="Times New Roman"/>
          <w:b/>
          <w:sz w:val="28"/>
          <w:szCs w:val="28"/>
          <w:lang w:eastAsia="ru-RU"/>
        </w:rPr>
        <w:t xml:space="preserve">- </w:t>
      </w:r>
      <w:r w:rsidR="00F30700" w:rsidRPr="004937E1">
        <w:rPr>
          <w:rFonts w:ascii="Times New Roman" w:hAnsi="Times New Roman" w:cs="Times New Roman"/>
          <w:sz w:val="28"/>
          <w:szCs w:val="28"/>
          <w:lang w:eastAsia="ru-RU"/>
        </w:rPr>
        <w:t xml:space="preserve"> Подбор, изучение и анализ методической литературы</w:t>
      </w:r>
      <w:r w:rsidRPr="004937E1">
        <w:rPr>
          <w:rFonts w:ascii="Times New Roman" w:hAnsi="Times New Roman" w:cs="Times New Roman"/>
          <w:sz w:val="28"/>
          <w:szCs w:val="28"/>
          <w:lang w:eastAsia="ru-RU"/>
        </w:rPr>
        <w:t>;</w:t>
      </w:r>
    </w:p>
    <w:p w:rsidR="00743352" w:rsidRPr="004937E1" w:rsidRDefault="00743352" w:rsidP="004937E1">
      <w:pPr>
        <w:spacing w:after="0" w:line="360" w:lineRule="auto"/>
        <w:ind w:left="360"/>
        <w:rPr>
          <w:rFonts w:ascii="Times New Roman" w:hAnsi="Times New Roman" w:cs="Times New Roman"/>
          <w:bCs/>
          <w:sz w:val="28"/>
          <w:szCs w:val="28"/>
          <w:lang w:eastAsia="ru-RU"/>
        </w:rPr>
      </w:pPr>
      <w:r w:rsidRPr="004937E1">
        <w:rPr>
          <w:rFonts w:ascii="Times New Roman" w:hAnsi="Times New Roman" w:cs="Times New Roman"/>
          <w:sz w:val="28"/>
          <w:szCs w:val="28"/>
          <w:lang w:eastAsia="ru-RU"/>
        </w:rPr>
        <w:t xml:space="preserve">- Разработка проекта </w:t>
      </w:r>
      <w:r w:rsidRPr="004937E1">
        <w:rPr>
          <w:rFonts w:ascii="Times New Roman" w:hAnsi="Times New Roman" w:cs="Times New Roman"/>
          <w:bCs/>
          <w:sz w:val="28"/>
          <w:szCs w:val="28"/>
          <w:lang w:eastAsia="ru-RU"/>
        </w:rPr>
        <w:t>«Обогащение сенсорного опыта детей раннего возраста посредством дидактического пособия «Невероятные человечки»</w:t>
      </w:r>
    </w:p>
    <w:p w:rsidR="00743352" w:rsidRPr="004937E1" w:rsidRDefault="00743352" w:rsidP="004937E1">
      <w:pPr>
        <w:spacing w:after="0" w:line="360" w:lineRule="auto"/>
        <w:ind w:left="360"/>
        <w:rPr>
          <w:rFonts w:ascii="Times New Roman" w:hAnsi="Times New Roman" w:cs="Times New Roman"/>
          <w:bCs/>
          <w:iCs/>
          <w:sz w:val="28"/>
          <w:szCs w:val="28"/>
        </w:rPr>
      </w:pPr>
      <w:r w:rsidRPr="004937E1">
        <w:rPr>
          <w:rFonts w:ascii="Times New Roman" w:hAnsi="Times New Roman" w:cs="Times New Roman"/>
          <w:sz w:val="28"/>
          <w:szCs w:val="28"/>
          <w:lang w:eastAsia="ru-RU"/>
        </w:rPr>
        <w:t xml:space="preserve">-Разработка конспекта </w:t>
      </w:r>
      <w:r w:rsidRPr="004937E1">
        <w:rPr>
          <w:rFonts w:ascii="Times New Roman" w:hAnsi="Times New Roman" w:cs="Times New Roman"/>
          <w:bCs/>
          <w:iCs/>
          <w:sz w:val="28"/>
          <w:szCs w:val="28"/>
        </w:rPr>
        <w:t xml:space="preserve">«Невероятные шарики - </w:t>
      </w:r>
      <w:proofErr w:type="gramStart"/>
      <w:r w:rsidRPr="004937E1">
        <w:rPr>
          <w:rFonts w:ascii="Times New Roman" w:hAnsi="Times New Roman" w:cs="Times New Roman"/>
          <w:bCs/>
          <w:iCs/>
          <w:sz w:val="28"/>
          <w:szCs w:val="28"/>
        </w:rPr>
        <w:t>весёлые  человечки</w:t>
      </w:r>
      <w:proofErr w:type="gramEnd"/>
      <w:r w:rsidRPr="004937E1">
        <w:rPr>
          <w:rFonts w:ascii="Times New Roman" w:hAnsi="Times New Roman" w:cs="Times New Roman"/>
          <w:bCs/>
          <w:iCs/>
          <w:sz w:val="28"/>
          <w:szCs w:val="28"/>
        </w:rPr>
        <w:t>»</w:t>
      </w:r>
    </w:p>
    <w:p w:rsidR="00743352" w:rsidRPr="004937E1" w:rsidRDefault="00743352" w:rsidP="004937E1">
      <w:pPr>
        <w:spacing w:after="0" w:line="360" w:lineRule="auto"/>
        <w:ind w:left="360"/>
        <w:rPr>
          <w:rFonts w:ascii="Times New Roman" w:hAnsi="Times New Roman" w:cs="Times New Roman"/>
          <w:bCs/>
          <w:color w:val="000000" w:themeColor="text1"/>
          <w:sz w:val="28"/>
          <w:szCs w:val="28"/>
        </w:rPr>
      </w:pPr>
      <w:r w:rsidRPr="004937E1">
        <w:rPr>
          <w:rFonts w:ascii="Times New Roman" w:hAnsi="Times New Roman" w:cs="Times New Roman"/>
          <w:bCs/>
          <w:iCs/>
          <w:sz w:val="28"/>
          <w:szCs w:val="28"/>
        </w:rPr>
        <w:t>-</w:t>
      </w:r>
      <w:r w:rsidRPr="004937E1">
        <w:rPr>
          <w:rFonts w:ascii="Times New Roman" w:hAnsi="Times New Roman" w:cs="Times New Roman"/>
          <w:bCs/>
          <w:color w:val="000000" w:themeColor="text1"/>
          <w:sz w:val="28"/>
          <w:szCs w:val="28"/>
        </w:rPr>
        <w:t xml:space="preserve"> Разработка авторского дидактического пособия из теннисных шариков «Невероятные человечки»</w:t>
      </w:r>
    </w:p>
    <w:p w:rsidR="00743352" w:rsidRPr="004937E1" w:rsidRDefault="00743352" w:rsidP="004937E1">
      <w:pPr>
        <w:spacing w:after="0" w:line="360" w:lineRule="auto"/>
        <w:ind w:left="360"/>
        <w:rPr>
          <w:rFonts w:ascii="Times New Roman" w:hAnsi="Times New Roman" w:cs="Times New Roman"/>
          <w:color w:val="000000" w:themeColor="text1"/>
          <w:sz w:val="28"/>
          <w:szCs w:val="28"/>
        </w:rPr>
      </w:pPr>
      <w:r w:rsidRPr="004937E1">
        <w:rPr>
          <w:rFonts w:ascii="Times New Roman" w:hAnsi="Times New Roman" w:cs="Times New Roman"/>
          <w:bCs/>
          <w:color w:val="000000" w:themeColor="text1"/>
          <w:sz w:val="28"/>
          <w:szCs w:val="28"/>
        </w:rPr>
        <w:t>-</w:t>
      </w:r>
      <w:r w:rsidRPr="004937E1">
        <w:rPr>
          <w:rFonts w:ascii="Times New Roman" w:hAnsi="Times New Roman" w:cs="Times New Roman"/>
          <w:color w:val="000000" w:themeColor="text1"/>
          <w:sz w:val="28"/>
          <w:szCs w:val="28"/>
        </w:rPr>
        <w:t xml:space="preserve"> Проведение </w:t>
      </w:r>
      <w:proofErr w:type="gramStart"/>
      <w:r w:rsidRPr="004937E1">
        <w:rPr>
          <w:rFonts w:ascii="Times New Roman" w:hAnsi="Times New Roman" w:cs="Times New Roman"/>
          <w:color w:val="000000" w:themeColor="text1"/>
          <w:sz w:val="28"/>
          <w:szCs w:val="28"/>
        </w:rPr>
        <w:t>мониторинга :</w:t>
      </w:r>
      <w:proofErr w:type="gramEnd"/>
      <w:r w:rsidRPr="004937E1">
        <w:rPr>
          <w:rFonts w:ascii="Times New Roman" w:hAnsi="Times New Roman" w:cs="Times New Roman"/>
          <w:color w:val="000000" w:themeColor="text1"/>
          <w:sz w:val="28"/>
          <w:szCs w:val="28"/>
        </w:rPr>
        <w:t xml:space="preserve"> </w:t>
      </w:r>
      <w:r w:rsidRPr="004937E1">
        <w:rPr>
          <w:rFonts w:ascii="Times New Roman" w:hAnsi="Times New Roman" w:cs="Times New Roman"/>
          <w:bCs/>
          <w:iCs/>
          <w:sz w:val="28"/>
          <w:szCs w:val="28"/>
        </w:rPr>
        <w:t>Заполнение карт нервно-психического развития по познавательной сфере (сенсорное развитие), речевого развития, игр и действие с предметами в группе раннего возраста ( К.Л Печора, Г.В Пантюхина).-</w:t>
      </w:r>
      <w:r w:rsidRPr="004937E1">
        <w:rPr>
          <w:rFonts w:ascii="Times New Roman" w:hAnsi="Times New Roman" w:cs="Times New Roman"/>
          <w:color w:val="000000" w:themeColor="text1"/>
          <w:sz w:val="28"/>
          <w:szCs w:val="28"/>
        </w:rPr>
        <w:t xml:space="preserve"> --Проведение педагогической диагностики  :Педагогическая диагностика по трём образовательным областям (познавательное развитие, социально-коммуникативное развитие, речевое развитие) по ООП ДОО «Радость детства».</w:t>
      </w:r>
    </w:p>
    <w:p w:rsidR="00743352" w:rsidRPr="004937E1" w:rsidRDefault="00743352" w:rsidP="004937E1">
      <w:pPr>
        <w:spacing w:after="0" w:line="360" w:lineRule="auto"/>
        <w:ind w:left="360"/>
        <w:rPr>
          <w:rFonts w:ascii="Times New Roman" w:hAnsi="Times New Roman" w:cs="Times New Roman"/>
          <w:color w:val="000000" w:themeColor="text1"/>
          <w:sz w:val="28"/>
          <w:szCs w:val="28"/>
        </w:rPr>
      </w:pPr>
      <w:r w:rsidRPr="004937E1">
        <w:rPr>
          <w:rFonts w:ascii="Times New Roman" w:hAnsi="Times New Roman" w:cs="Times New Roman"/>
          <w:color w:val="000000" w:themeColor="text1"/>
          <w:sz w:val="28"/>
          <w:szCs w:val="28"/>
        </w:rPr>
        <w:t>-</w:t>
      </w:r>
      <w:r w:rsidRPr="004937E1">
        <w:rPr>
          <w:rFonts w:ascii="Times New Roman" w:eastAsia="Calibri" w:hAnsi="Times New Roman" w:cs="Times New Roman"/>
          <w:bCs/>
          <w:sz w:val="28"/>
          <w:szCs w:val="28"/>
        </w:rPr>
        <w:t xml:space="preserve"> Анкетирование родителей </w:t>
      </w:r>
      <w:r w:rsidRPr="004937E1">
        <w:rPr>
          <w:rFonts w:ascii="Times New Roman" w:hAnsi="Times New Roman" w:cs="Times New Roman"/>
          <w:color w:val="000000" w:themeColor="text1"/>
          <w:sz w:val="28"/>
          <w:szCs w:val="28"/>
        </w:rPr>
        <w:t xml:space="preserve">«Сенсорное развитие детей раннего возраста в </w:t>
      </w:r>
      <w:proofErr w:type="gramStart"/>
      <w:r w:rsidRPr="004937E1">
        <w:rPr>
          <w:rFonts w:ascii="Times New Roman" w:hAnsi="Times New Roman" w:cs="Times New Roman"/>
          <w:color w:val="000000" w:themeColor="text1"/>
          <w:sz w:val="28"/>
          <w:szCs w:val="28"/>
        </w:rPr>
        <w:t>условиях  детского</w:t>
      </w:r>
      <w:proofErr w:type="gramEnd"/>
      <w:r w:rsidRPr="004937E1">
        <w:rPr>
          <w:rFonts w:ascii="Times New Roman" w:hAnsi="Times New Roman" w:cs="Times New Roman"/>
          <w:color w:val="000000" w:themeColor="text1"/>
          <w:sz w:val="28"/>
          <w:szCs w:val="28"/>
        </w:rPr>
        <w:t xml:space="preserve"> сада»</w:t>
      </w:r>
    </w:p>
    <w:p w:rsidR="00743352" w:rsidRPr="004937E1" w:rsidRDefault="00743352" w:rsidP="004937E1">
      <w:pPr>
        <w:spacing w:after="0" w:line="360" w:lineRule="auto"/>
        <w:ind w:left="360"/>
        <w:rPr>
          <w:rFonts w:ascii="Times New Roman" w:hAnsi="Times New Roman" w:cs="Times New Roman"/>
          <w:color w:val="000000" w:themeColor="text1"/>
          <w:sz w:val="28"/>
          <w:szCs w:val="28"/>
        </w:rPr>
      </w:pPr>
      <w:r w:rsidRPr="004937E1">
        <w:rPr>
          <w:rFonts w:ascii="Times New Roman" w:hAnsi="Times New Roman" w:cs="Times New Roman"/>
          <w:color w:val="000000" w:themeColor="text1"/>
          <w:sz w:val="28"/>
          <w:szCs w:val="28"/>
        </w:rPr>
        <w:t>-</w:t>
      </w:r>
      <w:r w:rsidRPr="004937E1">
        <w:rPr>
          <w:rFonts w:ascii="Times New Roman" w:hAnsi="Times New Roman" w:cs="Times New Roman"/>
          <w:sz w:val="28"/>
          <w:szCs w:val="28"/>
          <w:lang w:eastAsia="ru-RU"/>
        </w:rPr>
        <w:t xml:space="preserve"> Разработка буклетов, </w:t>
      </w:r>
      <w:r w:rsidRPr="004937E1">
        <w:rPr>
          <w:rFonts w:ascii="Times New Roman" w:hAnsi="Times New Roman" w:cs="Times New Roman"/>
          <w:color w:val="000000" w:themeColor="text1"/>
          <w:sz w:val="28"/>
          <w:szCs w:val="28"/>
        </w:rPr>
        <w:t>«Какого же значение сенсорного воспитания», «Сенсорное развитие детей раннего возраста»</w:t>
      </w:r>
    </w:p>
    <w:p w:rsidR="00743352" w:rsidRPr="004937E1" w:rsidRDefault="00743352" w:rsidP="004937E1">
      <w:pPr>
        <w:spacing w:after="0" w:line="360" w:lineRule="auto"/>
        <w:ind w:left="360"/>
        <w:rPr>
          <w:rFonts w:ascii="Times New Roman" w:hAnsi="Times New Roman" w:cs="Times New Roman"/>
          <w:sz w:val="28"/>
          <w:szCs w:val="28"/>
          <w:lang w:eastAsia="ru-RU"/>
        </w:rPr>
      </w:pPr>
      <w:r w:rsidRPr="004937E1">
        <w:rPr>
          <w:rFonts w:ascii="Times New Roman" w:hAnsi="Times New Roman" w:cs="Times New Roman"/>
          <w:color w:val="000000" w:themeColor="text1"/>
          <w:sz w:val="28"/>
          <w:szCs w:val="28"/>
        </w:rPr>
        <w:t>-</w:t>
      </w:r>
      <w:r w:rsidRPr="004937E1">
        <w:rPr>
          <w:rFonts w:ascii="Times New Roman" w:hAnsi="Times New Roman" w:cs="Times New Roman"/>
          <w:sz w:val="28"/>
          <w:szCs w:val="28"/>
          <w:lang w:eastAsia="ru-RU"/>
        </w:rPr>
        <w:t xml:space="preserve"> Оформление и подборка рекомендаций и консультаций для родителей</w:t>
      </w:r>
      <w:r w:rsidR="00D83928" w:rsidRPr="004937E1">
        <w:rPr>
          <w:rFonts w:ascii="Times New Roman" w:hAnsi="Times New Roman" w:cs="Times New Roman"/>
          <w:sz w:val="28"/>
          <w:szCs w:val="28"/>
          <w:lang w:eastAsia="ru-RU"/>
        </w:rPr>
        <w:t>:</w:t>
      </w:r>
      <w:r w:rsidR="00D83928" w:rsidRPr="004937E1">
        <w:rPr>
          <w:rFonts w:ascii="Times New Roman" w:hAnsi="Times New Roman" w:cs="Times New Roman"/>
          <w:color w:val="000000" w:themeColor="text1"/>
          <w:sz w:val="28"/>
          <w:szCs w:val="28"/>
        </w:rPr>
        <w:t xml:space="preserve"> «Дидактическая игра как средство сенсорного развития детей раннего возраста»</w:t>
      </w:r>
    </w:p>
    <w:p w:rsidR="0018547A" w:rsidRPr="004937E1" w:rsidRDefault="00BB4B50" w:rsidP="004937E1">
      <w:pPr>
        <w:pStyle w:val="a7"/>
        <w:spacing w:before="0" w:beforeAutospacing="0" w:after="0" w:afterAutospacing="0" w:line="360" w:lineRule="auto"/>
        <w:jc w:val="both"/>
        <w:rPr>
          <w:rFonts w:eastAsia="Calibri"/>
          <w:b/>
          <w:bCs/>
          <w:sz w:val="28"/>
          <w:szCs w:val="28"/>
          <w:u w:val="single"/>
        </w:rPr>
      </w:pPr>
      <w:r w:rsidRPr="004937E1">
        <w:rPr>
          <w:rFonts w:eastAsia="Calibri"/>
          <w:b/>
          <w:bCs/>
          <w:sz w:val="28"/>
          <w:szCs w:val="28"/>
          <w:u w:val="single"/>
        </w:rPr>
        <w:t>Деятельностный (о</w:t>
      </w:r>
      <w:r w:rsidR="0018547A" w:rsidRPr="004937E1">
        <w:rPr>
          <w:rFonts w:eastAsia="Calibri"/>
          <w:b/>
          <w:bCs/>
          <w:sz w:val="28"/>
          <w:szCs w:val="28"/>
          <w:u w:val="single"/>
        </w:rPr>
        <w:t>сновной</w:t>
      </w:r>
      <w:r w:rsidRPr="004937E1">
        <w:rPr>
          <w:rFonts w:eastAsia="Calibri"/>
          <w:b/>
          <w:bCs/>
          <w:sz w:val="28"/>
          <w:szCs w:val="28"/>
          <w:u w:val="single"/>
        </w:rPr>
        <w:t>)</w:t>
      </w:r>
      <w:r w:rsidR="0018547A" w:rsidRPr="004937E1">
        <w:rPr>
          <w:rFonts w:eastAsia="Calibri"/>
          <w:b/>
          <w:bCs/>
          <w:sz w:val="28"/>
          <w:szCs w:val="28"/>
          <w:u w:val="single"/>
        </w:rPr>
        <w:t xml:space="preserve"> этап</w:t>
      </w:r>
      <w:r w:rsidR="00987F95" w:rsidRPr="004937E1">
        <w:rPr>
          <w:rFonts w:eastAsia="Calibri"/>
          <w:b/>
          <w:bCs/>
          <w:sz w:val="28"/>
          <w:szCs w:val="28"/>
          <w:u w:val="single"/>
        </w:rPr>
        <w:t xml:space="preserve"> (октябрь 2021г. – март 2022г.)</w:t>
      </w:r>
      <w:r w:rsidR="0018547A" w:rsidRPr="004937E1">
        <w:rPr>
          <w:rFonts w:eastAsia="Calibri"/>
          <w:b/>
          <w:bCs/>
          <w:sz w:val="28"/>
          <w:szCs w:val="28"/>
          <w:u w:val="single"/>
        </w:rPr>
        <w:t>:</w:t>
      </w:r>
    </w:p>
    <w:p w:rsidR="00D83928" w:rsidRPr="004937E1" w:rsidRDefault="00D83928" w:rsidP="004937E1">
      <w:pPr>
        <w:pStyle w:val="a7"/>
        <w:spacing w:before="0" w:beforeAutospacing="0" w:after="0" w:afterAutospacing="0" w:line="360" w:lineRule="auto"/>
        <w:jc w:val="both"/>
        <w:rPr>
          <w:color w:val="000000"/>
          <w:sz w:val="28"/>
          <w:szCs w:val="28"/>
          <w:shd w:val="clear" w:color="auto" w:fill="FFFFFF"/>
        </w:rPr>
      </w:pPr>
      <w:r w:rsidRPr="004937E1">
        <w:rPr>
          <w:rFonts w:eastAsia="Calibri"/>
          <w:b/>
          <w:bCs/>
          <w:sz w:val="28"/>
          <w:szCs w:val="28"/>
        </w:rPr>
        <w:t xml:space="preserve">-  </w:t>
      </w:r>
      <w:r w:rsidRPr="004937E1">
        <w:rPr>
          <w:rFonts w:eastAsia="Calibri"/>
          <w:bCs/>
          <w:sz w:val="28"/>
          <w:szCs w:val="28"/>
        </w:rPr>
        <w:t>Сказка</w:t>
      </w:r>
      <w:r w:rsidRPr="004937E1">
        <w:rPr>
          <w:rFonts w:eastAsia="Calibri"/>
          <w:b/>
          <w:bCs/>
          <w:sz w:val="28"/>
          <w:szCs w:val="28"/>
        </w:rPr>
        <w:t xml:space="preserve"> </w:t>
      </w:r>
      <w:r w:rsidRPr="004937E1">
        <w:rPr>
          <w:color w:val="181818"/>
          <w:sz w:val="28"/>
          <w:szCs w:val="28"/>
        </w:rPr>
        <w:t xml:space="preserve">«Однажды в сказочной стране» </w:t>
      </w:r>
    </w:p>
    <w:p w:rsidR="00D83928" w:rsidRPr="004937E1" w:rsidRDefault="00D83928" w:rsidP="004937E1">
      <w:pPr>
        <w:spacing w:after="0" w:line="360" w:lineRule="auto"/>
        <w:jc w:val="both"/>
        <w:rPr>
          <w:rFonts w:ascii="Times New Roman" w:hAnsi="Times New Roman" w:cs="Times New Roman"/>
          <w:bCs/>
          <w:sz w:val="28"/>
          <w:szCs w:val="28"/>
        </w:rPr>
      </w:pPr>
      <w:r w:rsidRPr="004937E1">
        <w:rPr>
          <w:rFonts w:ascii="Times New Roman" w:hAnsi="Times New Roman" w:cs="Times New Roman"/>
          <w:color w:val="000000"/>
          <w:sz w:val="28"/>
          <w:szCs w:val="28"/>
          <w:shd w:val="clear" w:color="auto" w:fill="FFFFFF"/>
        </w:rPr>
        <w:t xml:space="preserve">- </w:t>
      </w:r>
      <w:r w:rsidRPr="004937E1">
        <w:rPr>
          <w:rFonts w:ascii="Times New Roman" w:hAnsi="Times New Roman" w:cs="Times New Roman"/>
          <w:bCs/>
          <w:sz w:val="28"/>
          <w:szCs w:val="28"/>
        </w:rPr>
        <w:t>Сказка «Сказочное путешествие»</w:t>
      </w:r>
    </w:p>
    <w:p w:rsidR="00D83928" w:rsidRPr="004937E1" w:rsidRDefault="00D83928" w:rsidP="004937E1">
      <w:pPr>
        <w:spacing w:after="0" w:line="360" w:lineRule="auto"/>
        <w:jc w:val="both"/>
        <w:rPr>
          <w:rFonts w:ascii="Times New Roman" w:hAnsi="Times New Roman" w:cs="Times New Roman"/>
          <w:bCs/>
          <w:sz w:val="28"/>
          <w:szCs w:val="28"/>
        </w:rPr>
      </w:pPr>
      <w:r w:rsidRPr="004937E1">
        <w:rPr>
          <w:rFonts w:ascii="Times New Roman" w:hAnsi="Times New Roman" w:cs="Times New Roman"/>
          <w:bCs/>
          <w:sz w:val="28"/>
          <w:szCs w:val="28"/>
        </w:rPr>
        <w:t xml:space="preserve">- Сказка </w:t>
      </w:r>
      <w:proofErr w:type="gramStart"/>
      <w:r w:rsidRPr="004937E1">
        <w:rPr>
          <w:rFonts w:ascii="Times New Roman" w:hAnsi="Times New Roman" w:cs="Times New Roman"/>
          <w:bCs/>
          <w:sz w:val="28"/>
          <w:szCs w:val="28"/>
        </w:rPr>
        <w:t>« В</w:t>
      </w:r>
      <w:proofErr w:type="gramEnd"/>
      <w:r w:rsidRPr="004937E1">
        <w:rPr>
          <w:rFonts w:ascii="Times New Roman" w:hAnsi="Times New Roman" w:cs="Times New Roman"/>
          <w:bCs/>
          <w:sz w:val="28"/>
          <w:szCs w:val="28"/>
        </w:rPr>
        <w:t xml:space="preserve"> гостях у художника» </w:t>
      </w:r>
    </w:p>
    <w:p w:rsidR="00D83928" w:rsidRPr="004937E1" w:rsidRDefault="00D83928" w:rsidP="004937E1">
      <w:pPr>
        <w:spacing w:after="0" w:line="360" w:lineRule="auto"/>
        <w:jc w:val="both"/>
        <w:rPr>
          <w:rFonts w:ascii="Times New Roman" w:hAnsi="Times New Roman" w:cs="Times New Roman"/>
          <w:bCs/>
          <w:sz w:val="28"/>
          <w:szCs w:val="28"/>
        </w:rPr>
      </w:pPr>
      <w:r w:rsidRPr="004937E1">
        <w:rPr>
          <w:rFonts w:ascii="Times New Roman" w:hAnsi="Times New Roman" w:cs="Times New Roman"/>
          <w:bCs/>
          <w:sz w:val="28"/>
          <w:szCs w:val="28"/>
        </w:rPr>
        <w:t>- Сказка «В одной сказочной стране жил-был квадрат».</w:t>
      </w:r>
    </w:p>
    <w:p w:rsidR="00D83928" w:rsidRPr="004937E1" w:rsidRDefault="00D83928" w:rsidP="004937E1">
      <w:pPr>
        <w:spacing w:after="0" w:line="360" w:lineRule="auto"/>
        <w:jc w:val="both"/>
        <w:rPr>
          <w:rFonts w:ascii="Times New Roman" w:hAnsi="Times New Roman" w:cs="Times New Roman"/>
          <w:bCs/>
          <w:sz w:val="28"/>
          <w:szCs w:val="28"/>
        </w:rPr>
      </w:pPr>
      <w:r w:rsidRPr="004937E1">
        <w:rPr>
          <w:rFonts w:ascii="Times New Roman" w:hAnsi="Times New Roman" w:cs="Times New Roman"/>
          <w:bCs/>
          <w:sz w:val="28"/>
          <w:szCs w:val="28"/>
        </w:rPr>
        <w:lastRenderedPageBreak/>
        <w:t xml:space="preserve"> -Сказка «Однажды в магазине».</w:t>
      </w:r>
    </w:p>
    <w:p w:rsidR="00D83928" w:rsidRPr="004937E1" w:rsidRDefault="00D83928" w:rsidP="004937E1">
      <w:pPr>
        <w:spacing w:after="0" w:line="360" w:lineRule="auto"/>
        <w:jc w:val="both"/>
        <w:rPr>
          <w:rFonts w:ascii="Times New Roman" w:hAnsi="Times New Roman" w:cs="Times New Roman"/>
          <w:sz w:val="28"/>
          <w:szCs w:val="28"/>
        </w:rPr>
      </w:pPr>
      <w:r w:rsidRPr="004937E1">
        <w:rPr>
          <w:rFonts w:ascii="Times New Roman" w:hAnsi="Times New Roman" w:cs="Times New Roman"/>
          <w:bCs/>
          <w:sz w:val="28"/>
          <w:szCs w:val="28"/>
        </w:rPr>
        <w:t>-</w:t>
      </w:r>
      <w:r w:rsidRPr="004937E1">
        <w:rPr>
          <w:rFonts w:ascii="Times New Roman" w:hAnsi="Times New Roman" w:cs="Times New Roman"/>
          <w:sz w:val="28"/>
          <w:szCs w:val="28"/>
        </w:rPr>
        <w:t xml:space="preserve"> Игра на универсальной обучающей доске.</w:t>
      </w:r>
    </w:p>
    <w:p w:rsidR="00D83928" w:rsidRPr="004937E1" w:rsidRDefault="00D83928" w:rsidP="004937E1">
      <w:pPr>
        <w:spacing w:after="0" w:line="360" w:lineRule="auto"/>
        <w:jc w:val="both"/>
        <w:rPr>
          <w:rFonts w:ascii="Times New Roman" w:hAnsi="Times New Roman" w:cs="Times New Roman"/>
          <w:bCs/>
          <w:sz w:val="28"/>
          <w:szCs w:val="28"/>
        </w:rPr>
      </w:pPr>
      <w:r w:rsidRPr="004937E1">
        <w:rPr>
          <w:rFonts w:ascii="Times New Roman" w:hAnsi="Times New Roman" w:cs="Times New Roman"/>
          <w:bCs/>
          <w:sz w:val="28"/>
          <w:szCs w:val="28"/>
        </w:rPr>
        <w:t>-Сказка «Радостные покупки»</w:t>
      </w:r>
    </w:p>
    <w:p w:rsidR="00D83928" w:rsidRPr="004937E1" w:rsidRDefault="00D83928" w:rsidP="004937E1">
      <w:pPr>
        <w:spacing w:after="0" w:line="360" w:lineRule="auto"/>
        <w:jc w:val="both"/>
        <w:rPr>
          <w:rFonts w:ascii="Times New Roman" w:hAnsi="Times New Roman" w:cs="Times New Roman"/>
          <w:sz w:val="28"/>
          <w:szCs w:val="28"/>
        </w:rPr>
      </w:pPr>
      <w:r w:rsidRPr="004937E1">
        <w:rPr>
          <w:rFonts w:ascii="Times New Roman" w:hAnsi="Times New Roman" w:cs="Times New Roman"/>
          <w:sz w:val="28"/>
          <w:szCs w:val="28"/>
        </w:rPr>
        <w:t xml:space="preserve"> - Применение технологии </w:t>
      </w:r>
      <w:proofErr w:type="gramStart"/>
      <w:r w:rsidRPr="004937E1">
        <w:rPr>
          <w:rFonts w:ascii="Times New Roman" w:hAnsi="Times New Roman" w:cs="Times New Roman"/>
          <w:sz w:val="28"/>
          <w:szCs w:val="28"/>
        </w:rPr>
        <w:t>логоритмика .</w:t>
      </w:r>
      <w:proofErr w:type="gramEnd"/>
    </w:p>
    <w:p w:rsidR="00D83928" w:rsidRPr="004937E1" w:rsidRDefault="00D83928" w:rsidP="004937E1">
      <w:pPr>
        <w:spacing w:after="0" w:line="360" w:lineRule="auto"/>
        <w:jc w:val="both"/>
        <w:rPr>
          <w:rFonts w:ascii="Times New Roman" w:hAnsi="Times New Roman" w:cs="Times New Roman"/>
          <w:sz w:val="28"/>
          <w:szCs w:val="28"/>
        </w:rPr>
      </w:pPr>
      <w:r w:rsidRPr="004937E1">
        <w:rPr>
          <w:rFonts w:ascii="Times New Roman" w:hAnsi="Times New Roman" w:cs="Times New Roman"/>
          <w:bCs/>
          <w:color w:val="181818"/>
          <w:sz w:val="28"/>
          <w:szCs w:val="28"/>
        </w:rPr>
        <w:t xml:space="preserve"> - Сказка «На лесной поляне»</w:t>
      </w:r>
    </w:p>
    <w:p w:rsidR="00D83928" w:rsidRPr="004937E1" w:rsidRDefault="00D83928" w:rsidP="004937E1">
      <w:pPr>
        <w:spacing w:after="0" w:line="360" w:lineRule="auto"/>
        <w:jc w:val="both"/>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  -Сказка «Жили, были прямоугольник и </w:t>
      </w:r>
      <w:proofErr w:type="gramStart"/>
      <w:r w:rsidRPr="004937E1">
        <w:rPr>
          <w:rFonts w:ascii="Times New Roman" w:eastAsia="Calibri" w:hAnsi="Times New Roman" w:cs="Times New Roman"/>
          <w:bCs/>
          <w:sz w:val="28"/>
          <w:szCs w:val="28"/>
        </w:rPr>
        <w:t>квадрат»…</w:t>
      </w:r>
      <w:proofErr w:type="gramEnd"/>
      <w:r w:rsidRPr="004937E1">
        <w:rPr>
          <w:rFonts w:ascii="Times New Roman" w:eastAsia="Calibri" w:hAnsi="Times New Roman" w:cs="Times New Roman"/>
          <w:sz w:val="28"/>
          <w:szCs w:val="28"/>
        </w:rPr>
        <w:t xml:space="preserve">- </w:t>
      </w:r>
    </w:p>
    <w:p w:rsidR="00D83928" w:rsidRPr="004937E1" w:rsidRDefault="00D83928" w:rsidP="004937E1">
      <w:pPr>
        <w:spacing w:after="0" w:line="360" w:lineRule="auto"/>
        <w:jc w:val="both"/>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  - Сказка</w:t>
      </w:r>
      <w:r w:rsidRPr="004937E1">
        <w:rPr>
          <w:rFonts w:ascii="Times New Roman" w:eastAsia="Calibri" w:hAnsi="Times New Roman" w:cs="Times New Roman"/>
          <w:b/>
          <w:bCs/>
          <w:sz w:val="28"/>
          <w:szCs w:val="28"/>
        </w:rPr>
        <w:t xml:space="preserve"> «</w:t>
      </w:r>
      <w:r w:rsidRPr="004937E1">
        <w:rPr>
          <w:rFonts w:ascii="Times New Roman" w:eastAsia="Calibri" w:hAnsi="Times New Roman" w:cs="Times New Roman"/>
          <w:sz w:val="28"/>
          <w:szCs w:val="28"/>
        </w:rPr>
        <w:t xml:space="preserve">Давным-давно в сказочной стране </w:t>
      </w:r>
      <w:r w:rsidR="008C782A" w:rsidRPr="004937E1">
        <w:rPr>
          <w:rFonts w:ascii="Times New Roman" w:eastAsia="Calibri" w:hAnsi="Times New Roman" w:cs="Times New Roman"/>
          <w:sz w:val="28"/>
          <w:szCs w:val="28"/>
        </w:rPr>
        <w:t>жили,</w:t>
      </w:r>
      <w:r w:rsidRPr="004937E1">
        <w:rPr>
          <w:rFonts w:ascii="Times New Roman" w:eastAsia="Calibri" w:hAnsi="Times New Roman" w:cs="Times New Roman"/>
          <w:sz w:val="28"/>
          <w:szCs w:val="28"/>
        </w:rPr>
        <w:t xml:space="preserve"> были веселые человечки… …</w:t>
      </w:r>
    </w:p>
    <w:p w:rsidR="008C782A" w:rsidRPr="004937E1" w:rsidRDefault="008C782A" w:rsidP="004937E1">
      <w:pPr>
        <w:pStyle w:val="a7"/>
        <w:spacing w:before="0" w:beforeAutospacing="0" w:after="0" w:afterAutospacing="0" w:line="360" w:lineRule="auto"/>
        <w:rPr>
          <w:sz w:val="28"/>
          <w:szCs w:val="28"/>
        </w:rPr>
      </w:pPr>
      <w:r w:rsidRPr="004937E1">
        <w:rPr>
          <w:sz w:val="28"/>
          <w:szCs w:val="28"/>
        </w:rPr>
        <w:t xml:space="preserve">  - Индивидуальная работа на магнитной доске «Угости леденцом человечка»</w:t>
      </w:r>
    </w:p>
    <w:p w:rsidR="008C782A" w:rsidRPr="004937E1" w:rsidRDefault="008C782A"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sz w:val="28"/>
          <w:szCs w:val="28"/>
        </w:rPr>
        <w:t xml:space="preserve">  -</w:t>
      </w:r>
      <w:r w:rsidRPr="004937E1">
        <w:rPr>
          <w:rFonts w:ascii="Times New Roman" w:hAnsi="Times New Roman" w:cs="Times New Roman"/>
          <w:sz w:val="28"/>
          <w:szCs w:val="28"/>
          <w:lang w:eastAsia="ru-RU"/>
        </w:rPr>
        <w:t xml:space="preserve"> Родительское собрание и консультации в </w:t>
      </w:r>
      <w:proofErr w:type="gramStart"/>
      <w:r w:rsidRPr="004937E1">
        <w:rPr>
          <w:rFonts w:ascii="Times New Roman" w:hAnsi="Times New Roman" w:cs="Times New Roman"/>
          <w:sz w:val="28"/>
          <w:szCs w:val="28"/>
          <w:lang w:eastAsia="ru-RU"/>
        </w:rPr>
        <w:t xml:space="preserve">приложении  </w:t>
      </w:r>
      <w:r w:rsidRPr="004937E1">
        <w:rPr>
          <w:rFonts w:ascii="Times New Roman" w:hAnsi="Times New Roman" w:cs="Times New Roman"/>
          <w:sz w:val="28"/>
          <w:szCs w:val="28"/>
          <w:lang w:val="en-US" w:eastAsia="ru-RU"/>
        </w:rPr>
        <w:t>ZOOM</w:t>
      </w:r>
      <w:proofErr w:type="gramEnd"/>
      <w:r w:rsidRPr="004937E1">
        <w:rPr>
          <w:rFonts w:ascii="Times New Roman" w:hAnsi="Times New Roman" w:cs="Times New Roman"/>
          <w:sz w:val="28"/>
          <w:szCs w:val="28"/>
          <w:lang w:eastAsia="ru-RU"/>
        </w:rPr>
        <w:t>.</w:t>
      </w:r>
    </w:p>
    <w:p w:rsidR="00CA7610" w:rsidRPr="004937E1" w:rsidRDefault="00CA7610" w:rsidP="004937E1">
      <w:pPr>
        <w:pStyle w:val="a7"/>
        <w:spacing w:before="0" w:beforeAutospacing="0" w:after="0" w:afterAutospacing="0" w:line="360" w:lineRule="auto"/>
        <w:jc w:val="both"/>
        <w:rPr>
          <w:b/>
          <w:bCs/>
          <w:sz w:val="28"/>
          <w:szCs w:val="28"/>
          <w:u w:val="single"/>
        </w:rPr>
      </w:pPr>
      <w:r w:rsidRPr="004937E1">
        <w:rPr>
          <w:b/>
          <w:bCs/>
          <w:sz w:val="28"/>
          <w:szCs w:val="28"/>
          <w:u w:val="single"/>
        </w:rPr>
        <w:t>Завершающий этап</w:t>
      </w:r>
      <w:r w:rsidR="002B1E61" w:rsidRPr="004937E1">
        <w:rPr>
          <w:b/>
          <w:bCs/>
          <w:sz w:val="28"/>
          <w:szCs w:val="28"/>
          <w:u w:val="single"/>
        </w:rPr>
        <w:t xml:space="preserve"> (апрель 2022г.)</w:t>
      </w:r>
      <w:r w:rsidRPr="004937E1">
        <w:rPr>
          <w:b/>
          <w:bCs/>
          <w:sz w:val="28"/>
          <w:szCs w:val="28"/>
          <w:u w:val="single"/>
        </w:rPr>
        <w:t>:</w:t>
      </w:r>
    </w:p>
    <w:p w:rsidR="0038377C" w:rsidRPr="004937E1" w:rsidRDefault="0038377C" w:rsidP="004937E1">
      <w:pPr>
        <w:pStyle w:val="a7"/>
        <w:shd w:val="clear" w:color="auto" w:fill="FFFFFF"/>
        <w:spacing w:before="0" w:beforeAutospacing="0" w:after="0" w:afterAutospacing="0" w:line="360" w:lineRule="auto"/>
        <w:jc w:val="both"/>
        <w:rPr>
          <w:b/>
          <w:bCs/>
          <w:color w:val="000000"/>
          <w:sz w:val="28"/>
          <w:szCs w:val="28"/>
        </w:rPr>
      </w:pPr>
      <w:r w:rsidRPr="004937E1">
        <w:rPr>
          <w:color w:val="000000" w:themeColor="text1"/>
          <w:sz w:val="28"/>
          <w:szCs w:val="28"/>
        </w:rPr>
        <w:t xml:space="preserve">-Проведение мониторинга: </w:t>
      </w:r>
      <w:r w:rsidRPr="004937E1">
        <w:rPr>
          <w:bCs/>
          <w:iCs/>
          <w:sz w:val="28"/>
          <w:szCs w:val="28"/>
        </w:rPr>
        <w:t xml:space="preserve">Заполнение карт нервно-психического развития по познавательной сфере (сенсорное развитие), речевого развития, игр и действие с предметами в группе раннего возраста </w:t>
      </w:r>
      <w:proofErr w:type="gramStart"/>
      <w:r w:rsidRPr="004937E1">
        <w:rPr>
          <w:bCs/>
          <w:iCs/>
          <w:sz w:val="28"/>
          <w:szCs w:val="28"/>
        </w:rPr>
        <w:t>( К.Л</w:t>
      </w:r>
      <w:proofErr w:type="gramEnd"/>
      <w:r w:rsidRPr="004937E1">
        <w:rPr>
          <w:bCs/>
          <w:iCs/>
          <w:sz w:val="28"/>
          <w:szCs w:val="28"/>
        </w:rPr>
        <w:t xml:space="preserve"> Печора, Г.В Пантюхина).</w:t>
      </w:r>
    </w:p>
    <w:p w:rsidR="0038377C" w:rsidRPr="004937E1" w:rsidRDefault="0038377C" w:rsidP="004937E1">
      <w:pPr>
        <w:pStyle w:val="a7"/>
        <w:spacing w:before="0" w:beforeAutospacing="0" w:after="0" w:afterAutospacing="0" w:line="360" w:lineRule="auto"/>
        <w:jc w:val="both"/>
        <w:rPr>
          <w:b/>
          <w:bCs/>
          <w:sz w:val="28"/>
          <w:szCs w:val="28"/>
          <w:u w:val="single"/>
        </w:rPr>
      </w:pPr>
      <w:r w:rsidRPr="004937E1">
        <w:rPr>
          <w:color w:val="000000" w:themeColor="text1"/>
          <w:sz w:val="28"/>
          <w:szCs w:val="28"/>
        </w:rPr>
        <w:t>-Проведение педагогической диагностики: Педагогическая диагностика по трём образовательным областям (познавательное развитие, социально-коммуникативное развитие, речевое развитие) по ООП ДОО «Радость детства».</w:t>
      </w:r>
    </w:p>
    <w:p w:rsidR="0038377C" w:rsidRPr="004937E1" w:rsidRDefault="0038377C" w:rsidP="004937E1">
      <w:pPr>
        <w:pStyle w:val="a7"/>
        <w:spacing w:before="0" w:beforeAutospacing="0" w:after="0" w:afterAutospacing="0" w:line="360" w:lineRule="auto"/>
        <w:jc w:val="both"/>
        <w:rPr>
          <w:b/>
          <w:bCs/>
          <w:sz w:val="28"/>
          <w:szCs w:val="28"/>
          <w:u w:val="single"/>
        </w:rPr>
      </w:pPr>
      <w:r w:rsidRPr="004937E1">
        <w:rPr>
          <w:rFonts w:eastAsia="Calibri"/>
          <w:bCs/>
          <w:sz w:val="28"/>
          <w:szCs w:val="28"/>
        </w:rPr>
        <w:t xml:space="preserve">- Анкетирование родителей </w:t>
      </w:r>
      <w:r w:rsidRPr="004937E1">
        <w:rPr>
          <w:rFonts w:eastAsia="+mn-ea"/>
          <w:color w:val="000000" w:themeColor="text1"/>
          <w:sz w:val="28"/>
          <w:szCs w:val="28"/>
        </w:rPr>
        <w:t xml:space="preserve">«Сенсорное развитие детей раннего возраста в </w:t>
      </w:r>
      <w:proofErr w:type="gramStart"/>
      <w:r w:rsidRPr="004937E1">
        <w:rPr>
          <w:rFonts w:eastAsia="+mn-ea"/>
          <w:color w:val="000000" w:themeColor="text1"/>
          <w:sz w:val="28"/>
          <w:szCs w:val="28"/>
        </w:rPr>
        <w:t>условиях  детского</w:t>
      </w:r>
      <w:proofErr w:type="gramEnd"/>
      <w:r w:rsidRPr="004937E1">
        <w:rPr>
          <w:rFonts w:eastAsia="+mn-ea"/>
          <w:color w:val="000000" w:themeColor="text1"/>
          <w:sz w:val="28"/>
          <w:szCs w:val="28"/>
        </w:rPr>
        <w:t xml:space="preserve"> сада»</w:t>
      </w:r>
    </w:p>
    <w:p w:rsidR="0038377C" w:rsidRPr="004937E1" w:rsidRDefault="0038377C" w:rsidP="004937E1">
      <w:pPr>
        <w:spacing w:line="360" w:lineRule="auto"/>
        <w:jc w:val="both"/>
        <w:rPr>
          <w:rFonts w:ascii="Times New Roman" w:hAnsi="Times New Roman" w:cs="Times New Roman"/>
          <w:sz w:val="28"/>
          <w:szCs w:val="28"/>
          <w:lang w:eastAsia="ru-RU"/>
        </w:rPr>
      </w:pPr>
      <w:r w:rsidRPr="004937E1">
        <w:rPr>
          <w:rFonts w:ascii="Times New Roman" w:hAnsi="Times New Roman" w:cs="Times New Roman"/>
          <w:sz w:val="28"/>
          <w:szCs w:val="28"/>
        </w:rPr>
        <w:t>-</w:t>
      </w:r>
      <w:r w:rsidRPr="004937E1">
        <w:rPr>
          <w:rFonts w:ascii="Times New Roman" w:hAnsi="Times New Roman" w:cs="Times New Roman"/>
          <w:sz w:val="28"/>
          <w:szCs w:val="28"/>
          <w:lang w:eastAsia="ru-RU"/>
        </w:rPr>
        <w:t>Мастерская с родителями</w:t>
      </w:r>
      <w:r w:rsidRPr="004937E1">
        <w:rPr>
          <w:rFonts w:ascii="Times New Roman" w:hAnsi="Times New Roman" w:cs="Times New Roman"/>
          <w:sz w:val="28"/>
          <w:szCs w:val="28"/>
        </w:rPr>
        <w:t>:</w:t>
      </w:r>
      <w:r w:rsidRPr="004937E1">
        <w:rPr>
          <w:rFonts w:ascii="Times New Roman" w:hAnsi="Times New Roman" w:cs="Times New Roman"/>
          <w:sz w:val="28"/>
          <w:szCs w:val="28"/>
          <w:lang w:eastAsia="ru-RU"/>
        </w:rPr>
        <w:t xml:space="preserve"> показ мастер-класса, как делать человечка из теннисных шариков с помощью клеевого пистолета /дистанционно/.</w:t>
      </w:r>
    </w:p>
    <w:p w:rsidR="0038377C" w:rsidRPr="004937E1" w:rsidRDefault="00AE7CA9" w:rsidP="004937E1">
      <w:pPr>
        <w:spacing w:after="0" w:line="360" w:lineRule="auto"/>
        <w:jc w:val="both"/>
        <w:rPr>
          <w:rFonts w:ascii="Times New Roman" w:hAnsi="Times New Roman" w:cs="Times New Roman"/>
          <w:b/>
          <w:bCs/>
          <w:sz w:val="28"/>
          <w:szCs w:val="28"/>
          <w:u w:val="single"/>
        </w:rPr>
      </w:pPr>
      <w:r w:rsidRPr="004937E1">
        <w:rPr>
          <w:rFonts w:ascii="Times New Roman" w:hAnsi="Times New Roman" w:cs="Times New Roman"/>
          <w:b/>
          <w:color w:val="111115"/>
          <w:sz w:val="28"/>
          <w:szCs w:val="28"/>
          <w:u w:val="single"/>
          <w:bdr w:val="none" w:sz="0" w:space="0" w:color="auto" w:frame="1"/>
          <w:shd w:val="clear" w:color="auto" w:fill="FFFFFF"/>
        </w:rPr>
        <w:t>Презентационный</w:t>
      </w:r>
      <w:r w:rsidRPr="004937E1">
        <w:rPr>
          <w:rFonts w:ascii="Times New Roman" w:hAnsi="Times New Roman" w:cs="Times New Roman"/>
          <w:b/>
          <w:bCs/>
          <w:sz w:val="28"/>
          <w:szCs w:val="28"/>
          <w:u w:val="single"/>
        </w:rPr>
        <w:t xml:space="preserve"> этап</w:t>
      </w:r>
      <w:r w:rsidR="002B1E61" w:rsidRPr="004937E1">
        <w:rPr>
          <w:rFonts w:ascii="Times New Roman" w:hAnsi="Times New Roman" w:cs="Times New Roman"/>
          <w:b/>
          <w:bCs/>
          <w:sz w:val="28"/>
          <w:szCs w:val="28"/>
          <w:u w:val="single"/>
        </w:rPr>
        <w:t xml:space="preserve"> (май 2022г.)</w:t>
      </w:r>
      <w:r w:rsidRPr="004937E1">
        <w:rPr>
          <w:rFonts w:ascii="Times New Roman" w:hAnsi="Times New Roman" w:cs="Times New Roman"/>
          <w:b/>
          <w:bCs/>
          <w:sz w:val="28"/>
          <w:szCs w:val="28"/>
          <w:u w:val="single"/>
        </w:rPr>
        <w:t>:</w:t>
      </w:r>
    </w:p>
    <w:p w:rsidR="0038377C" w:rsidRPr="004937E1" w:rsidRDefault="0038377C" w:rsidP="004937E1">
      <w:pPr>
        <w:pStyle w:val="a7"/>
        <w:spacing w:before="0" w:beforeAutospacing="0" w:after="0" w:afterAutospacing="0" w:line="360" w:lineRule="auto"/>
        <w:jc w:val="both"/>
        <w:rPr>
          <w:color w:val="111115"/>
          <w:sz w:val="28"/>
          <w:szCs w:val="28"/>
          <w:bdr w:val="none" w:sz="0" w:space="0" w:color="auto" w:frame="1"/>
          <w:shd w:val="clear" w:color="auto" w:fill="FFFFFF"/>
        </w:rPr>
      </w:pPr>
      <w:r w:rsidRPr="004937E1">
        <w:rPr>
          <w:b/>
          <w:bCs/>
          <w:sz w:val="28"/>
          <w:szCs w:val="28"/>
        </w:rPr>
        <w:t>-</w:t>
      </w:r>
      <w:r w:rsidRPr="004937E1">
        <w:rPr>
          <w:color w:val="111115"/>
          <w:sz w:val="28"/>
          <w:szCs w:val="28"/>
          <w:shd w:val="clear" w:color="auto" w:fill="FFFFFF"/>
        </w:rPr>
        <w:t>Презентация проекта педагогическому коллективу ДОО в рамках конкурса «Лучший педагогический проект».</w:t>
      </w:r>
    </w:p>
    <w:p w:rsidR="0038377C" w:rsidRPr="004937E1" w:rsidRDefault="0038377C" w:rsidP="004937E1">
      <w:pPr>
        <w:shd w:val="clear" w:color="auto" w:fill="FFFFFF"/>
        <w:spacing w:line="360" w:lineRule="auto"/>
        <w:rPr>
          <w:rFonts w:ascii="Times New Roman" w:hAnsi="Times New Roman" w:cs="Times New Roman"/>
          <w:b/>
          <w:color w:val="002060"/>
          <w:sz w:val="28"/>
          <w:szCs w:val="28"/>
          <w:bdr w:val="none" w:sz="0" w:space="0" w:color="auto" w:frame="1"/>
          <w:shd w:val="clear" w:color="auto" w:fill="FFFFFF"/>
        </w:rPr>
      </w:pPr>
      <w:r w:rsidRPr="004937E1">
        <w:rPr>
          <w:rFonts w:ascii="Times New Roman" w:hAnsi="Times New Roman" w:cs="Times New Roman"/>
          <w:b/>
          <w:color w:val="002060"/>
          <w:sz w:val="28"/>
          <w:szCs w:val="28"/>
          <w:bdr w:val="none" w:sz="0" w:space="0" w:color="auto" w:frame="1"/>
          <w:shd w:val="clear" w:color="auto" w:fill="FFFFFF"/>
        </w:rPr>
        <w:t xml:space="preserve">- </w:t>
      </w:r>
      <w:r w:rsidRPr="004937E1">
        <w:rPr>
          <w:rFonts w:ascii="Times New Roman" w:eastAsia="Times New Roman" w:hAnsi="Times New Roman" w:cs="Times New Roman"/>
          <w:color w:val="111115"/>
          <w:sz w:val="28"/>
          <w:szCs w:val="28"/>
          <w:bdr w:val="none" w:sz="0" w:space="0" w:color="auto" w:frame="1"/>
          <w:lang w:eastAsia="ru-RU"/>
        </w:rPr>
        <w:t>Участие в конкурсах разного уровня</w:t>
      </w:r>
      <w:r w:rsidRPr="004937E1">
        <w:rPr>
          <w:rFonts w:ascii="Times New Roman" w:hAnsi="Times New Roman" w:cs="Times New Roman"/>
          <w:b/>
          <w:color w:val="002060"/>
          <w:sz w:val="28"/>
          <w:szCs w:val="28"/>
          <w:bdr w:val="none" w:sz="0" w:space="0" w:color="auto" w:frame="1"/>
          <w:shd w:val="clear" w:color="auto" w:fill="FFFFFF"/>
        </w:rPr>
        <w:t xml:space="preserve"> </w:t>
      </w:r>
      <w:r w:rsidRPr="004937E1">
        <w:rPr>
          <w:rFonts w:ascii="Times New Roman" w:hAnsi="Times New Roman" w:cs="Times New Roman"/>
          <w:color w:val="111115"/>
          <w:sz w:val="28"/>
          <w:szCs w:val="28"/>
          <w:shd w:val="clear" w:color="auto" w:fill="FFFFFF"/>
        </w:rPr>
        <w:t>«Воспитатель года 2022 г</w:t>
      </w:r>
    </w:p>
    <w:p w:rsidR="00AA5465" w:rsidRPr="004937E1" w:rsidRDefault="00AA5465" w:rsidP="004937E1">
      <w:pPr>
        <w:spacing w:after="0" w:line="360" w:lineRule="auto"/>
        <w:jc w:val="both"/>
        <w:rPr>
          <w:rFonts w:ascii="Times New Roman" w:eastAsia="Times New Roman" w:hAnsi="Times New Roman" w:cs="Times New Roman"/>
          <w:b/>
          <w:color w:val="0000FF"/>
          <w:sz w:val="28"/>
          <w:szCs w:val="28"/>
          <w:lang w:eastAsia="ru-RU"/>
        </w:rPr>
      </w:pPr>
      <w:r w:rsidRPr="004937E1">
        <w:rPr>
          <w:rFonts w:ascii="Times New Roman" w:eastAsia="Times New Roman" w:hAnsi="Times New Roman" w:cs="Times New Roman"/>
          <w:b/>
          <w:color w:val="0000FF"/>
          <w:sz w:val="28"/>
          <w:szCs w:val="28"/>
          <w:bdr w:val="none" w:sz="0" w:space="0" w:color="auto" w:frame="1"/>
          <w:lang w:eastAsia="ru-RU"/>
        </w:rPr>
        <w:t>Формулирование результатов проекта:</w:t>
      </w:r>
    </w:p>
    <w:p w:rsidR="00AA5465" w:rsidRPr="004937E1" w:rsidRDefault="00AA5465" w:rsidP="004937E1">
      <w:pPr>
        <w:shd w:val="clear" w:color="auto" w:fill="FFFFFF"/>
        <w:spacing w:after="0" w:line="360" w:lineRule="auto"/>
        <w:jc w:val="both"/>
        <w:rPr>
          <w:rFonts w:ascii="Times New Roman" w:eastAsia="Times New Roman" w:hAnsi="Times New Roman" w:cs="Times New Roman"/>
          <w:color w:val="111115"/>
          <w:sz w:val="28"/>
          <w:szCs w:val="28"/>
          <w:bdr w:val="none" w:sz="0" w:space="0" w:color="auto" w:frame="1"/>
          <w:lang w:eastAsia="ru-RU"/>
        </w:rPr>
      </w:pPr>
      <w:r w:rsidRPr="004937E1">
        <w:rPr>
          <w:rFonts w:ascii="Times New Roman" w:eastAsia="Times New Roman" w:hAnsi="Times New Roman" w:cs="Times New Roman"/>
          <w:color w:val="111115"/>
          <w:sz w:val="28"/>
          <w:szCs w:val="28"/>
          <w:bdr w:val="none" w:sz="0" w:space="0" w:color="auto" w:frame="1"/>
          <w:lang w:eastAsia="ru-RU"/>
        </w:rPr>
        <w:t>- В ходе проекта созданы условия, обеспечивающие эффективное использование дидактического пособия</w:t>
      </w:r>
      <w:r w:rsidR="00ED320F" w:rsidRPr="004937E1">
        <w:rPr>
          <w:rFonts w:ascii="Times New Roman" w:eastAsia="Times New Roman" w:hAnsi="Times New Roman" w:cs="Times New Roman"/>
          <w:color w:val="111115"/>
          <w:sz w:val="28"/>
          <w:szCs w:val="28"/>
          <w:bdr w:val="none" w:sz="0" w:space="0" w:color="auto" w:frame="1"/>
          <w:lang w:eastAsia="ru-RU"/>
        </w:rPr>
        <w:t xml:space="preserve"> по сенсорному развитию.</w:t>
      </w:r>
    </w:p>
    <w:p w:rsidR="00AA5465" w:rsidRPr="004937E1" w:rsidRDefault="00AA5465" w:rsidP="004937E1">
      <w:pPr>
        <w:shd w:val="clear" w:color="auto" w:fill="FFFFFF"/>
        <w:spacing w:after="0" w:line="360" w:lineRule="auto"/>
        <w:rPr>
          <w:rFonts w:ascii="Times New Roman" w:eastAsia="Times New Roman" w:hAnsi="Times New Roman" w:cs="Times New Roman"/>
          <w:color w:val="111115"/>
          <w:sz w:val="28"/>
          <w:szCs w:val="28"/>
          <w:bdr w:val="none" w:sz="0" w:space="0" w:color="auto" w:frame="1"/>
          <w:lang w:eastAsia="ru-RU"/>
        </w:rPr>
      </w:pPr>
      <w:r w:rsidRPr="004937E1">
        <w:rPr>
          <w:rFonts w:ascii="Times New Roman" w:eastAsia="Times New Roman" w:hAnsi="Times New Roman" w:cs="Times New Roman"/>
          <w:color w:val="111115"/>
          <w:sz w:val="28"/>
          <w:szCs w:val="28"/>
          <w:bdr w:val="none" w:sz="0" w:space="0" w:color="auto" w:frame="1"/>
          <w:lang w:eastAsia="ru-RU"/>
        </w:rPr>
        <w:t>- Целенаправленное применение дидактического пособия приведет к совершенствованию деятельности органов чувств, и накоплению представлений об окружающем мире детей раннего возраста.</w:t>
      </w:r>
    </w:p>
    <w:p w:rsidR="00ED320F" w:rsidRPr="004937E1" w:rsidRDefault="00ED320F" w:rsidP="004937E1">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lastRenderedPageBreak/>
        <w:t xml:space="preserve">- У родителей </w:t>
      </w:r>
      <w:r w:rsidRPr="004937E1">
        <w:rPr>
          <w:rFonts w:ascii="Times New Roman" w:hAnsi="Times New Roman" w:cs="Times New Roman"/>
          <w:sz w:val="28"/>
          <w:szCs w:val="28"/>
        </w:rPr>
        <w:t>повышена педагогическая компетентность в области сенсорного воспитания и сенсорного развития детей раннего возраста.</w:t>
      </w:r>
    </w:p>
    <w:p w:rsidR="00331921" w:rsidRPr="004937E1" w:rsidRDefault="00331921" w:rsidP="004937E1">
      <w:pPr>
        <w:spacing w:after="0" w:line="360" w:lineRule="auto"/>
        <w:rPr>
          <w:rFonts w:ascii="Times New Roman" w:hAnsi="Times New Roman" w:cs="Times New Roman"/>
          <w:color w:val="000000"/>
          <w:sz w:val="28"/>
          <w:szCs w:val="28"/>
        </w:rPr>
      </w:pPr>
      <w:r w:rsidRPr="004937E1">
        <w:rPr>
          <w:rFonts w:ascii="Times New Roman" w:hAnsi="Times New Roman" w:cs="Times New Roman"/>
          <w:color w:val="000000"/>
          <w:sz w:val="28"/>
          <w:szCs w:val="28"/>
        </w:rPr>
        <w:t>- Диссеминация опыта на РМО.</w:t>
      </w:r>
    </w:p>
    <w:p w:rsidR="00951A82" w:rsidRPr="004937E1" w:rsidRDefault="00AA5465" w:rsidP="004937E1">
      <w:pPr>
        <w:pStyle w:val="a7"/>
        <w:shd w:val="clear" w:color="auto" w:fill="FFFFFF"/>
        <w:spacing w:before="0" w:beforeAutospacing="0" w:after="0" w:afterAutospacing="0" w:line="360" w:lineRule="auto"/>
        <w:rPr>
          <w:b/>
          <w:iCs/>
          <w:color w:val="0000FF"/>
          <w:sz w:val="28"/>
          <w:szCs w:val="28"/>
          <w:bdr w:val="none" w:sz="0" w:space="0" w:color="auto" w:frame="1"/>
        </w:rPr>
      </w:pPr>
      <w:r w:rsidRPr="004937E1">
        <w:rPr>
          <w:b/>
          <w:iCs/>
          <w:color w:val="0070C0"/>
          <w:sz w:val="28"/>
          <w:szCs w:val="28"/>
          <w:bdr w:val="none" w:sz="0" w:space="0" w:color="auto" w:frame="1"/>
        </w:rPr>
        <w:t xml:space="preserve">     </w:t>
      </w:r>
      <w:r w:rsidR="00951A82" w:rsidRPr="004937E1">
        <w:rPr>
          <w:b/>
          <w:iCs/>
          <w:color w:val="0000FF"/>
          <w:sz w:val="28"/>
          <w:szCs w:val="28"/>
          <w:bdr w:val="none" w:sz="0" w:space="0" w:color="auto" w:frame="1"/>
        </w:rPr>
        <w:t>Перспектива:</w:t>
      </w:r>
    </w:p>
    <w:p w:rsidR="003F3093" w:rsidRPr="004937E1" w:rsidRDefault="00AA5465" w:rsidP="004937E1">
      <w:pPr>
        <w:pStyle w:val="a7"/>
        <w:shd w:val="clear" w:color="auto" w:fill="FFFFFF"/>
        <w:spacing w:before="0" w:beforeAutospacing="0" w:after="0" w:afterAutospacing="0" w:line="360" w:lineRule="auto"/>
        <w:jc w:val="both"/>
        <w:rPr>
          <w:rFonts w:eastAsiaTheme="minorHAnsi"/>
          <w:iCs/>
          <w:sz w:val="28"/>
          <w:szCs w:val="28"/>
          <w:bdr w:val="none" w:sz="0" w:space="0" w:color="auto" w:frame="1"/>
          <w:lang w:eastAsia="en-US"/>
        </w:rPr>
      </w:pPr>
      <w:r w:rsidRPr="004937E1">
        <w:rPr>
          <w:rFonts w:eastAsiaTheme="minorHAnsi"/>
          <w:iCs/>
          <w:sz w:val="28"/>
          <w:szCs w:val="28"/>
          <w:bdr w:val="none" w:sz="0" w:space="0" w:color="auto" w:frame="1"/>
          <w:lang w:eastAsia="en-US"/>
        </w:rPr>
        <w:t xml:space="preserve">     Использование современного</w:t>
      </w:r>
      <w:r w:rsidR="00951A82" w:rsidRPr="004937E1">
        <w:rPr>
          <w:rFonts w:eastAsiaTheme="minorHAnsi"/>
          <w:iCs/>
          <w:sz w:val="28"/>
          <w:szCs w:val="28"/>
          <w:bdr w:val="none" w:sz="0" w:space="0" w:color="auto" w:frame="1"/>
          <w:lang w:eastAsia="en-US"/>
        </w:rPr>
        <w:t xml:space="preserve"> </w:t>
      </w:r>
      <w:r w:rsidRPr="004937E1">
        <w:rPr>
          <w:rFonts w:eastAsiaTheme="minorHAnsi"/>
          <w:iCs/>
          <w:sz w:val="28"/>
          <w:szCs w:val="28"/>
          <w:bdr w:val="none" w:sz="0" w:space="0" w:color="auto" w:frame="1"/>
          <w:lang w:eastAsia="en-US"/>
        </w:rPr>
        <w:t xml:space="preserve">дидактического пособия </w:t>
      </w:r>
      <w:r w:rsidR="00951A82" w:rsidRPr="004937E1">
        <w:rPr>
          <w:rFonts w:eastAsiaTheme="minorHAnsi"/>
          <w:iCs/>
          <w:sz w:val="28"/>
          <w:szCs w:val="28"/>
          <w:bdr w:val="none" w:sz="0" w:space="0" w:color="auto" w:frame="1"/>
          <w:lang w:eastAsia="en-US"/>
        </w:rPr>
        <w:t>содействует сенсорному развитию детей раннего возраста и способствует повышению эффективности развивающих процессов.</w:t>
      </w:r>
    </w:p>
    <w:p w:rsidR="00AA5465" w:rsidRPr="004937E1" w:rsidRDefault="00AA5465" w:rsidP="004937E1">
      <w:pPr>
        <w:pStyle w:val="a7"/>
        <w:shd w:val="clear" w:color="auto" w:fill="FFFFFF"/>
        <w:spacing w:before="0" w:beforeAutospacing="0" w:after="0" w:afterAutospacing="0" w:line="360" w:lineRule="auto"/>
        <w:jc w:val="both"/>
        <w:rPr>
          <w:iCs/>
          <w:sz w:val="28"/>
          <w:szCs w:val="28"/>
          <w:bdr w:val="none" w:sz="0" w:space="0" w:color="auto" w:frame="1"/>
        </w:rPr>
        <w:sectPr w:rsidR="00AA5465" w:rsidRPr="004937E1" w:rsidSect="003F3093">
          <w:pgSz w:w="11906" w:h="16838"/>
          <w:pgMar w:top="720" w:right="720" w:bottom="720" w:left="720" w:header="709" w:footer="709" w:gutter="0"/>
          <w:pgBorders w:offsetFrom="page">
            <w:top w:val="double" w:sz="4" w:space="24" w:color="7030A0"/>
            <w:left w:val="double" w:sz="4" w:space="24" w:color="7030A0"/>
            <w:bottom w:val="double" w:sz="4" w:space="24" w:color="7030A0"/>
            <w:right w:val="double" w:sz="4" w:space="24" w:color="7030A0"/>
          </w:pgBorders>
          <w:cols w:space="708"/>
          <w:docGrid w:linePitch="360"/>
        </w:sectPr>
      </w:pPr>
    </w:p>
    <w:p w:rsidR="00A15AEB" w:rsidRPr="004937E1" w:rsidRDefault="00A15AEB" w:rsidP="004937E1">
      <w:pPr>
        <w:pStyle w:val="a3"/>
        <w:spacing w:before="0" w:beforeAutospacing="0" w:after="0" w:afterAutospacing="0" w:line="360" w:lineRule="auto"/>
        <w:jc w:val="center"/>
        <w:rPr>
          <w:b/>
          <w:color w:val="00B0F0"/>
          <w:sz w:val="28"/>
          <w:szCs w:val="28"/>
        </w:rPr>
      </w:pPr>
      <w:r w:rsidRPr="004937E1">
        <w:rPr>
          <w:b/>
          <w:color w:val="00B0F0"/>
          <w:sz w:val="28"/>
          <w:szCs w:val="28"/>
        </w:rPr>
        <w:lastRenderedPageBreak/>
        <w:t>План по реализации проекта на 2021-2022 учебный год</w:t>
      </w:r>
    </w:p>
    <w:p w:rsidR="00A15AEB" w:rsidRPr="004937E1" w:rsidRDefault="00A15AEB" w:rsidP="004937E1">
      <w:pPr>
        <w:pStyle w:val="a3"/>
        <w:spacing w:before="0" w:beforeAutospacing="0" w:after="0" w:afterAutospacing="0" w:line="360" w:lineRule="auto"/>
        <w:jc w:val="center"/>
        <w:rPr>
          <w:b/>
          <w:color w:val="00B0F0"/>
          <w:sz w:val="28"/>
          <w:szCs w:val="28"/>
        </w:rPr>
      </w:pPr>
    </w:p>
    <w:tbl>
      <w:tblPr>
        <w:tblStyle w:val="a8"/>
        <w:tblW w:w="0" w:type="auto"/>
        <w:tblLook w:val="04A0" w:firstRow="1" w:lastRow="0" w:firstColumn="1" w:lastColumn="0" w:noHBand="0" w:noVBand="1"/>
      </w:tblPr>
      <w:tblGrid>
        <w:gridCol w:w="566"/>
        <w:gridCol w:w="3422"/>
        <w:gridCol w:w="5806"/>
        <w:gridCol w:w="3625"/>
        <w:gridCol w:w="1969"/>
      </w:tblGrid>
      <w:tr w:rsidR="00A15AEB" w:rsidRPr="004937E1" w:rsidTr="000840DA">
        <w:tc>
          <w:tcPr>
            <w:tcW w:w="15614" w:type="dxa"/>
            <w:gridSpan w:val="5"/>
          </w:tcPr>
          <w:p w:rsidR="00A15AEB" w:rsidRPr="004937E1" w:rsidRDefault="00A15AEB" w:rsidP="004937E1">
            <w:pPr>
              <w:spacing w:line="360" w:lineRule="auto"/>
              <w:ind w:firstLine="426"/>
              <w:jc w:val="center"/>
              <w:rPr>
                <w:rFonts w:ascii="Times New Roman" w:eastAsia="Times New Roman" w:hAnsi="Times New Roman" w:cs="Times New Roman"/>
                <w:b/>
                <w:color w:val="002060"/>
                <w:sz w:val="28"/>
                <w:szCs w:val="28"/>
                <w:u w:val="single"/>
                <w:lang w:eastAsia="ru-RU"/>
              </w:rPr>
            </w:pPr>
            <w:r w:rsidRPr="004937E1">
              <w:rPr>
                <w:rFonts w:ascii="Times New Roman" w:eastAsiaTheme="minorEastAsia" w:hAnsi="Times New Roman" w:cs="Times New Roman"/>
                <w:b/>
                <w:color w:val="002060"/>
                <w:kern w:val="24"/>
                <w:sz w:val="28"/>
                <w:szCs w:val="28"/>
                <w:u w:val="single"/>
              </w:rPr>
              <w:t>Организационно-аналитический этап</w:t>
            </w:r>
            <w:r w:rsidRPr="004937E1">
              <w:rPr>
                <w:rFonts w:ascii="Times New Roman" w:eastAsia="Times New Roman" w:hAnsi="Times New Roman" w:cs="Times New Roman"/>
                <w:b/>
                <w:color w:val="002060"/>
                <w:sz w:val="28"/>
                <w:szCs w:val="28"/>
                <w:u w:val="single"/>
                <w:lang w:eastAsia="ru-RU"/>
              </w:rPr>
              <w:t xml:space="preserve"> (август 2021-сентябрь 2021г.)</w:t>
            </w:r>
          </w:p>
          <w:p w:rsidR="00A15AEB" w:rsidRPr="004937E1" w:rsidRDefault="00A15AEB" w:rsidP="004937E1">
            <w:pPr>
              <w:shd w:val="clear" w:color="auto" w:fill="FFFFFF"/>
              <w:spacing w:line="360" w:lineRule="auto"/>
              <w:contextualSpacing/>
              <w:rPr>
                <w:rFonts w:ascii="Times New Roman" w:hAnsi="Times New Roman" w:cs="Times New Roman"/>
                <w:b/>
                <w:bCs/>
                <w:color w:val="FF0000"/>
                <w:sz w:val="28"/>
                <w:szCs w:val="28"/>
              </w:rPr>
            </w:pPr>
          </w:p>
        </w:tc>
      </w:tr>
      <w:tr w:rsidR="00A15AEB" w:rsidRPr="004937E1" w:rsidTr="000840DA">
        <w:trPr>
          <w:trHeight w:val="354"/>
        </w:trPr>
        <w:tc>
          <w:tcPr>
            <w:tcW w:w="496" w:type="dxa"/>
          </w:tcPr>
          <w:p w:rsidR="00A15AEB" w:rsidRPr="004937E1" w:rsidRDefault="00A15AEB" w:rsidP="004937E1">
            <w:pPr>
              <w:spacing w:line="360" w:lineRule="auto"/>
              <w:rPr>
                <w:rFonts w:ascii="Times New Roman" w:hAnsi="Times New Roman" w:cs="Times New Roman"/>
                <w:b/>
                <w:color w:val="0000FF"/>
                <w:sz w:val="28"/>
                <w:szCs w:val="28"/>
              </w:rPr>
            </w:pPr>
            <w:r w:rsidRPr="004937E1">
              <w:rPr>
                <w:rFonts w:ascii="Times New Roman" w:hAnsi="Times New Roman" w:cs="Times New Roman"/>
                <w:b/>
                <w:color w:val="0000FF"/>
                <w:sz w:val="28"/>
                <w:szCs w:val="28"/>
              </w:rPr>
              <w:t>№</w:t>
            </w:r>
          </w:p>
        </w:tc>
        <w:tc>
          <w:tcPr>
            <w:tcW w:w="3581" w:type="dxa"/>
            <w:vAlign w:val="center"/>
          </w:tcPr>
          <w:p w:rsidR="00A15AEB" w:rsidRPr="004937E1" w:rsidRDefault="00A15AEB" w:rsidP="004937E1">
            <w:pPr>
              <w:spacing w:line="360" w:lineRule="auto"/>
              <w:jc w:val="center"/>
              <w:rPr>
                <w:rFonts w:ascii="Times New Roman" w:hAnsi="Times New Roman" w:cs="Times New Roman"/>
                <w:b/>
                <w:bCs/>
                <w:i/>
                <w:iCs/>
                <w:color w:val="0000FF"/>
                <w:sz w:val="28"/>
                <w:szCs w:val="28"/>
                <w:lang w:eastAsia="ru-RU"/>
              </w:rPr>
            </w:pPr>
            <w:r w:rsidRPr="004937E1">
              <w:rPr>
                <w:rFonts w:ascii="Times New Roman" w:hAnsi="Times New Roman" w:cs="Times New Roman"/>
                <w:b/>
                <w:bCs/>
                <w:i/>
                <w:iCs/>
                <w:color w:val="0000FF"/>
                <w:sz w:val="28"/>
                <w:szCs w:val="28"/>
                <w:lang w:eastAsia="ru-RU"/>
              </w:rPr>
              <w:t>Мероприятия</w:t>
            </w:r>
          </w:p>
        </w:tc>
        <w:tc>
          <w:tcPr>
            <w:tcW w:w="6096" w:type="dxa"/>
            <w:vAlign w:val="center"/>
          </w:tcPr>
          <w:p w:rsidR="00A15AEB" w:rsidRPr="004937E1" w:rsidRDefault="00A15AEB" w:rsidP="004937E1">
            <w:pPr>
              <w:spacing w:line="360" w:lineRule="auto"/>
              <w:jc w:val="center"/>
              <w:rPr>
                <w:rFonts w:ascii="Times New Roman" w:hAnsi="Times New Roman" w:cs="Times New Roman"/>
                <w:b/>
                <w:bCs/>
                <w:i/>
                <w:iCs/>
                <w:color w:val="0000FF"/>
                <w:sz w:val="28"/>
                <w:szCs w:val="28"/>
                <w:lang w:eastAsia="ru-RU"/>
              </w:rPr>
            </w:pPr>
            <w:r w:rsidRPr="004937E1">
              <w:rPr>
                <w:rFonts w:ascii="Times New Roman" w:hAnsi="Times New Roman" w:cs="Times New Roman"/>
                <w:b/>
                <w:bCs/>
                <w:i/>
                <w:iCs/>
                <w:color w:val="0000FF"/>
                <w:sz w:val="28"/>
                <w:szCs w:val="28"/>
                <w:lang w:eastAsia="ru-RU"/>
              </w:rPr>
              <w:t xml:space="preserve">Содержание </w:t>
            </w:r>
          </w:p>
        </w:tc>
        <w:tc>
          <w:tcPr>
            <w:tcW w:w="3658" w:type="dxa"/>
            <w:vAlign w:val="center"/>
          </w:tcPr>
          <w:p w:rsidR="00A15AEB" w:rsidRPr="004937E1" w:rsidRDefault="00A15AEB" w:rsidP="004937E1">
            <w:pPr>
              <w:spacing w:line="360" w:lineRule="auto"/>
              <w:jc w:val="center"/>
              <w:rPr>
                <w:rFonts w:ascii="Times New Roman" w:hAnsi="Times New Roman" w:cs="Times New Roman"/>
                <w:b/>
                <w:bCs/>
                <w:i/>
                <w:iCs/>
                <w:color w:val="0000FF"/>
                <w:sz w:val="28"/>
                <w:szCs w:val="28"/>
                <w:lang w:eastAsia="ru-RU"/>
              </w:rPr>
            </w:pPr>
            <w:r w:rsidRPr="004937E1">
              <w:rPr>
                <w:rFonts w:ascii="Times New Roman" w:hAnsi="Times New Roman" w:cs="Times New Roman"/>
                <w:b/>
                <w:bCs/>
                <w:i/>
                <w:iCs/>
                <w:color w:val="0000FF"/>
                <w:sz w:val="28"/>
                <w:szCs w:val="28"/>
                <w:lang w:eastAsia="ru-RU"/>
              </w:rPr>
              <w:t>Цель</w:t>
            </w:r>
          </w:p>
        </w:tc>
        <w:tc>
          <w:tcPr>
            <w:tcW w:w="1783" w:type="dxa"/>
          </w:tcPr>
          <w:p w:rsidR="00A15AEB" w:rsidRPr="004937E1" w:rsidRDefault="00A15AEB" w:rsidP="004937E1">
            <w:pPr>
              <w:spacing w:line="360" w:lineRule="auto"/>
              <w:jc w:val="center"/>
              <w:rPr>
                <w:rFonts w:ascii="Times New Roman" w:hAnsi="Times New Roman" w:cs="Times New Roman"/>
                <w:color w:val="0000FF"/>
                <w:sz w:val="28"/>
                <w:szCs w:val="28"/>
              </w:rPr>
            </w:pPr>
            <w:r w:rsidRPr="004937E1">
              <w:rPr>
                <w:rFonts w:ascii="Times New Roman" w:eastAsia="Calibri" w:hAnsi="Times New Roman" w:cs="Times New Roman"/>
                <w:b/>
                <w:bCs/>
                <w:i/>
                <w:iCs/>
                <w:color w:val="0000FF"/>
                <w:sz w:val="28"/>
                <w:szCs w:val="28"/>
                <w:lang w:eastAsia="ru-RU"/>
              </w:rPr>
              <w:t>Сроки</w:t>
            </w:r>
          </w:p>
        </w:tc>
      </w:tr>
      <w:tr w:rsidR="00A15AEB" w:rsidRPr="004937E1" w:rsidTr="000840DA">
        <w:trPr>
          <w:trHeight w:val="246"/>
        </w:trPr>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w:t>
            </w:r>
          </w:p>
        </w:tc>
        <w:tc>
          <w:tcPr>
            <w:tcW w:w="3581" w:type="dxa"/>
            <w:vAlign w:val="center"/>
          </w:tcPr>
          <w:p w:rsidR="00A15AEB" w:rsidRPr="004937E1" w:rsidRDefault="00A15AEB" w:rsidP="004937E1">
            <w:pPr>
              <w:spacing w:line="360" w:lineRule="auto"/>
              <w:jc w:val="both"/>
              <w:rPr>
                <w:rFonts w:ascii="Times New Roman" w:hAnsi="Times New Roman" w:cs="Times New Roman"/>
                <w:sz w:val="28"/>
                <w:szCs w:val="28"/>
                <w:lang w:eastAsia="ru-RU"/>
              </w:rPr>
            </w:pPr>
            <w:r w:rsidRPr="004937E1">
              <w:rPr>
                <w:rFonts w:ascii="Times New Roman" w:hAnsi="Times New Roman" w:cs="Times New Roman"/>
                <w:sz w:val="28"/>
                <w:szCs w:val="28"/>
                <w:lang w:eastAsia="ru-RU"/>
              </w:rPr>
              <w:t>Подбор, изучение и анализ методической литературы</w:t>
            </w:r>
          </w:p>
        </w:tc>
        <w:tc>
          <w:tcPr>
            <w:tcW w:w="6096" w:type="dxa"/>
            <w:vAlign w:val="center"/>
          </w:tcPr>
          <w:p w:rsidR="00A15AEB" w:rsidRPr="004937E1" w:rsidRDefault="00A15AEB" w:rsidP="004937E1">
            <w:pPr>
              <w:pStyle w:val="a7"/>
              <w:shd w:val="clear" w:color="auto" w:fill="FFFFFF"/>
              <w:spacing w:before="0" w:beforeAutospacing="0" w:after="0" w:afterAutospacing="0" w:line="360" w:lineRule="auto"/>
              <w:jc w:val="both"/>
              <w:rPr>
                <w:bCs/>
                <w:iCs/>
                <w:sz w:val="28"/>
                <w:szCs w:val="28"/>
              </w:rPr>
            </w:pPr>
            <w:r w:rsidRPr="004937E1">
              <w:rPr>
                <w:color w:val="000000" w:themeColor="text1"/>
                <w:sz w:val="28"/>
                <w:szCs w:val="28"/>
              </w:rPr>
              <w:t xml:space="preserve">Определение </w:t>
            </w:r>
            <w:r w:rsidRPr="004937E1">
              <w:rPr>
                <w:color w:val="111115"/>
                <w:sz w:val="28"/>
                <w:szCs w:val="28"/>
                <w:bdr w:val="none" w:sz="0" w:space="0" w:color="auto" w:frame="1"/>
              </w:rPr>
              <w:t xml:space="preserve">проблемы, постановка цели, формулировка задач для всех участников проекта и </w:t>
            </w:r>
            <w:r w:rsidRPr="004937E1">
              <w:rPr>
                <w:color w:val="000000" w:themeColor="text1"/>
                <w:sz w:val="28"/>
                <w:szCs w:val="28"/>
              </w:rPr>
              <w:t>актуальной значимости проекта.</w:t>
            </w:r>
          </w:p>
        </w:tc>
        <w:tc>
          <w:tcPr>
            <w:tcW w:w="3658" w:type="dxa"/>
            <w:vAlign w:val="center"/>
          </w:tcPr>
          <w:p w:rsidR="00A15AEB" w:rsidRPr="004937E1" w:rsidRDefault="00A15AEB" w:rsidP="004937E1">
            <w:pPr>
              <w:spacing w:line="360" w:lineRule="auto"/>
              <w:jc w:val="both"/>
              <w:rPr>
                <w:rFonts w:ascii="Times New Roman" w:hAnsi="Times New Roman" w:cs="Times New Roman"/>
                <w:bCs/>
                <w:iCs/>
                <w:color w:val="FF0000"/>
                <w:sz w:val="28"/>
                <w:szCs w:val="28"/>
                <w:lang w:eastAsia="ru-RU"/>
              </w:rPr>
            </w:pPr>
          </w:p>
        </w:tc>
        <w:tc>
          <w:tcPr>
            <w:tcW w:w="1783"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eastAsia="Calibri" w:hAnsi="Times New Roman" w:cs="Times New Roman"/>
                <w:bCs/>
                <w:sz w:val="28"/>
                <w:szCs w:val="28"/>
                <w:lang w:eastAsia="ru-RU"/>
              </w:rPr>
              <w:t xml:space="preserve"> Август.2021</w:t>
            </w:r>
          </w:p>
        </w:tc>
      </w:tr>
      <w:tr w:rsidR="00A15AEB" w:rsidRPr="004937E1" w:rsidTr="000840DA">
        <w:trPr>
          <w:trHeight w:val="688"/>
        </w:trPr>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2</w:t>
            </w:r>
          </w:p>
        </w:tc>
        <w:tc>
          <w:tcPr>
            <w:tcW w:w="3581" w:type="dxa"/>
            <w:vAlign w:val="center"/>
          </w:tcPr>
          <w:p w:rsidR="00A15AEB" w:rsidRPr="004937E1" w:rsidRDefault="00A15AEB" w:rsidP="004937E1">
            <w:pPr>
              <w:spacing w:line="360" w:lineRule="auto"/>
              <w:jc w:val="both"/>
              <w:rPr>
                <w:rFonts w:ascii="Times New Roman" w:hAnsi="Times New Roman" w:cs="Times New Roman"/>
                <w:sz w:val="28"/>
                <w:szCs w:val="28"/>
                <w:lang w:eastAsia="ru-RU"/>
              </w:rPr>
            </w:pPr>
            <w:r w:rsidRPr="004937E1">
              <w:rPr>
                <w:rFonts w:ascii="Times New Roman" w:hAnsi="Times New Roman" w:cs="Times New Roman"/>
                <w:sz w:val="28"/>
                <w:szCs w:val="28"/>
                <w:lang w:eastAsia="ru-RU"/>
              </w:rPr>
              <w:t>Разработка проекта</w:t>
            </w:r>
            <w:r w:rsidRPr="004937E1">
              <w:rPr>
                <w:rFonts w:ascii="Times New Roman" w:eastAsia="+mn-ea" w:hAnsi="Times New Roman" w:cs="Times New Roman"/>
                <w:b/>
                <w:bCs/>
                <w:color w:val="000000"/>
                <w:kern w:val="24"/>
                <w:sz w:val="28"/>
                <w:szCs w:val="28"/>
              </w:rPr>
              <w:t xml:space="preserve"> </w:t>
            </w:r>
          </w:p>
        </w:tc>
        <w:tc>
          <w:tcPr>
            <w:tcW w:w="6096" w:type="dxa"/>
            <w:vAlign w:val="center"/>
          </w:tcPr>
          <w:p w:rsidR="00A15AEB" w:rsidRPr="004937E1" w:rsidRDefault="00A15AEB" w:rsidP="004937E1">
            <w:pPr>
              <w:numPr>
                <w:ilvl w:val="0"/>
                <w:numId w:val="11"/>
              </w:numPr>
              <w:spacing w:line="360" w:lineRule="auto"/>
              <w:ind w:left="0"/>
              <w:jc w:val="both"/>
              <w:rPr>
                <w:rFonts w:ascii="Times New Roman" w:hAnsi="Times New Roman" w:cs="Times New Roman"/>
                <w:sz w:val="28"/>
                <w:szCs w:val="28"/>
                <w:lang w:eastAsia="ru-RU"/>
              </w:rPr>
            </w:pPr>
            <w:r w:rsidRPr="004937E1">
              <w:rPr>
                <w:rFonts w:ascii="Times New Roman" w:hAnsi="Times New Roman" w:cs="Times New Roman"/>
                <w:bCs/>
                <w:sz w:val="28"/>
                <w:szCs w:val="28"/>
                <w:lang w:eastAsia="ru-RU"/>
              </w:rPr>
              <w:t>«Обогащение сенсорного опыта детей раннего возраста посредством дидактического пособия «Невероятные человечки»</w:t>
            </w:r>
          </w:p>
          <w:p w:rsidR="00A15AEB" w:rsidRPr="004937E1" w:rsidRDefault="00A15AEB" w:rsidP="004937E1">
            <w:pPr>
              <w:pStyle w:val="a7"/>
              <w:spacing w:before="0" w:beforeAutospacing="0" w:after="0" w:afterAutospacing="0" w:line="360" w:lineRule="auto"/>
              <w:jc w:val="both"/>
              <w:rPr>
                <w:bCs/>
                <w:iCs/>
                <w:sz w:val="28"/>
                <w:szCs w:val="28"/>
              </w:rPr>
            </w:pPr>
          </w:p>
        </w:tc>
        <w:tc>
          <w:tcPr>
            <w:tcW w:w="3658" w:type="dxa"/>
            <w:vAlign w:val="center"/>
          </w:tcPr>
          <w:p w:rsidR="00A15AEB" w:rsidRPr="004937E1" w:rsidRDefault="00A15AEB" w:rsidP="004937E1">
            <w:pPr>
              <w:spacing w:line="360" w:lineRule="auto"/>
              <w:jc w:val="both"/>
              <w:rPr>
                <w:rFonts w:ascii="Times New Roman" w:hAnsi="Times New Roman" w:cs="Times New Roman"/>
                <w:bCs/>
                <w:iCs/>
                <w:color w:val="FF0000"/>
                <w:sz w:val="28"/>
                <w:szCs w:val="28"/>
                <w:lang w:eastAsia="ru-RU"/>
              </w:rPr>
            </w:pPr>
            <w:r w:rsidRPr="004937E1">
              <w:rPr>
                <w:rFonts w:ascii="Times New Roman" w:hAnsi="Times New Roman" w:cs="Times New Roman"/>
                <w:sz w:val="28"/>
                <w:szCs w:val="28"/>
              </w:rPr>
              <w:t>Создание условий для обогащения и накопления </w:t>
            </w:r>
            <w:r w:rsidRPr="004937E1">
              <w:rPr>
                <w:rStyle w:val="aa"/>
                <w:rFonts w:ascii="Times New Roman" w:hAnsi="Times New Roman" w:cs="Times New Roman"/>
                <w:b w:val="0"/>
                <w:sz w:val="28"/>
                <w:szCs w:val="28"/>
              </w:rPr>
              <w:t>сенсорного опыта детей</w:t>
            </w:r>
            <w:r w:rsidRPr="004937E1">
              <w:rPr>
                <w:rFonts w:ascii="Times New Roman" w:hAnsi="Times New Roman" w:cs="Times New Roman"/>
                <w:sz w:val="28"/>
                <w:szCs w:val="28"/>
              </w:rPr>
              <w:t xml:space="preserve"> раннего возраста через игры-занятия с </w:t>
            </w:r>
            <w:r w:rsidRPr="004937E1">
              <w:rPr>
                <w:rStyle w:val="aa"/>
                <w:rFonts w:ascii="Times New Roman" w:hAnsi="Times New Roman" w:cs="Times New Roman"/>
                <w:b w:val="0"/>
                <w:sz w:val="28"/>
                <w:szCs w:val="28"/>
              </w:rPr>
              <w:t>дидактическим пособием</w:t>
            </w:r>
            <w:r w:rsidRPr="004937E1">
              <w:rPr>
                <w:rFonts w:ascii="Times New Roman" w:hAnsi="Times New Roman" w:cs="Times New Roman"/>
                <w:b/>
                <w:sz w:val="28"/>
                <w:szCs w:val="28"/>
              </w:rPr>
              <w:t>.</w:t>
            </w:r>
          </w:p>
        </w:tc>
        <w:tc>
          <w:tcPr>
            <w:tcW w:w="1783" w:type="dxa"/>
          </w:tcPr>
          <w:p w:rsidR="00A15AEB" w:rsidRPr="004937E1" w:rsidRDefault="00A15AEB" w:rsidP="004937E1">
            <w:pPr>
              <w:spacing w:line="360" w:lineRule="auto"/>
              <w:rPr>
                <w:rFonts w:ascii="Times New Roman" w:eastAsia="Calibri" w:hAnsi="Times New Roman" w:cs="Times New Roman"/>
                <w:bCs/>
                <w:sz w:val="28"/>
                <w:szCs w:val="28"/>
                <w:lang w:eastAsia="ru-RU"/>
              </w:rPr>
            </w:pPr>
            <w:r w:rsidRPr="004937E1">
              <w:rPr>
                <w:rFonts w:ascii="Times New Roman" w:eastAsia="Calibri" w:hAnsi="Times New Roman" w:cs="Times New Roman"/>
                <w:bCs/>
                <w:sz w:val="28"/>
                <w:szCs w:val="28"/>
                <w:lang w:eastAsia="ru-RU"/>
              </w:rPr>
              <w:t>Сентябрь.2021</w:t>
            </w:r>
          </w:p>
        </w:tc>
      </w:tr>
      <w:tr w:rsidR="00A15AEB" w:rsidRPr="004937E1" w:rsidTr="000840DA">
        <w:trPr>
          <w:trHeight w:val="717"/>
        </w:trPr>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3</w:t>
            </w:r>
          </w:p>
        </w:tc>
        <w:tc>
          <w:tcPr>
            <w:tcW w:w="3581" w:type="dxa"/>
            <w:vAlign w:val="center"/>
          </w:tcPr>
          <w:p w:rsidR="00A15AEB" w:rsidRPr="004937E1" w:rsidRDefault="00A15AEB" w:rsidP="004937E1">
            <w:pPr>
              <w:numPr>
                <w:ilvl w:val="0"/>
                <w:numId w:val="11"/>
              </w:numPr>
              <w:spacing w:line="360" w:lineRule="auto"/>
              <w:ind w:left="0"/>
              <w:rPr>
                <w:rFonts w:ascii="Times New Roman" w:hAnsi="Times New Roman" w:cs="Times New Roman"/>
                <w:sz w:val="28"/>
                <w:szCs w:val="28"/>
                <w:lang w:eastAsia="ru-RU"/>
              </w:rPr>
            </w:pPr>
            <w:r w:rsidRPr="004937E1">
              <w:rPr>
                <w:rFonts w:ascii="Times New Roman" w:hAnsi="Times New Roman" w:cs="Times New Roman"/>
                <w:sz w:val="28"/>
                <w:szCs w:val="28"/>
                <w:lang w:eastAsia="ru-RU"/>
              </w:rPr>
              <w:t xml:space="preserve">Разработка конспекта </w:t>
            </w:r>
          </w:p>
        </w:tc>
        <w:tc>
          <w:tcPr>
            <w:tcW w:w="6096" w:type="dxa"/>
            <w:vAlign w:val="center"/>
          </w:tcPr>
          <w:p w:rsidR="00A15AEB" w:rsidRPr="004937E1" w:rsidRDefault="00A15AEB" w:rsidP="004937E1">
            <w:pPr>
              <w:pStyle w:val="a7"/>
              <w:spacing w:before="0" w:beforeAutospacing="0" w:after="0" w:afterAutospacing="0" w:line="360" w:lineRule="auto"/>
              <w:jc w:val="both"/>
              <w:rPr>
                <w:bCs/>
                <w:iCs/>
                <w:sz w:val="28"/>
                <w:szCs w:val="28"/>
              </w:rPr>
            </w:pPr>
            <w:r w:rsidRPr="004937E1">
              <w:rPr>
                <w:bCs/>
                <w:iCs/>
                <w:sz w:val="28"/>
                <w:szCs w:val="28"/>
              </w:rPr>
              <w:t>«Невероятные шарики - весёлые  человечки»</w:t>
            </w:r>
          </w:p>
        </w:tc>
        <w:tc>
          <w:tcPr>
            <w:tcW w:w="3658" w:type="dxa"/>
            <w:vAlign w:val="center"/>
          </w:tcPr>
          <w:p w:rsidR="00A15AEB" w:rsidRPr="004937E1" w:rsidRDefault="00A15AEB" w:rsidP="004937E1">
            <w:pPr>
              <w:pStyle w:val="a3"/>
              <w:spacing w:line="360" w:lineRule="auto"/>
              <w:jc w:val="both"/>
              <w:rPr>
                <w:bCs/>
                <w:iCs/>
                <w:color w:val="FF0000"/>
                <w:sz w:val="28"/>
                <w:szCs w:val="28"/>
              </w:rPr>
            </w:pPr>
            <w:r w:rsidRPr="004937E1">
              <w:rPr>
                <w:color w:val="000000"/>
                <w:sz w:val="28"/>
                <w:szCs w:val="28"/>
                <w:shd w:val="clear" w:color="auto" w:fill="FFFFFF"/>
              </w:rPr>
              <w:t>Формировать представление о величине (большой, маленький).</w:t>
            </w:r>
          </w:p>
        </w:tc>
        <w:tc>
          <w:tcPr>
            <w:tcW w:w="1783" w:type="dxa"/>
          </w:tcPr>
          <w:p w:rsidR="00A15AEB" w:rsidRPr="004937E1" w:rsidRDefault="00A15AEB" w:rsidP="004937E1">
            <w:pPr>
              <w:spacing w:line="360" w:lineRule="auto"/>
              <w:rPr>
                <w:rFonts w:ascii="Times New Roman" w:eastAsia="Calibri" w:hAnsi="Times New Roman" w:cs="Times New Roman"/>
                <w:bCs/>
                <w:sz w:val="28"/>
                <w:szCs w:val="28"/>
                <w:lang w:eastAsia="ru-RU"/>
              </w:rPr>
            </w:pPr>
            <w:r w:rsidRPr="004937E1">
              <w:rPr>
                <w:rFonts w:ascii="Times New Roman" w:eastAsia="Calibri" w:hAnsi="Times New Roman" w:cs="Times New Roman"/>
                <w:bCs/>
                <w:sz w:val="28"/>
                <w:szCs w:val="28"/>
                <w:lang w:eastAsia="ru-RU"/>
              </w:rPr>
              <w:t>Сентябрь 2021.</w:t>
            </w:r>
          </w:p>
        </w:tc>
      </w:tr>
      <w:tr w:rsidR="00A15AEB" w:rsidRPr="004937E1" w:rsidTr="000840DA">
        <w:trPr>
          <w:trHeight w:val="672"/>
        </w:trPr>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4</w:t>
            </w:r>
          </w:p>
        </w:tc>
        <w:tc>
          <w:tcPr>
            <w:tcW w:w="3581" w:type="dxa"/>
            <w:vAlign w:val="center"/>
          </w:tcPr>
          <w:p w:rsidR="00A15AEB" w:rsidRPr="004937E1" w:rsidRDefault="00A15AEB" w:rsidP="004937E1">
            <w:pPr>
              <w:pStyle w:val="a7"/>
              <w:spacing w:line="360" w:lineRule="auto"/>
              <w:jc w:val="both"/>
              <w:rPr>
                <w:sz w:val="28"/>
                <w:szCs w:val="28"/>
              </w:rPr>
            </w:pPr>
            <w:r w:rsidRPr="004937E1">
              <w:rPr>
                <w:bCs/>
                <w:color w:val="000000" w:themeColor="text1"/>
                <w:sz w:val="28"/>
                <w:szCs w:val="28"/>
              </w:rPr>
              <w:t xml:space="preserve">Разработка авторского дидактического пособия из теннисных шариков </w:t>
            </w:r>
          </w:p>
        </w:tc>
        <w:tc>
          <w:tcPr>
            <w:tcW w:w="6096" w:type="dxa"/>
            <w:vAlign w:val="center"/>
          </w:tcPr>
          <w:p w:rsidR="00A15AEB" w:rsidRPr="004937E1" w:rsidRDefault="00A15AEB" w:rsidP="004937E1">
            <w:pPr>
              <w:pStyle w:val="a7"/>
              <w:spacing w:line="360" w:lineRule="auto"/>
              <w:jc w:val="both"/>
              <w:rPr>
                <w:bCs/>
                <w:color w:val="000000" w:themeColor="text1"/>
                <w:sz w:val="28"/>
                <w:szCs w:val="28"/>
              </w:rPr>
            </w:pPr>
            <w:r w:rsidRPr="004937E1">
              <w:rPr>
                <w:bCs/>
                <w:color w:val="000000" w:themeColor="text1"/>
                <w:sz w:val="28"/>
                <w:szCs w:val="28"/>
              </w:rPr>
              <w:t xml:space="preserve">«Невероятные человечки» </w:t>
            </w:r>
          </w:p>
          <w:p w:rsidR="00A15AEB" w:rsidRPr="004937E1" w:rsidRDefault="00A15AEB" w:rsidP="004937E1">
            <w:pPr>
              <w:pStyle w:val="a7"/>
              <w:spacing w:before="0" w:beforeAutospacing="0" w:after="0" w:afterAutospacing="0" w:line="360" w:lineRule="auto"/>
              <w:jc w:val="both"/>
              <w:rPr>
                <w:bCs/>
                <w:iCs/>
                <w:sz w:val="28"/>
                <w:szCs w:val="28"/>
              </w:rPr>
            </w:pPr>
          </w:p>
        </w:tc>
        <w:tc>
          <w:tcPr>
            <w:tcW w:w="3658" w:type="dxa"/>
            <w:vAlign w:val="center"/>
          </w:tcPr>
          <w:p w:rsidR="00A15AEB" w:rsidRPr="004937E1" w:rsidRDefault="00A15AEB" w:rsidP="004937E1">
            <w:pPr>
              <w:spacing w:line="360" w:lineRule="auto"/>
              <w:jc w:val="both"/>
              <w:rPr>
                <w:rFonts w:ascii="Times New Roman" w:hAnsi="Times New Roman" w:cs="Times New Roman"/>
                <w:bCs/>
                <w:iCs/>
                <w:color w:val="FF0000"/>
                <w:sz w:val="28"/>
                <w:szCs w:val="28"/>
                <w:lang w:eastAsia="ru-RU"/>
              </w:rPr>
            </w:pPr>
            <w:r w:rsidRPr="004937E1">
              <w:rPr>
                <w:rFonts w:ascii="Times New Roman" w:hAnsi="Times New Roman" w:cs="Times New Roman"/>
                <w:color w:val="2E2E2E"/>
                <w:sz w:val="28"/>
                <w:szCs w:val="28"/>
              </w:rPr>
              <w:t>Создание условий для обогащения и накопления </w:t>
            </w:r>
            <w:r w:rsidRPr="004937E1">
              <w:rPr>
                <w:rStyle w:val="aa"/>
                <w:rFonts w:ascii="Times New Roman" w:hAnsi="Times New Roman" w:cs="Times New Roman"/>
                <w:b w:val="0"/>
                <w:color w:val="2E2E2E"/>
                <w:sz w:val="28"/>
                <w:szCs w:val="28"/>
              </w:rPr>
              <w:t>сенсорного опыта</w:t>
            </w:r>
            <w:r w:rsidRPr="004937E1">
              <w:rPr>
                <w:rStyle w:val="aa"/>
                <w:rFonts w:ascii="Times New Roman" w:hAnsi="Times New Roman" w:cs="Times New Roman"/>
                <w:color w:val="2E2E2E"/>
                <w:sz w:val="28"/>
                <w:szCs w:val="28"/>
              </w:rPr>
              <w:t xml:space="preserve"> </w:t>
            </w:r>
            <w:r w:rsidRPr="004937E1">
              <w:rPr>
                <w:rStyle w:val="aa"/>
                <w:rFonts w:ascii="Times New Roman" w:hAnsi="Times New Roman" w:cs="Times New Roman"/>
                <w:b w:val="0"/>
                <w:color w:val="2E2E2E"/>
                <w:sz w:val="28"/>
                <w:szCs w:val="28"/>
              </w:rPr>
              <w:t>детей</w:t>
            </w:r>
            <w:r w:rsidRPr="004937E1">
              <w:rPr>
                <w:rFonts w:ascii="Times New Roman" w:hAnsi="Times New Roman" w:cs="Times New Roman"/>
                <w:color w:val="2E2E2E"/>
                <w:sz w:val="28"/>
                <w:szCs w:val="28"/>
              </w:rPr>
              <w:t xml:space="preserve"> через игры-</w:t>
            </w:r>
            <w:r w:rsidRPr="004937E1">
              <w:rPr>
                <w:rFonts w:ascii="Times New Roman" w:hAnsi="Times New Roman" w:cs="Times New Roman"/>
                <w:color w:val="2E2E2E"/>
                <w:sz w:val="28"/>
                <w:szCs w:val="28"/>
              </w:rPr>
              <w:lastRenderedPageBreak/>
              <w:t>занятия с </w:t>
            </w:r>
            <w:r w:rsidRPr="004937E1">
              <w:rPr>
                <w:rStyle w:val="aa"/>
                <w:rFonts w:ascii="Times New Roman" w:hAnsi="Times New Roman" w:cs="Times New Roman"/>
                <w:b w:val="0"/>
                <w:color w:val="2E2E2E"/>
                <w:sz w:val="28"/>
                <w:szCs w:val="28"/>
              </w:rPr>
              <w:t>дидактическим пособием</w:t>
            </w:r>
            <w:r w:rsidRPr="004937E1">
              <w:rPr>
                <w:rStyle w:val="aa"/>
                <w:rFonts w:ascii="Times New Roman" w:hAnsi="Times New Roman" w:cs="Times New Roman"/>
                <w:color w:val="2E2E2E"/>
                <w:sz w:val="28"/>
                <w:szCs w:val="28"/>
              </w:rPr>
              <w:t xml:space="preserve"> </w:t>
            </w:r>
            <w:r w:rsidRPr="004937E1">
              <w:rPr>
                <w:rFonts w:ascii="Times New Roman" w:hAnsi="Times New Roman" w:cs="Times New Roman"/>
                <w:sz w:val="28"/>
                <w:szCs w:val="28"/>
              </w:rPr>
              <w:t>«Невероятные человечки»</w:t>
            </w:r>
            <w:r w:rsidRPr="004937E1">
              <w:rPr>
                <w:rFonts w:ascii="Times New Roman" w:hAnsi="Times New Roman" w:cs="Times New Roman"/>
                <w:b/>
                <w:color w:val="2E2E2E"/>
                <w:sz w:val="28"/>
                <w:szCs w:val="28"/>
              </w:rPr>
              <w:t>.</w:t>
            </w:r>
          </w:p>
        </w:tc>
        <w:tc>
          <w:tcPr>
            <w:tcW w:w="1783" w:type="dxa"/>
          </w:tcPr>
          <w:p w:rsidR="00A15AEB" w:rsidRPr="004937E1" w:rsidRDefault="00A15AEB" w:rsidP="004937E1">
            <w:pPr>
              <w:spacing w:line="360" w:lineRule="auto"/>
              <w:rPr>
                <w:rFonts w:ascii="Times New Roman" w:eastAsia="Calibri" w:hAnsi="Times New Roman" w:cs="Times New Roman"/>
                <w:bCs/>
                <w:sz w:val="28"/>
                <w:szCs w:val="28"/>
                <w:lang w:eastAsia="ru-RU"/>
              </w:rPr>
            </w:pPr>
            <w:r w:rsidRPr="004937E1">
              <w:rPr>
                <w:rFonts w:ascii="Times New Roman" w:eastAsia="Calibri" w:hAnsi="Times New Roman" w:cs="Times New Roman"/>
                <w:bCs/>
                <w:sz w:val="28"/>
                <w:szCs w:val="28"/>
                <w:lang w:eastAsia="ru-RU"/>
              </w:rPr>
              <w:lastRenderedPageBreak/>
              <w:t>Октябрь 2021г</w:t>
            </w:r>
          </w:p>
        </w:tc>
      </w:tr>
      <w:tr w:rsidR="00A15AEB" w:rsidRPr="004937E1" w:rsidTr="000840DA">
        <w:trPr>
          <w:trHeight w:val="672"/>
        </w:trPr>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5</w:t>
            </w:r>
          </w:p>
        </w:tc>
        <w:tc>
          <w:tcPr>
            <w:tcW w:w="3581" w:type="dxa"/>
            <w:vAlign w:val="center"/>
          </w:tcPr>
          <w:p w:rsidR="00A15AEB" w:rsidRPr="004937E1" w:rsidRDefault="00A15AEB" w:rsidP="004937E1">
            <w:pPr>
              <w:pStyle w:val="a7"/>
              <w:spacing w:line="360" w:lineRule="auto"/>
              <w:jc w:val="both"/>
              <w:rPr>
                <w:color w:val="000000" w:themeColor="text1"/>
                <w:sz w:val="28"/>
                <w:szCs w:val="28"/>
              </w:rPr>
            </w:pPr>
            <w:r w:rsidRPr="004937E1">
              <w:rPr>
                <w:color w:val="000000" w:themeColor="text1"/>
                <w:sz w:val="28"/>
                <w:szCs w:val="28"/>
              </w:rPr>
              <w:t xml:space="preserve">Проведение мониторинга </w:t>
            </w:r>
          </w:p>
          <w:p w:rsidR="00A15AEB" w:rsidRPr="004937E1" w:rsidRDefault="00A15AEB" w:rsidP="004937E1">
            <w:pPr>
              <w:spacing w:line="360" w:lineRule="auto"/>
              <w:jc w:val="both"/>
              <w:rPr>
                <w:rFonts w:ascii="Times New Roman" w:hAnsi="Times New Roman" w:cs="Times New Roman"/>
                <w:sz w:val="28"/>
                <w:szCs w:val="28"/>
                <w:lang w:eastAsia="ru-RU"/>
              </w:rPr>
            </w:pPr>
          </w:p>
        </w:tc>
        <w:tc>
          <w:tcPr>
            <w:tcW w:w="6096" w:type="dxa"/>
            <w:vAlign w:val="center"/>
          </w:tcPr>
          <w:p w:rsidR="00A15AEB" w:rsidRPr="004937E1" w:rsidRDefault="00A15AEB" w:rsidP="004937E1">
            <w:pPr>
              <w:pStyle w:val="a7"/>
              <w:spacing w:before="0" w:beforeAutospacing="0" w:after="0" w:afterAutospacing="0" w:line="360" w:lineRule="auto"/>
              <w:rPr>
                <w:bCs/>
                <w:iCs/>
                <w:sz w:val="28"/>
                <w:szCs w:val="28"/>
              </w:rPr>
            </w:pPr>
            <w:r w:rsidRPr="004937E1">
              <w:rPr>
                <w:bCs/>
                <w:iCs/>
                <w:sz w:val="28"/>
                <w:szCs w:val="28"/>
              </w:rPr>
              <w:t>Заполнение карт нервно-психического развития по познавательной сфере (сенсорное развитие), речевого развития, игр и действие с предметами в группе раннего возраста ( К.Л Печора, Г.В Пантюхина).</w:t>
            </w:r>
          </w:p>
        </w:tc>
        <w:tc>
          <w:tcPr>
            <w:tcW w:w="3658" w:type="dxa"/>
            <w:vAlign w:val="center"/>
          </w:tcPr>
          <w:p w:rsidR="00A15AEB" w:rsidRPr="004937E1" w:rsidRDefault="00A15AEB" w:rsidP="004937E1">
            <w:pPr>
              <w:spacing w:line="360" w:lineRule="auto"/>
              <w:jc w:val="both"/>
              <w:rPr>
                <w:rFonts w:ascii="Times New Roman" w:hAnsi="Times New Roman" w:cs="Times New Roman"/>
                <w:bCs/>
                <w:iCs/>
                <w:color w:val="FF0000"/>
                <w:sz w:val="28"/>
                <w:szCs w:val="28"/>
                <w:lang w:eastAsia="ru-RU"/>
              </w:rPr>
            </w:pPr>
            <w:r w:rsidRPr="004937E1">
              <w:rPr>
                <w:rFonts w:ascii="Times New Roman" w:hAnsi="Times New Roman" w:cs="Times New Roman"/>
                <w:color w:val="000000"/>
                <w:sz w:val="28"/>
                <w:szCs w:val="28"/>
                <w:shd w:val="clear" w:color="auto" w:fill="FFFFFF"/>
              </w:rPr>
              <w:t>Определить уровень развития каждого ребенка</w:t>
            </w:r>
          </w:p>
        </w:tc>
        <w:tc>
          <w:tcPr>
            <w:tcW w:w="1783" w:type="dxa"/>
          </w:tcPr>
          <w:p w:rsidR="00A15AEB" w:rsidRPr="004937E1" w:rsidRDefault="00A15AEB" w:rsidP="004937E1">
            <w:pPr>
              <w:spacing w:line="360" w:lineRule="auto"/>
              <w:rPr>
                <w:rFonts w:ascii="Times New Roman" w:eastAsia="Calibri" w:hAnsi="Times New Roman" w:cs="Times New Roman"/>
                <w:bCs/>
                <w:sz w:val="28"/>
                <w:szCs w:val="28"/>
                <w:lang w:eastAsia="ru-RU"/>
              </w:rPr>
            </w:pPr>
            <w:r w:rsidRPr="004937E1">
              <w:rPr>
                <w:rFonts w:ascii="Times New Roman" w:eastAsia="Calibri" w:hAnsi="Times New Roman" w:cs="Times New Roman"/>
                <w:bCs/>
                <w:sz w:val="28"/>
                <w:szCs w:val="28"/>
                <w:lang w:eastAsia="ru-RU"/>
              </w:rPr>
              <w:t>Август 2021г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6</w:t>
            </w:r>
          </w:p>
        </w:tc>
        <w:tc>
          <w:tcPr>
            <w:tcW w:w="3581" w:type="dxa"/>
            <w:vAlign w:val="center"/>
          </w:tcPr>
          <w:p w:rsidR="00A15AEB" w:rsidRPr="004937E1" w:rsidRDefault="00A15AEB" w:rsidP="004937E1">
            <w:pPr>
              <w:pStyle w:val="a7"/>
              <w:spacing w:line="360" w:lineRule="auto"/>
              <w:jc w:val="both"/>
              <w:rPr>
                <w:color w:val="000000" w:themeColor="text1"/>
                <w:sz w:val="28"/>
                <w:szCs w:val="28"/>
              </w:rPr>
            </w:pPr>
            <w:r w:rsidRPr="004937E1">
              <w:rPr>
                <w:color w:val="000000" w:themeColor="text1"/>
                <w:sz w:val="28"/>
                <w:szCs w:val="28"/>
              </w:rPr>
              <w:t>Проведение педагогической диагностики</w:t>
            </w:r>
          </w:p>
          <w:p w:rsidR="00A15AEB" w:rsidRPr="004937E1" w:rsidRDefault="00A15AEB" w:rsidP="004937E1">
            <w:pPr>
              <w:pStyle w:val="a7"/>
              <w:spacing w:before="0" w:beforeAutospacing="0" w:after="0" w:afterAutospacing="0" w:line="360" w:lineRule="auto"/>
              <w:jc w:val="both"/>
              <w:rPr>
                <w:sz w:val="28"/>
                <w:szCs w:val="28"/>
              </w:rPr>
            </w:pPr>
          </w:p>
        </w:tc>
        <w:tc>
          <w:tcPr>
            <w:tcW w:w="6096" w:type="dxa"/>
            <w:vAlign w:val="center"/>
          </w:tcPr>
          <w:p w:rsidR="00A15AEB" w:rsidRPr="004937E1" w:rsidRDefault="00A15AEB" w:rsidP="004937E1">
            <w:pPr>
              <w:spacing w:line="360" w:lineRule="auto"/>
              <w:jc w:val="both"/>
              <w:rPr>
                <w:rFonts w:ascii="Times New Roman" w:hAnsi="Times New Roman" w:cs="Times New Roman"/>
                <w:color w:val="000000" w:themeColor="text1"/>
                <w:sz w:val="28"/>
                <w:szCs w:val="28"/>
              </w:rPr>
            </w:pPr>
            <w:r w:rsidRPr="004937E1">
              <w:rPr>
                <w:rFonts w:ascii="Times New Roman" w:hAnsi="Times New Roman" w:cs="Times New Roman"/>
                <w:color w:val="000000" w:themeColor="text1"/>
                <w:sz w:val="28"/>
                <w:szCs w:val="28"/>
              </w:rPr>
              <w:t>Педагогическая диагностика по трём образовательным областям (познавательное развитие, социально-коммуникативное развитие, речевое развитие) по ООП ДОО «Радость детства».</w:t>
            </w:r>
          </w:p>
        </w:tc>
        <w:tc>
          <w:tcPr>
            <w:tcW w:w="3658" w:type="dxa"/>
            <w:vAlign w:val="center"/>
          </w:tcPr>
          <w:p w:rsidR="00A15AEB" w:rsidRPr="004937E1" w:rsidRDefault="00A15AEB" w:rsidP="004937E1">
            <w:pPr>
              <w:spacing w:line="360" w:lineRule="auto"/>
              <w:jc w:val="both"/>
              <w:rPr>
                <w:rFonts w:ascii="Times New Roman" w:hAnsi="Times New Roman" w:cs="Times New Roman"/>
                <w:color w:val="000000"/>
                <w:sz w:val="28"/>
                <w:szCs w:val="28"/>
                <w:shd w:val="clear" w:color="auto" w:fill="FFFFFF"/>
              </w:rPr>
            </w:pPr>
            <w:r w:rsidRPr="004937E1">
              <w:rPr>
                <w:rFonts w:ascii="Times New Roman" w:hAnsi="Times New Roman" w:cs="Times New Roman"/>
                <w:color w:val="000000"/>
                <w:sz w:val="28"/>
                <w:szCs w:val="28"/>
                <w:shd w:val="clear" w:color="auto" w:fill="FFFFFF"/>
              </w:rPr>
              <w:t>Определить уровень развития детей.</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Август 2021г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7</w:t>
            </w:r>
          </w:p>
        </w:tc>
        <w:tc>
          <w:tcPr>
            <w:tcW w:w="3581" w:type="dxa"/>
            <w:vAlign w:val="center"/>
          </w:tcPr>
          <w:p w:rsidR="00A15AEB" w:rsidRPr="004937E1" w:rsidRDefault="00A15AEB" w:rsidP="004937E1">
            <w:pPr>
              <w:pStyle w:val="a7"/>
              <w:spacing w:before="0" w:beforeAutospacing="0" w:after="0" w:afterAutospacing="0" w:line="360" w:lineRule="auto"/>
              <w:jc w:val="both"/>
              <w:rPr>
                <w:sz w:val="28"/>
                <w:szCs w:val="28"/>
              </w:rPr>
            </w:pPr>
            <w:r w:rsidRPr="004937E1">
              <w:rPr>
                <w:rFonts w:eastAsia="Calibri"/>
                <w:bCs/>
                <w:sz w:val="28"/>
                <w:szCs w:val="28"/>
              </w:rPr>
              <w:t>Анкетирование родителей</w:t>
            </w:r>
          </w:p>
        </w:tc>
        <w:tc>
          <w:tcPr>
            <w:tcW w:w="6096" w:type="dxa"/>
            <w:vAlign w:val="center"/>
          </w:tcPr>
          <w:p w:rsidR="00A15AEB" w:rsidRPr="004937E1" w:rsidRDefault="00A15AEB" w:rsidP="004937E1">
            <w:pPr>
              <w:spacing w:line="360" w:lineRule="auto"/>
              <w:jc w:val="both"/>
              <w:rPr>
                <w:rFonts w:ascii="Times New Roman" w:hAnsi="Times New Roman" w:cs="Times New Roman"/>
                <w:color w:val="000000" w:themeColor="text1"/>
                <w:sz w:val="28"/>
                <w:szCs w:val="28"/>
              </w:rPr>
            </w:pPr>
            <w:r w:rsidRPr="004937E1">
              <w:rPr>
                <w:rFonts w:ascii="Times New Roman" w:hAnsi="Times New Roman" w:cs="Times New Roman"/>
                <w:color w:val="000000" w:themeColor="text1"/>
                <w:sz w:val="28"/>
                <w:szCs w:val="28"/>
              </w:rPr>
              <w:t>«Сенсорное развитие детей раннего возраста в условиях  детского сада»</w:t>
            </w:r>
          </w:p>
        </w:tc>
        <w:tc>
          <w:tcPr>
            <w:tcW w:w="3658" w:type="dxa"/>
            <w:vAlign w:val="center"/>
          </w:tcPr>
          <w:p w:rsidR="00A15AEB" w:rsidRPr="004937E1" w:rsidRDefault="00A15AEB" w:rsidP="004937E1">
            <w:pPr>
              <w:spacing w:line="360" w:lineRule="auto"/>
              <w:jc w:val="both"/>
              <w:rPr>
                <w:rFonts w:ascii="Times New Roman" w:hAnsi="Times New Roman" w:cs="Times New Roman"/>
                <w:color w:val="000000"/>
                <w:sz w:val="28"/>
                <w:szCs w:val="28"/>
                <w:shd w:val="clear" w:color="auto" w:fill="FFFFFF"/>
              </w:rPr>
            </w:pPr>
            <w:r w:rsidRPr="004937E1">
              <w:rPr>
                <w:rFonts w:ascii="Times New Roman" w:hAnsi="Times New Roman" w:cs="Times New Roman"/>
                <w:color w:val="000000"/>
                <w:sz w:val="28"/>
                <w:szCs w:val="28"/>
                <w:shd w:val="clear" w:color="auto" w:fill="FFFFFF"/>
              </w:rPr>
              <w:t xml:space="preserve"> Выяснить проблемы, возникающие у родителей по данной теме, а также проанализировать знания родителей о сенсорном развитии  своих детей</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Сентябрь 2021</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8</w:t>
            </w:r>
          </w:p>
        </w:tc>
        <w:tc>
          <w:tcPr>
            <w:tcW w:w="3581" w:type="dxa"/>
            <w:vAlign w:val="center"/>
          </w:tcPr>
          <w:p w:rsidR="00A15AEB" w:rsidRPr="004937E1" w:rsidRDefault="00A15AEB" w:rsidP="004937E1">
            <w:pPr>
              <w:numPr>
                <w:ilvl w:val="0"/>
                <w:numId w:val="11"/>
              </w:numPr>
              <w:spacing w:line="360" w:lineRule="auto"/>
              <w:ind w:left="0"/>
              <w:jc w:val="both"/>
              <w:rPr>
                <w:rFonts w:ascii="Times New Roman" w:hAnsi="Times New Roman" w:cs="Times New Roman"/>
                <w:sz w:val="28"/>
                <w:szCs w:val="28"/>
                <w:lang w:eastAsia="ru-RU"/>
              </w:rPr>
            </w:pPr>
            <w:r w:rsidRPr="004937E1">
              <w:rPr>
                <w:rFonts w:ascii="Times New Roman" w:hAnsi="Times New Roman" w:cs="Times New Roman"/>
                <w:sz w:val="28"/>
                <w:szCs w:val="28"/>
                <w:lang w:eastAsia="ru-RU"/>
              </w:rPr>
              <w:t xml:space="preserve">Разработка буклетов </w:t>
            </w:r>
          </w:p>
        </w:tc>
        <w:tc>
          <w:tcPr>
            <w:tcW w:w="6096" w:type="dxa"/>
            <w:vAlign w:val="center"/>
          </w:tcPr>
          <w:p w:rsidR="00A15AEB" w:rsidRPr="004937E1" w:rsidRDefault="00A15AEB" w:rsidP="004937E1">
            <w:pPr>
              <w:spacing w:line="360" w:lineRule="auto"/>
              <w:jc w:val="both"/>
              <w:rPr>
                <w:rFonts w:ascii="Times New Roman" w:hAnsi="Times New Roman" w:cs="Times New Roman"/>
                <w:color w:val="000000" w:themeColor="text1"/>
                <w:sz w:val="28"/>
                <w:szCs w:val="28"/>
              </w:rPr>
            </w:pPr>
            <w:r w:rsidRPr="004937E1">
              <w:rPr>
                <w:rFonts w:ascii="Times New Roman" w:hAnsi="Times New Roman" w:cs="Times New Roman"/>
                <w:color w:val="000000" w:themeColor="text1"/>
                <w:sz w:val="28"/>
                <w:szCs w:val="28"/>
              </w:rPr>
              <w:t>«Какого же значение сенсорного воспитания», «Сенсорное развитие детей раннего возраста»</w:t>
            </w:r>
          </w:p>
        </w:tc>
        <w:tc>
          <w:tcPr>
            <w:tcW w:w="3658" w:type="dxa"/>
            <w:vAlign w:val="center"/>
          </w:tcPr>
          <w:p w:rsidR="00A15AEB" w:rsidRPr="004937E1" w:rsidRDefault="00A15AEB" w:rsidP="004937E1">
            <w:pPr>
              <w:spacing w:line="360" w:lineRule="auto"/>
              <w:jc w:val="both"/>
              <w:rPr>
                <w:rFonts w:ascii="Times New Roman" w:hAnsi="Times New Roman" w:cs="Times New Roman"/>
                <w:color w:val="000000"/>
                <w:sz w:val="28"/>
                <w:szCs w:val="28"/>
                <w:shd w:val="clear" w:color="auto" w:fill="FFFFFF"/>
              </w:rPr>
            </w:pPr>
            <w:r w:rsidRPr="004937E1">
              <w:rPr>
                <w:rFonts w:ascii="Times New Roman" w:hAnsi="Times New Roman" w:cs="Times New Roman"/>
                <w:color w:val="000000"/>
                <w:sz w:val="28"/>
                <w:szCs w:val="28"/>
                <w:shd w:val="clear" w:color="auto" w:fill="FFFFFF"/>
              </w:rPr>
              <w:t>Повышение компетентности родителей.</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В течении года</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9</w:t>
            </w:r>
          </w:p>
        </w:tc>
        <w:tc>
          <w:tcPr>
            <w:tcW w:w="3581" w:type="dxa"/>
            <w:vAlign w:val="center"/>
          </w:tcPr>
          <w:p w:rsidR="00A15AEB" w:rsidRPr="004937E1" w:rsidRDefault="00A15AEB" w:rsidP="004937E1">
            <w:pPr>
              <w:numPr>
                <w:ilvl w:val="0"/>
                <w:numId w:val="11"/>
              </w:numPr>
              <w:spacing w:line="360" w:lineRule="auto"/>
              <w:ind w:left="0"/>
              <w:jc w:val="both"/>
              <w:rPr>
                <w:rFonts w:ascii="Times New Roman" w:hAnsi="Times New Roman" w:cs="Times New Roman"/>
                <w:sz w:val="28"/>
                <w:szCs w:val="28"/>
                <w:lang w:eastAsia="ru-RU"/>
              </w:rPr>
            </w:pPr>
            <w:r w:rsidRPr="004937E1">
              <w:rPr>
                <w:rFonts w:ascii="Times New Roman" w:hAnsi="Times New Roman" w:cs="Times New Roman"/>
                <w:sz w:val="28"/>
                <w:szCs w:val="28"/>
                <w:lang w:eastAsia="ru-RU"/>
              </w:rPr>
              <w:t xml:space="preserve"> Оформление и подборка рекомендаций и консультаций для родителей</w:t>
            </w:r>
          </w:p>
        </w:tc>
        <w:tc>
          <w:tcPr>
            <w:tcW w:w="6096" w:type="dxa"/>
            <w:vAlign w:val="center"/>
          </w:tcPr>
          <w:p w:rsidR="00A15AEB" w:rsidRPr="004937E1" w:rsidRDefault="00A15AEB" w:rsidP="004937E1">
            <w:pPr>
              <w:spacing w:line="360" w:lineRule="auto"/>
              <w:jc w:val="both"/>
              <w:rPr>
                <w:rFonts w:ascii="Times New Roman" w:hAnsi="Times New Roman" w:cs="Times New Roman"/>
                <w:color w:val="000000" w:themeColor="text1"/>
                <w:sz w:val="28"/>
                <w:szCs w:val="28"/>
              </w:rPr>
            </w:pPr>
            <w:r w:rsidRPr="004937E1">
              <w:rPr>
                <w:rFonts w:ascii="Times New Roman" w:hAnsi="Times New Roman" w:cs="Times New Roman"/>
                <w:color w:val="000000" w:themeColor="text1"/>
                <w:sz w:val="28"/>
                <w:szCs w:val="28"/>
              </w:rPr>
              <w:t>«Дидактическая игра как средство сенсорного развития детей раннего возраста»</w:t>
            </w:r>
          </w:p>
        </w:tc>
        <w:tc>
          <w:tcPr>
            <w:tcW w:w="3658" w:type="dxa"/>
            <w:vAlign w:val="center"/>
          </w:tcPr>
          <w:p w:rsidR="00A15AEB" w:rsidRPr="004937E1" w:rsidRDefault="00A15AEB" w:rsidP="004937E1">
            <w:pPr>
              <w:spacing w:line="360" w:lineRule="auto"/>
              <w:rPr>
                <w:rFonts w:ascii="Times New Roman" w:hAnsi="Times New Roman" w:cs="Times New Roman"/>
                <w:color w:val="000000"/>
                <w:sz w:val="28"/>
                <w:szCs w:val="28"/>
                <w:shd w:val="clear" w:color="auto" w:fill="FFFFFF"/>
              </w:rPr>
            </w:pPr>
            <w:r w:rsidRPr="004937E1">
              <w:rPr>
                <w:rFonts w:ascii="Times New Roman" w:hAnsi="Times New Roman" w:cs="Times New Roman"/>
                <w:color w:val="333333"/>
                <w:sz w:val="28"/>
                <w:szCs w:val="28"/>
                <w:shd w:val="clear" w:color="auto" w:fill="FFFFFF"/>
              </w:rPr>
              <w:t>повышение педагогической грамотности </w:t>
            </w:r>
            <w:r w:rsidRPr="004937E1">
              <w:rPr>
                <w:rFonts w:ascii="Times New Roman" w:hAnsi="Times New Roman" w:cs="Times New Roman"/>
                <w:bCs/>
                <w:color w:val="333333"/>
                <w:sz w:val="28"/>
                <w:szCs w:val="28"/>
                <w:shd w:val="clear" w:color="auto" w:fill="FFFFFF"/>
              </w:rPr>
              <w:t>родителей</w:t>
            </w:r>
            <w:r w:rsidRPr="004937E1">
              <w:rPr>
                <w:rFonts w:ascii="Times New Roman" w:hAnsi="Times New Roman" w:cs="Times New Roman"/>
                <w:color w:val="333333"/>
                <w:sz w:val="28"/>
                <w:szCs w:val="28"/>
                <w:shd w:val="clear" w:color="auto" w:fill="FFFFFF"/>
              </w:rPr>
              <w:t> по вопросам воспитания и обучения ребёнка</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В течении года</w:t>
            </w:r>
          </w:p>
        </w:tc>
      </w:tr>
      <w:tr w:rsidR="00A15AEB" w:rsidRPr="004937E1" w:rsidTr="000840DA">
        <w:tc>
          <w:tcPr>
            <w:tcW w:w="15614" w:type="dxa"/>
            <w:gridSpan w:val="5"/>
          </w:tcPr>
          <w:p w:rsidR="00A15AEB" w:rsidRPr="004937E1" w:rsidRDefault="00A15AEB" w:rsidP="004937E1">
            <w:pPr>
              <w:pStyle w:val="a7"/>
              <w:spacing w:before="0" w:beforeAutospacing="0" w:after="0" w:afterAutospacing="0" w:line="360" w:lineRule="auto"/>
              <w:jc w:val="center"/>
              <w:rPr>
                <w:rFonts w:eastAsia="Calibri"/>
                <w:b/>
                <w:bCs/>
                <w:color w:val="002060"/>
                <w:sz w:val="28"/>
                <w:szCs w:val="28"/>
                <w:u w:val="single"/>
              </w:rPr>
            </w:pPr>
            <w:r w:rsidRPr="004937E1">
              <w:rPr>
                <w:rFonts w:eastAsia="Calibri"/>
                <w:b/>
                <w:bCs/>
                <w:color w:val="002060"/>
                <w:sz w:val="28"/>
                <w:szCs w:val="28"/>
                <w:u w:val="single"/>
              </w:rPr>
              <w:t>Деятельностный (основной) этап (октябрь 2021г. – март 2022г.):</w:t>
            </w:r>
          </w:p>
          <w:p w:rsidR="00A15AEB" w:rsidRPr="004937E1" w:rsidRDefault="00A15AEB" w:rsidP="004937E1">
            <w:pPr>
              <w:spacing w:line="360" w:lineRule="auto"/>
              <w:jc w:val="center"/>
              <w:rPr>
                <w:rFonts w:ascii="Times New Roman" w:hAnsi="Times New Roman" w:cs="Times New Roman"/>
                <w:color w:val="FF0000"/>
                <w:sz w:val="28"/>
                <w:szCs w:val="28"/>
              </w:rPr>
            </w:pP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p>
        </w:tc>
        <w:tc>
          <w:tcPr>
            <w:tcW w:w="13335" w:type="dxa"/>
            <w:gridSpan w:val="3"/>
          </w:tcPr>
          <w:p w:rsidR="00A15AEB" w:rsidRPr="004937E1" w:rsidRDefault="00A15AEB" w:rsidP="004937E1">
            <w:pPr>
              <w:spacing w:line="360" w:lineRule="auto"/>
              <w:jc w:val="center"/>
              <w:rPr>
                <w:rFonts w:ascii="Times New Roman" w:eastAsia="Calibri" w:hAnsi="Times New Roman" w:cs="Times New Roman"/>
                <w:color w:val="00B050"/>
                <w:sz w:val="28"/>
                <w:szCs w:val="28"/>
                <w:shd w:val="clear" w:color="auto" w:fill="FFFFFF"/>
              </w:rPr>
            </w:pPr>
            <w:r w:rsidRPr="004937E1">
              <w:rPr>
                <w:rFonts w:ascii="Times New Roman" w:eastAsia="Calibri" w:hAnsi="Times New Roman" w:cs="Times New Roman"/>
                <w:b/>
                <w:bCs/>
                <w:i/>
                <w:iCs/>
                <w:color w:val="00B050"/>
                <w:sz w:val="28"/>
                <w:szCs w:val="28"/>
                <w:lang w:eastAsia="ru-RU"/>
              </w:rPr>
              <w:t>Формы взаимодействия педагога с детьми</w:t>
            </w:r>
          </w:p>
        </w:tc>
        <w:tc>
          <w:tcPr>
            <w:tcW w:w="1783" w:type="dxa"/>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val="restart"/>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2.</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3.</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4.</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5.</w:t>
            </w:r>
          </w:p>
        </w:tc>
        <w:tc>
          <w:tcPr>
            <w:tcW w:w="3581" w:type="dxa"/>
          </w:tcPr>
          <w:p w:rsidR="00A15AEB" w:rsidRPr="004937E1" w:rsidRDefault="00A15AEB" w:rsidP="004937E1">
            <w:pPr>
              <w:pStyle w:val="a7"/>
              <w:spacing w:before="0" w:beforeAutospacing="0" w:after="0" w:afterAutospacing="0" w:line="360" w:lineRule="auto"/>
              <w:rPr>
                <w:color w:val="181818"/>
                <w:sz w:val="28"/>
                <w:szCs w:val="28"/>
              </w:rPr>
            </w:pPr>
            <w:r w:rsidRPr="004937E1">
              <w:rPr>
                <w:color w:val="181818"/>
                <w:sz w:val="28"/>
                <w:szCs w:val="28"/>
              </w:rPr>
              <w:lastRenderedPageBreak/>
              <w:t xml:space="preserve">«Однажды в сказочной стране» </w:t>
            </w:r>
          </w:p>
        </w:tc>
        <w:tc>
          <w:tcPr>
            <w:tcW w:w="6096" w:type="dxa"/>
          </w:tcPr>
          <w:p w:rsidR="00A15AEB" w:rsidRPr="004937E1" w:rsidRDefault="00A15AEB" w:rsidP="004937E1">
            <w:pPr>
              <w:pStyle w:val="a7"/>
              <w:shd w:val="clear" w:color="auto" w:fill="FFFFFF"/>
              <w:spacing w:before="0" w:beforeAutospacing="0" w:after="0" w:afterAutospacing="0" w:line="360" w:lineRule="auto"/>
              <w:jc w:val="both"/>
              <w:rPr>
                <w:color w:val="111111"/>
                <w:sz w:val="28"/>
                <w:szCs w:val="28"/>
              </w:rPr>
            </w:pPr>
            <w:r w:rsidRPr="004937E1">
              <w:rPr>
                <w:color w:val="111111"/>
                <w:sz w:val="28"/>
                <w:szCs w:val="28"/>
              </w:rPr>
              <w:t xml:space="preserve">- В одной далёкой сказочной стране жили – были веселые человечки - большие и маленькие. </w:t>
            </w:r>
          </w:p>
          <w:p w:rsidR="00A15AEB" w:rsidRPr="004937E1" w:rsidRDefault="00A15AEB" w:rsidP="004937E1">
            <w:pPr>
              <w:pStyle w:val="a7"/>
              <w:shd w:val="clear" w:color="auto" w:fill="FFFFFF"/>
              <w:spacing w:before="0" w:beforeAutospacing="0" w:after="0" w:afterAutospacing="0" w:line="360" w:lineRule="auto"/>
              <w:jc w:val="both"/>
              <w:rPr>
                <w:color w:val="111111"/>
                <w:sz w:val="28"/>
                <w:szCs w:val="28"/>
              </w:rPr>
            </w:pPr>
            <w:r w:rsidRPr="004937E1">
              <w:rPr>
                <w:color w:val="111111"/>
                <w:sz w:val="28"/>
                <w:szCs w:val="28"/>
              </w:rPr>
              <w:t xml:space="preserve">- И вдруг, солнышко спряталось за тучку, посыпал снежок, и стало очень холодно </w:t>
            </w:r>
          </w:p>
          <w:p w:rsidR="00A15AEB" w:rsidRPr="004937E1" w:rsidRDefault="00A15AEB" w:rsidP="004937E1">
            <w:pPr>
              <w:pStyle w:val="a7"/>
              <w:shd w:val="clear" w:color="auto" w:fill="FFFFFF"/>
              <w:spacing w:before="0" w:beforeAutospacing="0" w:after="0" w:afterAutospacing="0" w:line="360" w:lineRule="auto"/>
              <w:jc w:val="both"/>
              <w:rPr>
                <w:color w:val="111111"/>
                <w:sz w:val="28"/>
                <w:szCs w:val="28"/>
              </w:rPr>
            </w:pPr>
            <w:r w:rsidRPr="004937E1">
              <w:rPr>
                <w:color w:val="111111"/>
                <w:sz w:val="28"/>
                <w:szCs w:val="28"/>
              </w:rPr>
              <w:t xml:space="preserve">  - Человечки загрустили, им захотелось покататься на санках, поиграть в снежки, а они не могли пойти гулять, так как у них не было ни сапожек, ни варежек….</w:t>
            </w:r>
          </w:p>
        </w:tc>
        <w:tc>
          <w:tcPr>
            <w:tcW w:w="3658" w:type="dxa"/>
          </w:tcPr>
          <w:p w:rsidR="00A15AEB" w:rsidRPr="004937E1" w:rsidRDefault="00A15AEB" w:rsidP="004937E1">
            <w:pPr>
              <w:spacing w:line="360" w:lineRule="auto"/>
              <w:rPr>
                <w:rFonts w:ascii="Times New Roman" w:eastAsia="Calibri" w:hAnsi="Times New Roman" w:cs="Times New Roman"/>
                <w:sz w:val="28"/>
                <w:szCs w:val="28"/>
                <w:lang w:eastAsia="ru-RU"/>
              </w:rPr>
            </w:pPr>
          </w:p>
          <w:p w:rsidR="00A15AEB" w:rsidRPr="004937E1" w:rsidRDefault="00A15AEB" w:rsidP="004937E1">
            <w:pPr>
              <w:spacing w:line="360" w:lineRule="auto"/>
              <w:rPr>
                <w:rFonts w:ascii="Times New Roman" w:eastAsia="Calibri" w:hAnsi="Times New Roman" w:cs="Times New Roman"/>
                <w:color w:val="231F20"/>
                <w:sz w:val="28"/>
                <w:szCs w:val="28"/>
                <w:shd w:val="clear" w:color="auto" w:fill="FFFFFF"/>
              </w:rPr>
            </w:pPr>
            <w:r w:rsidRPr="004937E1">
              <w:rPr>
                <w:rFonts w:ascii="Times New Roman" w:hAnsi="Times New Roman" w:cs="Times New Roman"/>
                <w:color w:val="000000"/>
                <w:sz w:val="28"/>
                <w:szCs w:val="28"/>
                <w:shd w:val="clear" w:color="auto" w:fill="FFFFFF"/>
              </w:rPr>
              <w:t>Закреплять  представление о величине (большой, маленький).</w:t>
            </w:r>
          </w:p>
        </w:tc>
        <w:tc>
          <w:tcPr>
            <w:tcW w:w="1783" w:type="dxa"/>
            <w:vMerge w:val="restart"/>
          </w:tcPr>
          <w:p w:rsidR="00A15AEB" w:rsidRPr="004937E1" w:rsidRDefault="00A15AEB" w:rsidP="004937E1">
            <w:pPr>
              <w:spacing w:line="360" w:lineRule="auto"/>
              <w:jc w:val="center"/>
              <w:rPr>
                <w:rFonts w:ascii="Times New Roman" w:eastAsia="Calibri" w:hAnsi="Times New Roman" w:cs="Times New Roman"/>
                <w:sz w:val="28"/>
                <w:szCs w:val="28"/>
                <w:lang w:eastAsia="ru-RU"/>
              </w:rPr>
            </w:pPr>
          </w:p>
          <w:p w:rsidR="00A15AEB" w:rsidRPr="004937E1" w:rsidRDefault="00A15AEB" w:rsidP="004937E1">
            <w:pPr>
              <w:spacing w:line="360" w:lineRule="auto"/>
              <w:jc w:val="center"/>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В течении года.</w:t>
            </w: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p w:rsidR="00A15AEB" w:rsidRPr="004937E1" w:rsidRDefault="00A15AEB" w:rsidP="004937E1">
            <w:pPr>
              <w:spacing w:line="360" w:lineRule="auto"/>
              <w:jc w:val="center"/>
              <w:rPr>
                <w:rFonts w:ascii="Times New Roman" w:hAnsi="Times New Roman" w:cs="Times New Roman"/>
                <w:sz w:val="28"/>
                <w:szCs w:val="28"/>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bCs/>
                <w:sz w:val="28"/>
                <w:szCs w:val="28"/>
              </w:rPr>
              <w:t>Сказка «Сказочное путешествие»</w:t>
            </w:r>
          </w:p>
          <w:p w:rsidR="00A15AEB" w:rsidRPr="004937E1" w:rsidRDefault="00A15AEB" w:rsidP="004937E1">
            <w:pPr>
              <w:spacing w:line="360" w:lineRule="auto"/>
              <w:rPr>
                <w:rFonts w:ascii="Times New Roman" w:hAnsi="Times New Roman" w:cs="Times New Roman"/>
                <w:b/>
                <w:sz w:val="28"/>
                <w:szCs w:val="28"/>
              </w:rPr>
            </w:pPr>
          </w:p>
        </w:tc>
        <w:tc>
          <w:tcPr>
            <w:tcW w:w="60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Жил да был на свете Треугольник. Он всегда был очень грустным. Его острые бока всегда на что-то </w:t>
            </w:r>
            <w:proofErr w:type="gramStart"/>
            <w:r w:rsidRPr="004937E1">
              <w:rPr>
                <w:rFonts w:ascii="Times New Roman" w:hAnsi="Times New Roman" w:cs="Times New Roman"/>
                <w:sz w:val="28"/>
                <w:szCs w:val="28"/>
              </w:rPr>
              <w:t>натыкались  и</w:t>
            </w:r>
            <w:proofErr w:type="gramEnd"/>
            <w:r w:rsidRPr="004937E1">
              <w:rPr>
                <w:rFonts w:ascii="Times New Roman" w:hAnsi="Times New Roman" w:cs="Times New Roman"/>
                <w:sz w:val="28"/>
                <w:szCs w:val="28"/>
              </w:rPr>
              <w:t xml:space="preserve"> это всегда его сердило. А по соседству жил прямоугольник…</w:t>
            </w:r>
          </w:p>
        </w:tc>
        <w:tc>
          <w:tcPr>
            <w:tcW w:w="3658"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bCs/>
                <w:sz w:val="28"/>
                <w:szCs w:val="28"/>
              </w:rPr>
              <w:t xml:space="preserve"> Закрепление геометрических фигур прямоугольник и треугольник»</w:t>
            </w:r>
          </w:p>
          <w:p w:rsidR="00A15AEB" w:rsidRPr="004937E1" w:rsidRDefault="00A15AEB" w:rsidP="004937E1">
            <w:pPr>
              <w:spacing w:line="360" w:lineRule="auto"/>
              <w:rPr>
                <w:rFonts w:ascii="Times New Roman" w:eastAsia="Calibri" w:hAnsi="Times New Roman" w:cs="Times New Roman"/>
                <w:sz w:val="28"/>
                <w:szCs w:val="28"/>
              </w:rPr>
            </w:pPr>
          </w:p>
        </w:tc>
        <w:tc>
          <w:tcPr>
            <w:tcW w:w="1783" w:type="dxa"/>
            <w:vMerge/>
          </w:tcPr>
          <w:p w:rsidR="00A15AEB" w:rsidRPr="004937E1" w:rsidRDefault="00A15AEB" w:rsidP="004937E1">
            <w:pPr>
              <w:spacing w:line="360" w:lineRule="auto"/>
              <w:jc w:val="center"/>
              <w:rPr>
                <w:rFonts w:ascii="Times New Roman" w:eastAsia="Calibri" w:hAnsi="Times New Roman" w:cs="Times New Roman"/>
                <w:sz w:val="28"/>
                <w:szCs w:val="28"/>
                <w:lang w:eastAsia="ru-RU"/>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bCs/>
                <w:sz w:val="28"/>
                <w:szCs w:val="28"/>
              </w:rPr>
              <w:t xml:space="preserve">Сказка </w:t>
            </w:r>
            <w:proofErr w:type="gramStart"/>
            <w:r w:rsidRPr="004937E1">
              <w:rPr>
                <w:rFonts w:ascii="Times New Roman" w:hAnsi="Times New Roman" w:cs="Times New Roman"/>
                <w:bCs/>
                <w:sz w:val="28"/>
                <w:szCs w:val="28"/>
              </w:rPr>
              <w:t>« В</w:t>
            </w:r>
            <w:proofErr w:type="gramEnd"/>
            <w:r w:rsidRPr="004937E1">
              <w:rPr>
                <w:rFonts w:ascii="Times New Roman" w:hAnsi="Times New Roman" w:cs="Times New Roman"/>
                <w:bCs/>
                <w:sz w:val="28"/>
                <w:szCs w:val="28"/>
              </w:rPr>
              <w:t xml:space="preserve"> гостях у художника» </w:t>
            </w:r>
          </w:p>
          <w:p w:rsidR="00A15AEB" w:rsidRPr="004937E1" w:rsidRDefault="00A15AEB" w:rsidP="004937E1">
            <w:pPr>
              <w:spacing w:line="360" w:lineRule="auto"/>
              <w:rPr>
                <w:rFonts w:ascii="Times New Roman" w:hAnsi="Times New Roman" w:cs="Times New Roman"/>
                <w:sz w:val="28"/>
                <w:szCs w:val="28"/>
              </w:rPr>
            </w:pPr>
          </w:p>
        </w:tc>
        <w:tc>
          <w:tcPr>
            <w:tcW w:w="60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Однажды человечки пришли в гости к художнику, который рисовал природу. Устали человечки и стали хулиганить и нечаянно упали в краски. </w:t>
            </w:r>
            <w:proofErr w:type="gramStart"/>
            <w:r w:rsidRPr="004937E1">
              <w:rPr>
                <w:rFonts w:ascii="Times New Roman" w:hAnsi="Times New Roman" w:cs="Times New Roman"/>
                <w:sz w:val="28"/>
                <w:szCs w:val="28"/>
              </w:rPr>
              <w:t>Какие?...</w:t>
            </w:r>
            <w:proofErr w:type="gramEnd"/>
            <w:r w:rsidRPr="004937E1">
              <w:rPr>
                <w:rFonts w:ascii="Times New Roman" w:hAnsi="Times New Roman" w:cs="Times New Roman"/>
                <w:sz w:val="28"/>
                <w:szCs w:val="28"/>
              </w:rPr>
              <w:t xml:space="preserve"> </w:t>
            </w:r>
          </w:p>
        </w:tc>
        <w:tc>
          <w:tcPr>
            <w:tcW w:w="3658"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bCs/>
                <w:sz w:val="28"/>
                <w:szCs w:val="28"/>
              </w:rPr>
              <w:t xml:space="preserve"> Закрепление цветов желтый и красный </w:t>
            </w:r>
          </w:p>
          <w:p w:rsidR="00A15AEB" w:rsidRPr="004937E1" w:rsidRDefault="00A15AEB" w:rsidP="004937E1">
            <w:pPr>
              <w:spacing w:line="360" w:lineRule="auto"/>
              <w:rPr>
                <w:rFonts w:ascii="Times New Roman" w:eastAsia="Calibri" w:hAnsi="Times New Roman" w:cs="Times New Roman"/>
                <w:color w:val="231F20"/>
                <w:sz w:val="28"/>
                <w:szCs w:val="28"/>
                <w:shd w:val="clear" w:color="auto" w:fill="FFFFFF"/>
              </w:rPr>
            </w:pP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bCs/>
                <w:sz w:val="28"/>
                <w:szCs w:val="28"/>
              </w:rPr>
              <w:t>Сказка «В одной сказочной стране жил-был квадрат».</w:t>
            </w:r>
          </w:p>
          <w:p w:rsidR="00A15AEB" w:rsidRPr="004937E1" w:rsidRDefault="00A15AEB" w:rsidP="004937E1">
            <w:pPr>
              <w:spacing w:line="360" w:lineRule="auto"/>
              <w:rPr>
                <w:rFonts w:ascii="Times New Roman" w:hAnsi="Times New Roman" w:cs="Times New Roman"/>
                <w:sz w:val="28"/>
                <w:szCs w:val="28"/>
              </w:rPr>
            </w:pPr>
          </w:p>
        </w:tc>
        <w:tc>
          <w:tcPr>
            <w:tcW w:w="60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 xml:space="preserve">«Жил-был Квадрат в его стране всё было квадратное и </w:t>
            </w:r>
            <w:proofErr w:type="gramStart"/>
            <w:r w:rsidRPr="004937E1">
              <w:rPr>
                <w:rFonts w:ascii="Times New Roman" w:hAnsi="Times New Roman" w:cs="Times New Roman"/>
                <w:sz w:val="28"/>
                <w:szCs w:val="28"/>
              </w:rPr>
              <w:t>дома</w:t>
            </w:r>
            <w:proofErr w:type="gramEnd"/>
            <w:r w:rsidRPr="004937E1">
              <w:rPr>
                <w:rFonts w:ascii="Times New Roman" w:hAnsi="Times New Roman" w:cs="Times New Roman"/>
                <w:sz w:val="28"/>
                <w:szCs w:val="28"/>
              </w:rPr>
              <w:t xml:space="preserve"> и часы… Однажды квадрат спросил у мамы «Почему мы никогда не ходим в гости?</w:t>
            </w:r>
          </w:p>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sz w:val="28"/>
                <w:szCs w:val="28"/>
              </w:rPr>
              <w:t>- Там живут другие фигуры, они не похожие на нас..</w:t>
            </w:r>
          </w:p>
        </w:tc>
        <w:tc>
          <w:tcPr>
            <w:tcW w:w="3658"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hAnsi="Times New Roman" w:cs="Times New Roman"/>
                <w:bCs/>
                <w:sz w:val="28"/>
                <w:szCs w:val="28"/>
              </w:rPr>
              <w:t xml:space="preserve"> закрепление геометрических фигур: круг и квадрат</w:t>
            </w: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pStyle w:val="a7"/>
              <w:spacing w:line="360" w:lineRule="auto"/>
              <w:rPr>
                <w:sz w:val="28"/>
                <w:szCs w:val="28"/>
              </w:rPr>
            </w:pPr>
            <w:r w:rsidRPr="004937E1">
              <w:rPr>
                <w:bCs/>
                <w:sz w:val="28"/>
                <w:szCs w:val="28"/>
              </w:rPr>
              <w:t>Сказка «Однажды в магазине».</w:t>
            </w:r>
          </w:p>
        </w:tc>
        <w:tc>
          <w:tcPr>
            <w:tcW w:w="6096" w:type="dxa"/>
          </w:tcPr>
          <w:p w:rsidR="00A15AEB" w:rsidRPr="004937E1" w:rsidRDefault="00A15AEB" w:rsidP="004937E1">
            <w:pPr>
              <w:pStyle w:val="a7"/>
              <w:spacing w:line="360" w:lineRule="auto"/>
              <w:rPr>
                <w:color w:val="111111"/>
                <w:sz w:val="28"/>
                <w:szCs w:val="28"/>
              </w:rPr>
            </w:pPr>
            <w:r w:rsidRPr="004937E1">
              <w:rPr>
                <w:sz w:val="28"/>
                <w:szCs w:val="28"/>
              </w:rPr>
              <w:t xml:space="preserve">Оказывается, человечки, как и люди, любят модно одеваться и ходить друг к другу в гости…» </w:t>
            </w:r>
          </w:p>
        </w:tc>
        <w:tc>
          <w:tcPr>
            <w:tcW w:w="3658" w:type="dxa"/>
          </w:tcPr>
          <w:p w:rsidR="00A15AEB" w:rsidRPr="004937E1" w:rsidRDefault="00A15AEB" w:rsidP="004937E1">
            <w:pPr>
              <w:pStyle w:val="a7"/>
              <w:spacing w:line="360" w:lineRule="auto"/>
              <w:rPr>
                <w:rFonts w:eastAsia="Calibri"/>
                <w:sz w:val="28"/>
                <w:szCs w:val="28"/>
              </w:rPr>
            </w:pPr>
            <w:r w:rsidRPr="004937E1">
              <w:rPr>
                <w:bCs/>
                <w:sz w:val="28"/>
                <w:szCs w:val="28"/>
              </w:rPr>
              <w:t xml:space="preserve"> Закрепление цветов синий и зелёный.</w:t>
            </w: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val="restart"/>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6.</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7.</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8.</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9.</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11.</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12.</w:t>
            </w:r>
          </w:p>
        </w:tc>
        <w:tc>
          <w:tcPr>
            <w:tcW w:w="3581"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Игра на универсальной обучающей доске.</w:t>
            </w:r>
          </w:p>
        </w:tc>
        <w:tc>
          <w:tcPr>
            <w:tcW w:w="60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«Подбери такой же цвет»</w:t>
            </w:r>
          </w:p>
        </w:tc>
        <w:tc>
          <w:tcPr>
            <w:tcW w:w="3658"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sz w:val="28"/>
                <w:szCs w:val="28"/>
              </w:rPr>
              <w:t>Развивать мелкую моторику рук и координацию глаз.</w:t>
            </w:r>
          </w:p>
        </w:tc>
        <w:tc>
          <w:tcPr>
            <w:tcW w:w="1783" w:type="dxa"/>
            <w:vMerge w:val="restart"/>
          </w:tcPr>
          <w:p w:rsidR="00A15AEB" w:rsidRPr="004937E1" w:rsidRDefault="00A15AEB" w:rsidP="004937E1">
            <w:pPr>
              <w:spacing w:line="360" w:lineRule="auto"/>
              <w:jc w:val="center"/>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В течении года</w:t>
            </w:r>
          </w:p>
          <w:p w:rsidR="00A15AEB" w:rsidRPr="004937E1" w:rsidRDefault="00A15AEB" w:rsidP="004937E1">
            <w:pPr>
              <w:spacing w:line="360" w:lineRule="auto"/>
              <w:jc w:val="center"/>
              <w:rPr>
                <w:rFonts w:ascii="Times New Roman" w:hAnsi="Times New Roman" w:cs="Times New Roman"/>
                <w:sz w:val="28"/>
                <w:szCs w:val="28"/>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pStyle w:val="a7"/>
              <w:spacing w:before="0" w:beforeAutospacing="0" w:after="0" w:afterAutospacing="0" w:line="360" w:lineRule="auto"/>
              <w:rPr>
                <w:color w:val="181818"/>
                <w:sz w:val="28"/>
                <w:szCs w:val="28"/>
              </w:rPr>
            </w:pPr>
            <w:r w:rsidRPr="004937E1">
              <w:rPr>
                <w:color w:val="181818"/>
                <w:sz w:val="28"/>
                <w:szCs w:val="28"/>
              </w:rPr>
              <w:t xml:space="preserve"> </w:t>
            </w:r>
            <w:r w:rsidRPr="004937E1">
              <w:rPr>
                <w:bCs/>
                <w:sz w:val="28"/>
                <w:szCs w:val="28"/>
              </w:rPr>
              <w:t>Сказка «Радостные покупки</w:t>
            </w:r>
            <w:r w:rsidR="00680D47" w:rsidRPr="004937E1">
              <w:rPr>
                <w:bCs/>
                <w:sz w:val="28"/>
                <w:szCs w:val="28"/>
              </w:rPr>
              <w:t>»</w:t>
            </w:r>
            <w:r w:rsidRPr="004937E1">
              <w:rPr>
                <w:bCs/>
                <w:sz w:val="28"/>
                <w:szCs w:val="28"/>
              </w:rPr>
              <w:t xml:space="preserve"> </w:t>
            </w:r>
          </w:p>
          <w:p w:rsidR="00A15AEB" w:rsidRPr="004937E1" w:rsidRDefault="00A15AEB" w:rsidP="004937E1">
            <w:pPr>
              <w:pStyle w:val="a7"/>
              <w:spacing w:before="0" w:beforeAutospacing="0" w:after="0" w:afterAutospacing="0" w:line="360" w:lineRule="auto"/>
              <w:rPr>
                <w:b/>
                <w:sz w:val="28"/>
                <w:szCs w:val="28"/>
              </w:rPr>
            </w:pPr>
          </w:p>
        </w:tc>
        <w:tc>
          <w:tcPr>
            <w:tcW w:w="6096" w:type="dxa"/>
          </w:tcPr>
          <w:p w:rsidR="00A15AEB" w:rsidRPr="004937E1" w:rsidRDefault="00A15AEB" w:rsidP="004937E1">
            <w:pPr>
              <w:pStyle w:val="a7"/>
              <w:spacing w:line="360" w:lineRule="auto"/>
              <w:rPr>
                <w:rStyle w:val="aa"/>
                <w:b w:val="0"/>
                <w:bCs w:val="0"/>
                <w:color w:val="000000"/>
                <w:sz w:val="28"/>
                <w:szCs w:val="28"/>
              </w:rPr>
            </w:pPr>
            <w:r w:rsidRPr="004937E1">
              <w:rPr>
                <w:bCs/>
                <w:sz w:val="28"/>
                <w:szCs w:val="28"/>
              </w:rPr>
              <w:t xml:space="preserve">В сундучке плакал маленький человечек, ему было грустно, никто не мог его успокоить. Как помочь? Как вас успокаивают мамы? Обнимают, конфету дают, в магазин идем за машиной. Хотите сходим с тобой человечек в магазин? Да…. </w:t>
            </w:r>
          </w:p>
        </w:tc>
        <w:tc>
          <w:tcPr>
            <w:tcW w:w="3658" w:type="dxa"/>
          </w:tcPr>
          <w:p w:rsidR="00A15AEB" w:rsidRPr="004937E1" w:rsidRDefault="00A15AEB" w:rsidP="004937E1">
            <w:pPr>
              <w:pStyle w:val="a7"/>
              <w:spacing w:line="360" w:lineRule="auto"/>
              <w:rPr>
                <w:sz w:val="28"/>
                <w:szCs w:val="28"/>
              </w:rPr>
            </w:pPr>
            <w:r w:rsidRPr="004937E1">
              <w:rPr>
                <w:bCs/>
                <w:sz w:val="28"/>
                <w:szCs w:val="28"/>
              </w:rPr>
              <w:t xml:space="preserve">Закрепление геометрической фигуры: круг. </w:t>
            </w:r>
          </w:p>
          <w:p w:rsidR="00A15AEB" w:rsidRPr="004937E1" w:rsidRDefault="00A15AEB" w:rsidP="004937E1">
            <w:pPr>
              <w:spacing w:line="360" w:lineRule="auto"/>
              <w:rPr>
                <w:rFonts w:ascii="Times New Roman" w:eastAsia="Calibri" w:hAnsi="Times New Roman" w:cs="Times New Roman"/>
                <w:sz w:val="28"/>
                <w:szCs w:val="28"/>
              </w:rPr>
            </w:pPr>
          </w:p>
        </w:tc>
        <w:tc>
          <w:tcPr>
            <w:tcW w:w="1783" w:type="dxa"/>
            <w:vMerge/>
          </w:tcPr>
          <w:p w:rsidR="00A15AEB" w:rsidRPr="004937E1" w:rsidRDefault="00A15AEB" w:rsidP="004937E1">
            <w:pPr>
              <w:spacing w:line="360" w:lineRule="auto"/>
              <w:jc w:val="center"/>
              <w:rPr>
                <w:rFonts w:ascii="Times New Roman" w:eastAsia="Calibri" w:hAnsi="Times New Roman" w:cs="Times New Roman"/>
                <w:sz w:val="28"/>
                <w:szCs w:val="28"/>
                <w:lang w:eastAsia="ru-RU"/>
              </w:rPr>
            </w:pPr>
          </w:p>
        </w:tc>
      </w:tr>
      <w:tr w:rsidR="00A15AEB" w:rsidRPr="004937E1" w:rsidTr="000840DA">
        <w:trPr>
          <w:trHeight w:val="504"/>
        </w:trPr>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sz w:val="28"/>
                <w:szCs w:val="28"/>
              </w:rPr>
              <w:t>Применение технологии логоритмика  «Строим, строим дом»</w:t>
            </w:r>
          </w:p>
        </w:tc>
        <w:tc>
          <w:tcPr>
            <w:tcW w:w="6096" w:type="dxa"/>
          </w:tcPr>
          <w:p w:rsidR="00A15AEB" w:rsidRPr="004937E1" w:rsidRDefault="00A15AEB" w:rsidP="004937E1">
            <w:pPr>
              <w:spacing w:line="360" w:lineRule="auto"/>
              <w:rPr>
                <w:rFonts w:ascii="Times New Roman" w:hAnsi="Times New Roman" w:cs="Times New Roman"/>
                <w:sz w:val="28"/>
                <w:szCs w:val="28"/>
              </w:rPr>
            </w:pPr>
            <w:proofErr w:type="gramStart"/>
            <w:r w:rsidRPr="004937E1">
              <w:rPr>
                <w:rFonts w:ascii="Times New Roman" w:hAnsi="Times New Roman" w:cs="Times New Roman"/>
                <w:sz w:val="28"/>
                <w:szCs w:val="28"/>
              </w:rPr>
              <w:t>Строим ,</w:t>
            </w:r>
            <w:proofErr w:type="gramEnd"/>
            <w:r w:rsidRPr="004937E1">
              <w:rPr>
                <w:rFonts w:ascii="Times New Roman" w:hAnsi="Times New Roman" w:cs="Times New Roman"/>
                <w:sz w:val="28"/>
                <w:szCs w:val="28"/>
              </w:rPr>
              <w:t xml:space="preserve"> строим , строим дом</w:t>
            </w: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Будет крыша и окно…..</w:t>
            </w:r>
          </w:p>
        </w:tc>
        <w:tc>
          <w:tcPr>
            <w:tcW w:w="3658"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активация речи детей, проговаривание слов.</w:t>
            </w:r>
          </w:p>
          <w:p w:rsidR="00A15AEB" w:rsidRPr="004937E1" w:rsidRDefault="00A15AEB" w:rsidP="004937E1">
            <w:pPr>
              <w:spacing w:line="360" w:lineRule="auto"/>
              <w:rPr>
                <w:rFonts w:ascii="Times New Roman" w:eastAsia="Calibri" w:hAnsi="Times New Roman" w:cs="Times New Roman"/>
                <w:sz w:val="28"/>
                <w:szCs w:val="28"/>
              </w:rPr>
            </w:pP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pStyle w:val="a7"/>
              <w:spacing w:line="360" w:lineRule="auto"/>
              <w:rPr>
                <w:color w:val="181818"/>
                <w:sz w:val="28"/>
                <w:szCs w:val="28"/>
              </w:rPr>
            </w:pPr>
            <w:r w:rsidRPr="004937E1">
              <w:rPr>
                <w:bCs/>
                <w:color w:val="181818"/>
                <w:sz w:val="28"/>
                <w:szCs w:val="28"/>
              </w:rPr>
              <w:t>Сказка «На лесной поляне»</w:t>
            </w:r>
          </w:p>
          <w:p w:rsidR="00A15AEB" w:rsidRPr="004937E1" w:rsidRDefault="00A15AEB" w:rsidP="004937E1">
            <w:pPr>
              <w:pStyle w:val="a7"/>
              <w:spacing w:line="360" w:lineRule="auto"/>
              <w:rPr>
                <w:color w:val="181818"/>
                <w:sz w:val="28"/>
                <w:szCs w:val="28"/>
              </w:rPr>
            </w:pPr>
          </w:p>
        </w:tc>
        <w:tc>
          <w:tcPr>
            <w:tcW w:w="6096" w:type="dxa"/>
          </w:tcPr>
          <w:p w:rsidR="00A15AEB" w:rsidRPr="004937E1" w:rsidRDefault="00A15AEB" w:rsidP="004937E1">
            <w:pPr>
              <w:pStyle w:val="a7"/>
              <w:spacing w:line="360" w:lineRule="auto"/>
              <w:rPr>
                <w:sz w:val="28"/>
                <w:szCs w:val="28"/>
              </w:rPr>
            </w:pPr>
            <w:r w:rsidRPr="004937E1">
              <w:rPr>
                <w:bCs/>
                <w:color w:val="181818"/>
                <w:sz w:val="28"/>
                <w:szCs w:val="28"/>
              </w:rPr>
              <w:t xml:space="preserve">Давным-давно в одной сказке жили необычные люди., а геометрические фигуры. Однажды они веселились и играли на цветочной поляне и поссорились. У круглого человечка получалось катиться на лугу, а у </w:t>
            </w:r>
            <w:proofErr w:type="gramStart"/>
            <w:r w:rsidRPr="004937E1">
              <w:rPr>
                <w:bCs/>
                <w:color w:val="181818"/>
                <w:sz w:val="28"/>
                <w:szCs w:val="28"/>
              </w:rPr>
              <w:t>других  фигур</w:t>
            </w:r>
            <w:proofErr w:type="gramEnd"/>
            <w:r w:rsidRPr="004937E1">
              <w:rPr>
                <w:bCs/>
                <w:color w:val="181818"/>
                <w:sz w:val="28"/>
                <w:szCs w:val="28"/>
              </w:rPr>
              <w:t xml:space="preserve"> нет. Что им мешало?» </w:t>
            </w:r>
          </w:p>
        </w:tc>
        <w:tc>
          <w:tcPr>
            <w:tcW w:w="3658" w:type="dxa"/>
          </w:tcPr>
          <w:p w:rsidR="00A15AEB" w:rsidRPr="004937E1" w:rsidRDefault="00A15AEB" w:rsidP="004937E1">
            <w:pPr>
              <w:pStyle w:val="a7"/>
              <w:spacing w:line="360" w:lineRule="auto"/>
              <w:rPr>
                <w:color w:val="181818"/>
                <w:sz w:val="28"/>
                <w:szCs w:val="28"/>
              </w:rPr>
            </w:pPr>
            <w:r w:rsidRPr="004937E1">
              <w:rPr>
                <w:bCs/>
                <w:color w:val="181818"/>
                <w:sz w:val="28"/>
                <w:szCs w:val="28"/>
              </w:rPr>
              <w:t xml:space="preserve"> закрепление </w:t>
            </w:r>
            <w:proofErr w:type="gramStart"/>
            <w:r w:rsidRPr="004937E1">
              <w:rPr>
                <w:bCs/>
                <w:color w:val="181818"/>
                <w:sz w:val="28"/>
                <w:szCs w:val="28"/>
              </w:rPr>
              <w:t>геометрических  фигур</w:t>
            </w:r>
            <w:proofErr w:type="gramEnd"/>
            <w:r w:rsidRPr="004937E1">
              <w:rPr>
                <w:bCs/>
                <w:color w:val="181818"/>
                <w:sz w:val="28"/>
                <w:szCs w:val="28"/>
              </w:rPr>
              <w:t>: круг, квадрат, треугольник, прямоугольник.</w:t>
            </w:r>
          </w:p>
          <w:p w:rsidR="00A15AEB" w:rsidRPr="004937E1" w:rsidRDefault="00A15AEB" w:rsidP="004937E1">
            <w:pPr>
              <w:spacing w:line="360" w:lineRule="auto"/>
              <w:rPr>
                <w:rFonts w:ascii="Times New Roman" w:eastAsia="Calibri" w:hAnsi="Times New Roman" w:cs="Times New Roman"/>
                <w:sz w:val="28"/>
                <w:szCs w:val="28"/>
              </w:rPr>
            </w:pP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spacing w:line="360" w:lineRule="auto"/>
              <w:rPr>
                <w:rFonts w:ascii="Times New Roman" w:hAnsi="Times New Roman" w:cs="Times New Roman"/>
                <w:color w:val="000000"/>
                <w:sz w:val="28"/>
                <w:szCs w:val="28"/>
                <w:bdr w:val="none" w:sz="0" w:space="0" w:color="auto" w:frame="1"/>
              </w:rPr>
            </w:pPr>
          </w:p>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 «Сказка «Жили, были прямоугольник и </w:t>
            </w:r>
            <w:proofErr w:type="gramStart"/>
            <w:r w:rsidRPr="004937E1">
              <w:rPr>
                <w:rFonts w:ascii="Times New Roman" w:eastAsia="Calibri" w:hAnsi="Times New Roman" w:cs="Times New Roman"/>
                <w:bCs/>
                <w:sz w:val="28"/>
                <w:szCs w:val="28"/>
              </w:rPr>
              <w:t>квадрат»…</w:t>
            </w:r>
            <w:proofErr w:type="gramEnd"/>
            <w:r w:rsidRPr="004937E1">
              <w:rPr>
                <w:rFonts w:ascii="Times New Roman" w:eastAsia="Calibri" w:hAnsi="Times New Roman" w:cs="Times New Roman"/>
                <w:sz w:val="28"/>
                <w:szCs w:val="28"/>
              </w:rPr>
              <w:t xml:space="preserve">- </w:t>
            </w:r>
          </w:p>
          <w:p w:rsidR="00A15AEB" w:rsidRPr="004937E1" w:rsidRDefault="00A15AEB" w:rsidP="004937E1">
            <w:pPr>
              <w:spacing w:line="360" w:lineRule="auto"/>
              <w:rPr>
                <w:rFonts w:ascii="Times New Roman" w:eastAsia="Calibri" w:hAnsi="Times New Roman" w:cs="Times New Roman"/>
                <w:sz w:val="28"/>
                <w:szCs w:val="28"/>
              </w:rPr>
            </w:pPr>
          </w:p>
        </w:tc>
        <w:tc>
          <w:tcPr>
            <w:tcW w:w="6096" w:type="dxa"/>
          </w:tcPr>
          <w:p w:rsidR="00A15AEB" w:rsidRPr="004937E1" w:rsidRDefault="00A15AEB" w:rsidP="004937E1">
            <w:pPr>
              <w:spacing w:line="360" w:lineRule="auto"/>
              <w:rPr>
                <w:rFonts w:ascii="Times New Roman" w:hAnsi="Times New Roman" w:cs="Times New Roman"/>
                <w:sz w:val="28"/>
                <w:szCs w:val="28"/>
              </w:rPr>
            </w:pPr>
            <w:proofErr w:type="gramStart"/>
            <w:r w:rsidRPr="004937E1">
              <w:rPr>
                <w:rFonts w:ascii="Times New Roman" w:eastAsia="Calibri" w:hAnsi="Times New Roman" w:cs="Times New Roman"/>
                <w:sz w:val="28"/>
                <w:szCs w:val="28"/>
              </w:rPr>
              <w:t>Однажды  квадрат</w:t>
            </w:r>
            <w:proofErr w:type="gramEnd"/>
            <w:r w:rsidRPr="004937E1">
              <w:rPr>
                <w:rFonts w:ascii="Times New Roman" w:eastAsia="Calibri" w:hAnsi="Times New Roman" w:cs="Times New Roman"/>
                <w:sz w:val="28"/>
                <w:szCs w:val="28"/>
              </w:rPr>
              <w:t xml:space="preserve"> шел по лесу и встретил прямоугольника, который плакал. Он рассказал, что у него был свой любимый домик, такой </w:t>
            </w:r>
            <w:proofErr w:type="gramStart"/>
            <w:r w:rsidRPr="004937E1">
              <w:rPr>
                <w:rFonts w:ascii="Times New Roman" w:eastAsia="Calibri" w:hAnsi="Times New Roman" w:cs="Times New Roman"/>
                <w:sz w:val="28"/>
                <w:szCs w:val="28"/>
              </w:rPr>
              <w:t>же  прямоугольный</w:t>
            </w:r>
            <w:proofErr w:type="gramEnd"/>
            <w:r w:rsidRPr="004937E1">
              <w:rPr>
                <w:rFonts w:ascii="Times New Roman" w:eastAsia="Calibri" w:hAnsi="Times New Roman" w:cs="Times New Roman"/>
                <w:sz w:val="28"/>
                <w:szCs w:val="28"/>
              </w:rPr>
              <w:t xml:space="preserve">, как он сам. Он его любил. В его домике были </w:t>
            </w:r>
            <w:proofErr w:type="gramStart"/>
            <w:r w:rsidRPr="004937E1">
              <w:rPr>
                <w:rFonts w:ascii="Times New Roman" w:eastAsia="Calibri" w:hAnsi="Times New Roman" w:cs="Times New Roman"/>
                <w:sz w:val="28"/>
                <w:szCs w:val="28"/>
              </w:rPr>
              <w:t>прямоугольные  окошечки</w:t>
            </w:r>
            <w:proofErr w:type="gramEnd"/>
            <w:r w:rsidRPr="004937E1">
              <w:rPr>
                <w:rFonts w:ascii="Times New Roman" w:eastAsia="Calibri" w:hAnsi="Times New Roman" w:cs="Times New Roman"/>
                <w:sz w:val="28"/>
                <w:szCs w:val="28"/>
              </w:rPr>
              <w:t xml:space="preserve">, и на них стояли любимые  цветочки. Даже дым из трубы шел такими </w:t>
            </w:r>
            <w:proofErr w:type="gramStart"/>
            <w:r w:rsidRPr="004937E1">
              <w:rPr>
                <w:rFonts w:ascii="Times New Roman" w:eastAsia="Calibri" w:hAnsi="Times New Roman" w:cs="Times New Roman"/>
                <w:sz w:val="28"/>
                <w:szCs w:val="28"/>
              </w:rPr>
              <w:t>замечательными  колечками</w:t>
            </w:r>
            <w:proofErr w:type="gramEnd"/>
            <w:r w:rsidRPr="004937E1">
              <w:rPr>
                <w:rFonts w:ascii="Times New Roman" w:eastAsia="Calibri" w:hAnsi="Times New Roman" w:cs="Times New Roman"/>
                <w:sz w:val="28"/>
                <w:szCs w:val="28"/>
              </w:rPr>
              <w:t>.  Но однажды подул сильный ветер и домик разрушился….</w:t>
            </w:r>
            <w:r w:rsidRPr="004937E1">
              <w:rPr>
                <w:rFonts w:ascii="Times New Roman" w:eastAsia="Calibri" w:hAnsi="Times New Roman" w:cs="Times New Roman"/>
                <w:b/>
                <w:bCs/>
                <w:sz w:val="28"/>
                <w:szCs w:val="28"/>
              </w:rPr>
              <w:t xml:space="preserve"> </w:t>
            </w:r>
          </w:p>
        </w:tc>
        <w:tc>
          <w:tcPr>
            <w:tcW w:w="3658"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 Закрепление геометрических фигур. </w:t>
            </w:r>
          </w:p>
          <w:p w:rsidR="00A15AEB" w:rsidRPr="004937E1" w:rsidRDefault="00A15AEB" w:rsidP="004937E1">
            <w:pPr>
              <w:spacing w:line="360" w:lineRule="auto"/>
              <w:rPr>
                <w:rFonts w:ascii="Times New Roman" w:eastAsia="Calibri" w:hAnsi="Times New Roman" w:cs="Times New Roman"/>
                <w:sz w:val="28"/>
                <w:szCs w:val="28"/>
              </w:rPr>
            </w:pP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rPr>
          <w:trHeight w:val="913"/>
        </w:trPr>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 «Сказка</w:t>
            </w:r>
            <w:r w:rsidRPr="004937E1">
              <w:rPr>
                <w:rFonts w:ascii="Times New Roman" w:eastAsia="Calibri" w:hAnsi="Times New Roman" w:cs="Times New Roman"/>
                <w:b/>
                <w:bCs/>
                <w:sz w:val="28"/>
                <w:szCs w:val="28"/>
              </w:rPr>
              <w:t xml:space="preserve"> «</w:t>
            </w:r>
            <w:r w:rsidRPr="004937E1">
              <w:rPr>
                <w:rFonts w:ascii="Times New Roman" w:eastAsia="Calibri" w:hAnsi="Times New Roman" w:cs="Times New Roman"/>
                <w:sz w:val="28"/>
                <w:szCs w:val="28"/>
              </w:rPr>
              <w:t xml:space="preserve">Давным-давно в сказочной стране жили </w:t>
            </w:r>
            <w:r w:rsidRPr="004937E1">
              <w:rPr>
                <w:rFonts w:ascii="Times New Roman" w:eastAsia="Calibri" w:hAnsi="Times New Roman" w:cs="Times New Roman"/>
                <w:sz w:val="28"/>
                <w:szCs w:val="28"/>
              </w:rPr>
              <w:lastRenderedPageBreak/>
              <w:t>были веселые человечки… …</w:t>
            </w:r>
          </w:p>
        </w:tc>
        <w:tc>
          <w:tcPr>
            <w:tcW w:w="60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eastAsia="Calibri" w:hAnsi="Times New Roman" w:cs="Times New Roman"/>
                <w:sz w:val="28"/>
                <w:szCs w:val="28"/>
              </w:rPr>
              <w:lastRenderedPageBreak/>
              <w:t xml:space="preserve">Они любили играть и веселится. Но однажды наступила холодная зима, выпал снег…Наши </w:t>
            </w:r>
            <w:r w:rsidRPr="004937E1">
              <w:rPr>
                <w:rFonts w:ascii="Times New Roman" w:eastAsia="Calibri" w:hAnsi="Times New Roman" w:cs="Times New Roman"/>
                <w:sz w:val="28"/>
                <w:szCs w:val="28"/>
              </w:rPr>
              <w:lastRenderedPageBreak/>
              <w:t>человечки загрустили им хотелось играть в снежки и кататься на санках..</w:t>
            </w:r>
          </w:p>
        </w:tc>
        <w:tc>
          <w:tcPr>
            <w:tcW w:w="3658"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lastRenderedPageBreak/>
              <w:t xml:space="preserve"> </w:t>
            </w:r>
            <w:proofErr w:type="gramStart"/>
            <w:r w:rsidRPr="004937E1">
              <w:rPr>
                <w:rFonts w:ascii="Times New Roman" w:eastAsia="Calibri" w:hAnsi="Times New Roman" w:cs="Times New Roman"/>
                <w:bCs/>
                <w:sz w:val="28"/>
                <w:szCs w:val="28"/>
              </w:rPr>
              <w:t>Закрепление  «</w:t>
            </w:r>
            <w:proofErr w:type="gramEnd"/>
            <w:r w:rsidRPr="004937E1">
              <w:rPr>
                <w:rFonts w:ascii="Times New Roman" w:eastAsia="Calibri" w:hAnsi="Times New Roman" w:cs="Times New Roman"/>
                <w:bCs/>
                <w:sz w:val="28"/>
                <w:szCs w:val="28"/>
              </w:rPr>
              <w:t xml:space="preserve">маленький –большой» </w:t>
            </w:r>
          </w:p>
          <w:p w:rsidR="00A15AEB" w:rsidRPr="004937E1" w:rsidRDefault="00A15AEB" w:rsidP="004937E1">
            <w:pPr>
              <w:numPr>
                <w:ilvl w:val="0"/>
                <w:numId w:val="16"/>
              </w:numPr>
              <w:shd w:val="clear" w:color="auto" w:fill="FFFFFF"/>
              <w:spacing w:line="360" w:lineRule="auto"/>
              <w:ind w:left="0"/>
              <w:rPr>
                <w:rFonts w:ascii="Times New Roman" w:eastAsia="Times New Roman" w:hAnsi="Times New Roman" w:cs="Times New Roman"/>
                <w:color w:val="000000" w:themeColor="text1"/>
                <w:sz w:val="28"/>
                <w:szCs w:val="28"/>
                <w:lang w:eastAsia="ru-RU"/>
              </w:rPr>
            </w:pPr>
          </w:p>
        </w:tc>
        <w:tc>
          <w:tcPr>
            <w:tcW w:w="1783" w:type="dxa"/>
            <w:vMerge/>
          </w:tcPr>
          <w:p w:rsidR="00A15AEB" w:rsidRPr="004937E1" w:rsidRDefault="00A15AEB" w:rsidP="004937E1">
            <w:pPr>
              <w:spacing w:line="360" w:lineRule="auto"/>
              <w:rPr>
                <w:rFonts w:ascii="Times New Roman" w:hAnsi="Times New Roman" w:cs="Times New Roman"/>
                <w:sz w:val="28"/>
                <w:szCs w:val="28"/>
              </w:rPr>
            </w:pPr>
          </w:p>
        </w:tc>
      </w:tr>
      <w:tr w:rsidR="00A15AEB" w:rsidRPr="004937E1" w:rsidTr="000840DA">
        <w:tc>
          <w:tcPr>
            <w:tcW w:w="496" w:type="dxa"/>
            <w:vMerge w:val="restart"/>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13.</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14.</w:t>
            </w:r>
          </w:p>
        </w:tc>
        <w:tc>
          <w:tcPr>
            <w:tcW w:w="3581"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Технология Логоритмика </w:t>
            </w:r>
          </w:p>
        </w:tc>
        <w:tc>
          <w:tcPr>
            <w:tcW w:w="6096"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 «Жил был маленький гном»</w:t>
            </w:r>
          </w:p>
          <w:p w:rsidR="00A15AEB" w:rsidRPr="004937E1" w:rsidRDefault="00A15AEB" w:rsidP="004937E1">
            <w:pPr>
              <w:shd w:val="clear" w:color="auto" w:fill="FFFFFF"/>
              <w:spacing w:line="360" w:lineRule="auto"/>
              <w:rPr>
                <w:rFonts w:ascii="Times New Roman" w:eastAsia="Times New Roman" w:hAnsi="Times New Roman" w:cs="Times New Roman"/>
                <w:color w:val="000000"/>
                <w:sz w:val="28"/>
                <w:szCs w:val="28"/>
                <w:lang w:eastAsia="ru-RU"/>
              </w:rPr>
            </w:pPr>
          </w:p>
        </w:tc>
        <w:tc>
          <w:tcPr>
            <w:tcW w:w="3658"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bCs/>
                <w:sz w:val="28"/>
                <w:szCs w:val="28"/>
              </w:rPr>
              <w:t xml:space="preserve">Активация речи детей, проговаривание слов </w:t>
            </w:r>
          </w:p>
        </w:tc>
        <w:tc>
          <w:tcPr>
            <w:tcW w:w="1783" w:type="dxa"/>
            <w:vMerge w:val="restart"/>
          </w:tcPr>
          <w:p w:rsidR="00A15AEB" w:rsidRPr="004937E1" w:rsidRDefault="00A15AEB" w:rsidP="004937E1">
            <w:pPr>
              <w:spacing w:line="360" w:lineRule="auto"/>
              <w:rPr>
                <w:rFonts w:ascii="Times New Roman" w:eastAsia="Calibri" w:hAnsi="Times New Roman" w:cs="Times New Roman"/>
                <w:sz w:val="28"/>
                <w:szCs w:val="28"/>
                <w:lang w:eastAsia="ru-RU"/>
              </w:rPr>
            </w:pPr>
          </w:p>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 xml:space="preserve">В течении года </w:t>
            </w:r>
          </w:p>
        </w:tc>
      </w:tr>
      <w:tr w:rsidR="00A15AEB" w:rsidRPr="004937E1" w:rsidTr="000840DA">
        <w:trPr>
          <w:trHeight w:val="496"/>
        </w:trPr>
        <w:tc>
          <w:tcPr>
            <w:tcW w:w="496" w:type="dxa"/>
            <w:vMerge/>
          </w:tcPr>
          <w:p w:rsidR="00A15AEB" w:rsidRPr="004937E1" w:rsidRDefault="00A15AEB" w:rsidP="004937E1">
            <w:pPr>
              <w:spacing w:line="360" w:lineRule="auto"/>
              <w:rPr>
                <w:rFonts w:ascii="Times New Roman" w:hAnsi="Times New Roman" w:cs="Times New Roman"/>
                <w:sz w:val="28"/>
                <w:szCs w:val="28"/>
              </w:rPr>
            </w:pPr>
          </w:p>
        </w:tc>
        <w:tc>
          <w:tcPr>
            <w:tcW w:w="3581" w:type="dxa"/>
          </w:tcPr>
          <w:p w:rsidR="00A15AEB" w:rsidRPr="004937E1" w:rsidRDefault="00A15AEB" w:rsidP="004937E1">
            <w:pPr>
              <w:pStyle w:val="a7"/>
              <w:spacing w:before="0" w:beforeAutospacing="0" w:after="0" w:afterAutospacing="0" w:line="360" w:lineRule="auto"/>
              <w:rPr>
                <w:rFonts w:eastAsia="Calibri"/>
                <w:sz w:val="28"/>
                <w:szCs w:val="28"/>
              </w:rPr>
            </w:pPr>
            <w:r w:rsidRPr="004937E1">
              <w:rPr>
                <w:sz w:val="28"/>
                <w:szCs w:val="28"/>
              </w:rPr>
              <w:t>Индивидуальная работа на магнитной доске «Угости леденцом человечка»</w:t>
            </w:r>
          </w:p>
        </w:tc>
        <w:tc>
          <w:tcPr>
            <w:tcW w:w="6096" w:type="dxa"/>
          </w:tcPr>
          <w:p w:rsidR="00A15AEB" w:rsidRPr="004937E1" w:rsidRDefault="00A15AEB" w:rsidP="004937E1">
            <w:pPr>
              <w:pStyle w:val="a7"/>
              <w:spacing w:before="0" w:beforeAutospacing="0" w:after="0" w:afterAutospacing="0" w:line="360" w:lineRule="auto"/>
              <w:rPr>
                <w:color w:val="181818"/>
                <w:sz w:val="28"/>
                <w:szCs w:val="28"/>
              </w:rPr>
            </w:pPr>
            <w:r w:rsidRPr="004937E1">
              <w:rPr>
                <w:sz w:val="28"/>
                <w:szCs w:val="28"/>
              </w:rPr>
              <w:t xml:space="preserve"> «Собери картину»</w:t>
            </w:r>
          </w:p>
          <w:p w:rsidR="00A15AEB" w:rsidRPr="004937E1" w:rsidRDefault="00A15AEB" w:rsidP="004937E1">
            <w:pPr>
              <w:spacing w:line="360" w:lineRule="auto"/>
              <w:rPr>
                <w:rFonts w:ascii="Times New Roman" w:hAnsi="Times New Roman" w:cs="Times New Roman"/>
                <w:sz w:val="28"/>
                <w:szCs w:val="28"/>
                <w:shd w:val="clear" w:color="auto" w:fill="FFFFFF"/>
              </w:rPr>
            </w:pPr>
          </w:p>
        </w:tc>
        <w:tc>
          <w:tcPr>
            <w:tcW w:w="3658" w:type="dxa"/>
          </w:tcPr>
          <w:p w:rsidR="00A15AEB" w:rsidRPr="004937E1" w:rsidRDefault="00A15AEB" w:rsidP="004937E1">
            <w:pPr>
              <w:spacing w:line="360" w:lineRule="auto"/>
              <w:rPr>
                <w:rFonts w:ascii="Times New Roman" w:eastAsia="Calibri" w:hAnsi="Times New Roman" w:cs="Times New Roman"/>
                <w:sz w:val="28"/>
                <w:szCs w:val="28"/>
              </w:rPr>
            </w:pPr>
            <w:r w:rsidRPr="004937E1">
              <w:rPr>
                <w:rFonts w:ascii="Times New Roman" w:eastAsia="Calibri" w:hAnsi="Times New Roman" w:cs="Times New Roman"/>
                <w:sz w:val="28"/>
                <w:szCs w:val="28"/>
              </w:rPr>
              <w:t>Развивать мелкую моторику рук и координацию глаз.</w:t>
            </w:r>
          </w:p>
        </w:tc>
        <w:tc>
          <w:tcPr>
            <w:tcW w:w="1783" w:type="dxa"/>
            <w:vMerge/>
          </w:tcPr>
          <w:p w:rsidR="00A15AEB" w:rsidRPr="004937E1" w:rsidRDefault="00A15AEB" w:rsidP="004937E1">
            <w:pPr>
              <w:spacing w:line="360" w:lineRule="auto"/>
              <w:rPr>
                <w:rFonts w:ascii="Times New Roman" w:eastAsia="Calibri" w:hAnsi="Times New Roman" w:cs="Times New Roman"/>
                <w:sz w:val="28"/>
                <w:szCs w:val="28"/>
                <w:lang w:eastAsia="ru-RU"/>
              </w:rPr>
            </w:pP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p>
        </w:tc>
        <w:tc>
          <w:tcPr>
            <w:tcW w:w="15118" w:type="dxa"/>
            <w:gridSpan w:val="4"/>
            <w:tcBorders>
              <w:top w:val="nil"/>
            </w:tcBorders>
          </w:tcPr>
          <w:p w:rsidR="00A15AEB" w:rsidRPr="004937E1" w:rsidRDefault="00A15AEB" w:rsidP="004937E1">
            <w:pPr>
              <w:spacing w:line="360" w:lineRule="auto"/>
              <w:jc w:val="center"/>
              <w:rPr>
                <w:rFonts w:ascii="Times New Roman" w:eastAsia="Calibri" w:hAnsi="Times New Roman" w:cs="Times New Roman"/>
                <w:color w:val="00B050"/>
                <w:sz w:val="28"/>
                <w:szCs w:val="28"/>
                <w:lang w:eastAsia="ru-RU"/>
              </w:rPr>
            </w:pPr>
            <w:r w:rsidRPr="004937E1">
              <w:rPr>
                <w:rFonts w:ascii="Times New Roman" w:eastAsia="Calibri" w:hAnsi="Times New Roman" w:cs="Times New Roman"/>
                <w:b/>
                <w:bCs/>
                <w:i/>
                <w:iCs/>
                <w:color w:val="00B050"/>
                <w:sz w:val="28"/>
                <w:szCs w:val="28"/>
                <w:lang w:eastAsia="ru-RU"/>
              </w:rPr>
              <w:t>Формы взаимодействия педагога с родителями</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w:t>
            </w:r>
          </w:p>
        </w:tc>
        <w:tc>
          <w:tcPr>
            <w:tcW w:w="3581"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sz w:val="28"/>
                <w:szCs w:val="28"/>
                <w:lang w:eastAsia="ru-RU"/>
              </w:rPr>
              <w:t xml:space="preserve">Родительское собрание и консультации в </w:t>
            </w:r>
            <w:proofErr w:type="gramStart"/>
            <w:r w:rsidRPr="004937E1">
              <w:rPr>
                <w:rFonts w:ascii="Times New Roman" w:hAnsi="Times New Roman" w:cs="Times New Roman"/>
                <w:sz w:val="28"/>
                <w:szCs w:val="28"/>
                <w:lang w:eastAsia="ru-RU"/>
              </w:rPr>
              <w:t xml:space="preserve">приложении  </w:t>
            </w:r>
            <w:r w:rsidRPr="004937E1">
              <w:rPr>
                <w:rFonts w:ascii="Times New Roman" w:hAnsi="Times New Roman" w:cs="Times New Roman"/>
                <w:sz w:val="28"/>
                <w:szCs w:val="28"/>
                <w:lang w:val="en-US" w:eastAsia="ru-RU"/>
              </w:rPr>
              <w:t>ZOOM</w:t>
            </w:r>
            <w:proofErr w:type="gramEnd"/>
          </w:p>
          <w:p w:rsidR="00A15AEB" w:rsidRPr="004937E1" w:rsidRDefault="00A15AEB" w:rsidP="004937E1">
            <w:pPr>
              <w:spacing w:line="360" w:lineRule="auto"/>
              <w:rPr>
                <w:rFonts w:ascii="Times New Roman" w:eastAsia="Calibri" w:hAnsi="Times New Roman" w:cs="Times New Roman"/>
                <w:b/>
                <w:sz w:val="28"/>
                <w:szCs w:val="28"/>
              </w:rPr>
            </w:pPr>
          </w:p>
        </w:tc>
        <w:tc>
          <w:tcPr>
            <w:tcW w:w="6096"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color w:val="000000" w:themeColor="text1"/>
                <w:sz w:val="28"/>
                <w:szCs w:val="28"/>
                <w:shd w:val="clear" w:color="auto" w:fill="FFFFFF"/>
              </w:rPr>
              <w:t xml:space="preserve"> </w:t>
            </w:r>
            <w:r w:rsidRPr="004937E1">
              <w:rPr>
                <w:rFonts w:ascii="Times New Roman" w:eastAsia="Times New Roman" w:hAnsi="Times New Roman" w:cs="Times New Roman"/>
                <w:color w:val="000000"/>
                <w:sz w:val="28"/>
                <w:szCs w:val="28"/>
                <w:bdr w:val="none" w:sz="0" w:space="0" w:color="auto" w:frame="1"/>
                <w:lang w:eastAsia="ru-RU"/>
              </w:rPr>
              <w:t>«Сенсорное развитие детей раннего возраста в условиях детского сада»</w:t>
            </w:r>
          </w:p>
          <w:p w:rsidR="00A15AEB" w:rsidRPr="004937E1" w:rsidRDefault="00A15AEB" w:rsidP="004937E1">
            <w:pPr>
              <w:spacing w:line="360" w:lineRule="auto"/>
              <w:rPr>
                <w:rFonts w:ascii="Times New Roman" w:hAnsi="Times New Roman" w:cs="Times New Roman"/>
                <w:color w:val="000000" w:themeColor="text1"/>
                <w:sz w:val="28"/>
                <w:szCs w:val="28"/>
              </w:rPr>
            </w:pPr>
          </w:p>
        </w:tc>
        <w:tc>
          <w:tcPr>
            <w:tcW w:w="3658" w:type="dxa"/>
          </w:tcPr>
          <w:p w:rsidR="00A15AEB" w:rsidRPr="004937E1" w:rsidRDefault="00A15AEB" w:rsidP="004937E1">
            <w:pPr>
              <w:spacing w:line="360" w:lineRule="auto"/>
              <w:rPr>
                <w:rFonts w:ascii="Times New Roman" w:hAnsi="Times New Roman" w:cs="Times New Roman"/>
                <w:color w:val="333333"/>
                <w:sz w:val="28"/>
                <w:szCs w:val="28"/>
                <w:shd w:val="clear" w:color="auto" w:fill="FFFFFF"/>
              </w:rPr>
            </w:pPr>
            <w:r w:rsidRPr="004937E1">
              <w:rPr>
                <w:rFonts w:ascii="Times New Roman" w:eastAsia="Times New Roman" w:hAnsi="Times New Roman" w:cs="Times New Roman"/>
                <w:color w:val="111111"/>
                <w:sz w:val="28"/>
                <w:szCs w:val="28"/>
              </w:rPr>
              <w:t xml:space="preserve"> Повысить уровень компетентности родителей в вопросах по сенсорному развитию детей.</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Февраль 2022г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2.</w:t>
            </w:r>
          </w:p>
        </w:tc>
        <w:tc>
          <w:tcPr>
            <w:tcW w:w="3581" w:type="dxa"/>
          </w:tcPr>
          <w:p w:rsidR="00A15AEB" w:rsidRPr="004937E1" w:rsidRDefault="00A15AEB" w:rsidP="004937E1">
            <w:pPr>
              <w:spacing w:line="360" w:lineRule="auto"/>
              <w:rPr>
                <w:rFonts w:ascii="Times New Roman" w:hAnsi="Times New Roman" w:cs="Times New Roman"/>
                <w:b/>
                <w:bCs/>
                <w:sz w:val="28"/>
                <w:szCs w:val="28"/>
                <w:lang w:eastAsia="ru-RU"/>
              </w:rPr>
            </w:pPr>
            <w:proofErr w:type="gramStart"/>
            <w:r w:rsidRPr="004937E1">
              <w:rPr>
                <w:rFonts w:ascii="Times New Roman" w:hAnsi="Times New Roman" w:cs="Times New Roman"/>
                <w:sz w:val="28"/>
                <w:szCs w:val="28"/>
                <w:lang w:eastAsia="ru-RU"/>
              </w:rPr>
              <w:t>Консультация  для</w:t>
            </w:r>
            <w:proofErr w:type="gramEnd"/>
            <w:r w:rsidRPr="004937E1">
              <w:rPr>
                <w:rFonts w:ascii="Times New Roman" w:hAnsi="Times New Roman" w:cs="Times New Roman"/>
                <w:sz w:val="28"/>
                <w:szCs w:val="28"/>
                <w:lang w:eastAsia="ru-RU"/>
              </w:rPr>
              <w:t xml:space="preserve"> родителей.</w:t>
            </w:r>
          </w:p>
          <w:p w:rsidR="00A15AEB" w:rsidRPr="004937E1" w:rsidRDefault="00A15AEB" w:rsidP="004937E1">
            <w:pPr>
              <w:spacing w:line="360" w:lineRule="auto"/>
              <w:ind w:left="360"/>
              <w:rPr>
                <w:rFonts w:ascii="Times New Roman" w:hAnsi="Times New Roman" w:cs="Times New Roman"/>
                <w:sz w:val="28"/>
                <w:szCs w:val="28"/>
                <w:lang w:eastAsia="ru-RU"/>
              </w:rPr>
            </w:pPr>
          </w:p>
          <w:p w:rsidR="00A15AEB" w:rsidRPr="004937E1" w:rsidRDefault="00A15AEB" w:rsidP="004937E1">
            <w:pPr>
              <w:spacing w:line="360" w:lineRule="auto"/>
              <w:rPr>
                <w:rFonts w:ascii="Times New Roman" w:hAnsi="Times New Roman" w:cs="Times New Roman"/>
                <w:sz w:val="28"/>
                <w:szCs w:val="28"/>
                <w:lang w:eastAsia="ru-RU"/>
              </w:rPr>
            </w:pPr>
          </w:p>
        </w:tc>
        <w:tc>
          <w:tcPr>
            <w:tcW w:w="6096" w:type="dxa"/>
          </w:tcPr>
          <w:p w:rsidR="00A15AEB" w:rsidRPr="004937E1" w:rsidRDefault="00A15AEB" w:rsidP="004937E1">
            <w:pPr>
              <w:spacing w:line="360" w:lineRule="auto"/>
              <w:rPr>
                <w:rFonts w:ascii="Times New Roman" w:hAnsi="Times New Roman" w:cs="Times New Roman"/>
                <w:b/>
                <w:bCs/>
                <w:sz w:val="28"/>
                <w:szCs w:val="28"/>
                <w:lang w:eastAsia="ru-RU"/>
              </w:rPr>
            </w:pPr>
            <w:r w:rsidRPr="004937E1">
              <w:rPr>
                <w:rFonts w:ascii="Times New Roman" w:hAnsi="Times New Roman" w:cs="Times New Roman"/>
                <w:color w:val="000000"/>
                <w:sz w:val="28"/>
                <w:szCs w:val="28"/>
                <w:bdr w:val="none" w:sz="0" w:space="0" w:color="auto" w:frame="1"/>
              </w:rPr>
              <w:t>«Дидактическая игра как средство сенсорного развития детей раннего возраста»</w:t>
            </w:r>
          </w:p>
          <w:p w:rsidR="00A15AEB" w:rsidRPr="004937E1" w:rsidRDefault="00A15AEB" w:rsidP="004937E1">
            <w:pPr>
              <w:spacing w:line="360" w:lineRule="auto"/>
              <w:rPr>
                <w:rFonts w:ascii="Times New Roman" w:eastAsia="Times New Roman" w:hAnsi="Times New Roman" w:cs="Times New Roman"/>
                <w:color w:val="000000"/>
                <w:sz w:val="28"/>
                <w:szCs w:val="28"/>
                <w:bdr w:val="none" w:sz="0" w:space="0" w:color="auto" w:frame="1"/>
                <w:lang w:eastAsia="ru-RU"/>
              </w:rPr>
            </w:pPr>
          </w:p>
        </w:tc>
        <w:tc>
          <w:tcPr>
            <w:tcW w:w="3658" w:type="dxa"/>
          </w:tcPr>
          <w:p w:rsidR="00A15AEB" w:rsidRPr="004937E1" w:rsidRDefault="00A15AEB" w:rsidP="004937E1">
            <w:pPr>
              <w:spacing w:line="360" w:lineRule="auto"/>
              <w:rPr>
                <w:rFonts w:ascii="Times New Roman" w:eastAsia="Times New Roman" w:hAnsi="Times New Roman" w:cs="Times New Roman"/>
                <w:color w:val="111111"/>
                <w:sz w:val="28"/>
                <w:szCs w:val="28"/>
              </w:rPr>
            </w:pPr>
            <w:r w:rsidRPr="004937E1">
              <w:rPr>
                <w:rFonts w:ascii="Times New Roman" w:hAnsi="Times New Roman" w:cs="Times New Roman"/>
                <w:color w:val="000000" w:themeColor="text1"/>
                <w:sz w:val="28"/>
                <w:szCs w:val="28"/>
                <w:shd w:val="clear" w:color="auto" w:fill="FFFFFF"/>
              </w:rPr>
              <w:t>Дать родителям необходимые знания по данной теме, чтобы быть более информированными в вопросе сенсорного развития.</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Март 2022г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p>
        </w:tc>
        <w:tc>
          <w:tcPr>
            <w:tcW w:w="15118" w:type="dxa"/>
            <w:gridSpan w:val="4"/>
          </w:tcPr>
          <w:p w:rsidR="00A15AEB" w:rsidRPr="004937E1" w:rsidRDefault="00A15AEB" w:rsidP="004937E1">
            <w:pPr>
              <w:pStyle w:val="a7"/>
              <w:spacing w:before="0" w:beforeAutospacing="0" w:after="0" w:afterAutospacing="0" w:line="360" w:lineRule="auto"/>
              <w:jc w:val="center"/>
              <w:rPr>
                <w:b/>
                <w:bCs/>
                <w:color w:val="002060"/>
                <w:sz w:val="28"/>
                <w:szCs w:val="28"/>
                <w:u w:val="single"/>
              </w:rPr>
            </w:pPr>
            <w:r w:rsidRPr="004937E1">
              <w:rPr>
                <w:b/>
                <w:bCs/>
                <w:color w:val="002060"/>
                <w:sz w:val="28"/>
                <w:szCs w:val="28"/>
                <w:u w:val="single"/>
              </w:rPr>
              <w:t>Завершающий этап (апрель 2022г.):</w:t>
            </w:r>
          </w:p>
          <w:p w:rsidR="00A15AEB" w:rsidRPr="004937E1" w:rsidRDefault="00A15AEB" w:rsidP="004937E1">
            <w:pPr>
              <w:spacing w:line="360" w:lineRule="auto"/>
              <w:contextualSpacing/>
              <w:rPr>
                <w:rFonts w:ascii="Times New Roman" w:hAnsi="Times New Roman" w:cs="Times New Roman"/>
                <w:b/>
                <w:bCs/>
                <w:color w:val="FF0000"/>
                <w:sz w:val="28"/>
                <w:szCs w:val="28"/>
              </w:rPr>
            </w:pPr>
          </w:p>
        </w:tc>
      </w:tr>
      <w:tr w:rsidR="00A15AEB" w:rsidRPr="004937E1" w:rsidTr="000840DA">
        <w:trPr>
          <w:trHeight w:val="1273"/>
        </w:trPr>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lastRenderedPageBreak/>
              <w:t>3.</w:t>
            </w:r>
          </w:p>
        </w:tc>
        <w:tc>
          <w:tcPr>
            <w:tcW w:w="3581" w:type="dxa"/>
          </w:tcPr>
          <w:p w:rsidR="00A15AEB" w:rsidRPr="004937E1" w:rsidRDefault="00A15AEB" w:rsidP="004937E1">
            <w:pPr>
              <w:pStyle w:val="a7"/>
              <w:spacing w:line="360" w:lineRule="auto"/>
              <w:jc w:val="both"/>
              <w:rPr>
                <w:color w:val="000000" w:themeColor="text1"/>
                <w:sz w:val="28"/>
                <w:szCs w:val="28"/>
              </w:rPr>
            </w:pPr>
            <w:r w:rsidRPr="004937E1">
              <w:rPr>
                <w:color w:val="000000" w:themeColor="text1"/>
                <w:sz w:val="28"/>
                <w:szCs w:val="28"/>
              </w:rPr>
              <w:t>Проведение мониторинга</w:t>
            </w:r>
          </w:p>
        </w:tc>
        <w:tc>
          <w:tcPr>
            <w:tcW w:w="6096" w:type="dxa"/>
          </w:tcPr>
          <w:p w:rsidR="00A15AEB" w:rsidRPr="004937E1" w:rsidRDefault="00A15AEB" w:rsidP="004937E1">
            <w:pPr>
              <w:pStyle w:val="a7"/>
              <w:shd w:val="clear" w:color="auto" w:fill="FFFFFF"/>
              <w:spacing w:before="0" w:beforeAutospacing="0" w:after="0" w:afterAutospacing="0" w:line="360" w:lineRule="auto"/>
              <w:rPr>
                <w:b/>
                <w:bCs/>
                <w:color w:val="000000"/>
                <w:sz w:val="28"/>
                <w:szCs w:val="28"/>
              </w:rPr>
            </w:pPr>
            <w:r w:rsidRPr="004937E1">
              <w:rPr>
                <w:bCs/>
                <w:iCs/>
                <w:sz w:val="28"/>
                <w:szCs w:val="28"/>
              </w:rPr>
              <w:t>Заполнение карт нервно-психического развития по познавательной сфере (сенсорное развитие), речевого развития, игр и действие с предметами в группе раннего возраста ( К.Л Печора, Г.В Пантюхина).</w:t>
            </w:r>
          </w:p>
        </w:tc>
        <w:tc>
          <w:tcPr>
            <w:tcW w:w="3658" w:type="dxa"/>
          </w:tcPr>
          <w:p w:rsidR="00A15AEB" w:rsidRPr="004937E1" w:rsidRDefault="00A15AEB" w:rsidP="004937E1">
            <w:pPr>
              <w:spacing w:line="360" w:lineRule="auto"/>
              <w:contextualSpacing/>
              <w:rPr>
                <w:rFonts w:ascii="Times New Roman" w:eastAsia="Calibri" w:hAnsi="Times New Roman" w:cs="Times New Roman"/>
                <w:sz w:val="28"/>
                <w:szCs w:val="28"/>
              </w:rPr>
            </w:pPr>
            <w:r w:rsidRPr="004937E1">
              <w:rPr>
                <w:rFonts w:ascii="Times New Roman" w:eastAsia="Calibri" w:hAnsi="Times New Roman" w:cs="Times New Roman"/>
                <w:sz w:val="28"/>
                <w:szCs w:val="28"/>
              </w:rPr>
              <w:t>Определить динамику уровня сенсорного  развития детей в группе раннего возраста.</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Апрель 2022г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4.</w:t>
            </w:r>
          </w:p>
        </w:tc>
        <w:tc>
          <w:tcPr>
            <w:tcW w:w="3581" w:type="dxa"/>
          </w:tcPr>
          <w:p w:rsidR="00A15AEB" w:rsidRPr="004937E1" w:rsidRDefault="00A15AEB" w:rsidP="004937E1">
            <w:pPr>
              <w:pStyle w:val="a7"/>
              <w:spacing w:line="360" w:lineRule="auto"/>
              <w:jc w:val="both"/>
              <w:rPr>
                <w:color w:val="000000" w:themeColor="text1"/>
                <w:sz w:val="28"/>
                <w:szCs w:val="28"/>
              </w:rPr>
            </w:pPr>
            <w:r w:rsidRPr="004937E1">
              <w:rPr>
                <w:color w:val="000000" w:themeColor="text1"/>
                <w:sz w:val="28"/>
                <w:szCs w:val="28"/>
              </w:rPr>
              <w:t>Проведение педагогической диагностики</w:t>
            </w:r>
          </w:p>
          <w:p w:rsidR="00A15AEB" w:rsidRPr="004937E1" w:rsidRDefault="00A15AEB" w:rsidP="004937E1">
            <w:pPr>
              <w:spacing w:line="360" w:lineRule="auto"/>
              <w:rPr>
                <w:rFonts w:ascii="Times New Roman" w:hAnsi="Times New Roman" w:cs="Times New Roman"/>
                <w:sz w:val="28"/>
                <w:szCs w:val="28"/>
                <w:lang w:eastAsia="ru-RU"/>
              </w:rPr>
            </w:pPr>
          </w:p>
        </w:tc>
        <w:tc>
          <w:tcPr>
            <w:tcW w:w="6096" w:type="dxa"/>
          </w:tcPr>
          <w:p w:rsidR="00A15AEB" w:rsidRPr="004937E1" w:rsidRDefault="00A15AEB" w:rsidP="004937E1">
            <w:pPr>
              <w:pStyle w:val="a7"/>
              <w:shd w:val="clear" w:color="auto" w:fill="FFFFFF"/>
              <w:spacing w:before="0" w:beforeAutospacing="0" w:after="0" w:afterAutospacing="0" w:line="360" w:lineRule="auto"/>
              <w:rPr>
                <w:bCs/>
                <w:iCs/>
                <w:sz w:val="28"/>
                <w:szCs w:val="28"/>
              </w:rPr>
            </w:pPr>
            <w:r w:rsidRPr="004937E1">
              <w:rPr>
                <w:color w:val="000000" w:themeColor="text1"/>
                <w:sz w:val="28"/>
                <w:szCs w:val="28"/>
              </w:rPr>
              <w:t>Педагогическая диагностика по трём образовательным областям (познавательное развитие, социально-коммуникативное развитие, речевое развитие) по ООП ДОО «Радость детства».</w:t>
            </w:r>
          </w:p>
        </w:tc>
        <w:tc>
          <w:tcPr>
            <w:tcW w:w="3658" w:type="dxa"/>
          </w:tcPr>
          <w:p w:rsidR="00A15AEB" w:rsidRPr="004937E1" w:rsidRDefault="00A15AEB" w:rsidP="004937E1">
            <w:pPr>
              <w:spacing w:line="360" w:lineRule="auto"/>
              <w:contextualSpacing/>
              <w:rPr>
                <w:rFonts w:ascii="Times New Roman" w:eastAsia="Calibri" w:hAnsi="Times New Roman" w:cs="Times New Roman"/>
                <w:sz w:val="28"/>
                <w:szCs w:val="28"/>
              </w:rPr>
            </w:pPr>
            <w:r w:rsidRPr="004937E1">
              <w:rPr>
                <w:rFonts w:ascii="Times New Roman" w:eastAsia="Calibri" w:hAnsi="Times New Roman" w:cs="Times New Roman"/>
                <w:sz w:val="28"/>
                <w:szCs w:val="28"/>
              </w:rPr>
              <w:t>Определить степень заинтересованности родителей по применению средств, методов и приемов, инновационных технологий по сенсорному развитию детей</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Апрель 2022г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5.</w:t>
            </w:r>
          </w:p>
        </w:tc>
        <w:tc>
          <w:tcPr>
            <w:tcW w:w="3581"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eastAsia="Calibri" w:hAnsi="Times New Roman" w:cs="Times New Roman"/>
                <w:bCs/>
                <w:sz w:val="28"/>
                <w:szCs w:val="28"/>
              </w:rPr>
              <w:t>Анкетирование родителей</w:t>
            </w:r>
          </w:p>
        </w:tc>
        <w:tc>
          <w:tcPr>
            <w:tcW w:w="6096" w:type="dxa"/>
          </w:tcPr>
          <w:p w:rsidR="00A15AEB" w:rsidRPr="004937E1" w:rsidRDefault="00A15AEB" w:rsidP="004937E1">
            <w:pPr>
              <w:pStyle w:val="a7"/>
              <w:shd w:val="clear" w:color="auto" w:fill="FFFFFF"/>
              <w:spacing w:before="0" w:beforeAutospacing="0" w:after="0" w:afterAutospacing="0" w:line="360" w:lineRule="auto"/>
              <w:rPr>
                <w:bCs/>
                <w:iCs/>
                <w:sz w:val="28"/>
                <w:szCs w:val="28"/>
              </w:rPr>
            </w:pPr>
            <w:r w:rsidRPr="004937E1">
              <w:rPr>
                <w:rFonts w:eastAsia="+mn-ea"/>
                <w:color w:val="000000" w:themeColor="text1"/>
                <w:sz w:val="28"/>
                <w:szCs w:val="28"/>
              </w:rPr>
              <w:t>«Сенсорное развитие детей раннего возраста в условиях  детского сада»</w:t>
            </w:r>
          </w:p>
        </w:tc>
        <w:tc>
          <w:tcPr>
            <w:tcW w:w="3658"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color w:val="000000"/>
                <w:sz w:val="28"/>
                <w:szCs w:val="28"/>
                <w:shd w:val="clear" w:color="auto" w:fill="FFFFFF"/>
              </w:rPr>
              <w:t>Выяснить проблемы, возникающие у родителей по данной теме, а также проанализировать знания родителей о сенсорном развитии  своих детей.</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Апрель 2022г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6.</w:t>
            </w:r>
          </w:p>
        </w:tc>
        <w:tc>
          <w:tcPr>
            <w:tcW w:w="3581"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sz w:val="28"/>
                <w:szCs w:val="28"/>
                <w:lang w:eastAsia="ru-RU"/>
              </w:rPr>
              <w:t xml:space="preserve">Мастерская с родителями: </w:t>
            </w:r>
          </w:p>
        </w:tc>
        <w:tc>
          <w:tcPr>
            <w:tcW w:w="6096" w:type="dxa"/>
          </w:tcPr>
          <w:p w:rsidR="00A15AEB" w:rsidRPr="004937E1" w:rsidRDefault="00A15AEB" w:rsidP="004937E1">
            <w:pPr>
              <w:spacing w:line="360" w:lineRule="auto"/>
              <w:rPr>
                <w:rFonts w:ascii="Times New Roman" w:hAnsi="Times New Roman" w:cs="Times New Roman"/>
                <w:sz w:val="28"/>
                <w:szCs w:val="28"/>
                <w:lang w:eastAsia="ru-RU"/>
              </w:rPr>
            </w:pPr>
            <w:r w:rsidRPr="004937E1">
              <w:rPr>
                <w:rFonts w:ascii="Times New Roman" w:hAnsi="Times New Roman" w:cs="Times New Roman"/>
                <w:sz w:val="28"/>
                <w:szCs w:val="28"/>
                <w:lang w:eastAsia="ru-RU"/>
              </w:rPr>
              <w:t xml:space="preserve">показ мастер-класса, как делать человечка из теннисных шариков с помощью клеевого пистолета /дистанционно/ </w:t>
            </w:r>
          </w:p>
          <w:p w:rsidR="00A15AEB" w:rsidRPr="004937E1" w:rsidRDefault="00A15AEB" w:rsidP="004937E1">
            <w:pPr>
              <w:pStyle w:val="a7"/>
              <w:shd w:val="clear" w:color="auto" w:fill="FFFFFF"/>
              <w:spacing w:before="0" w:beforeAutospacing="0" w:after="0" w:afterAutospacing="0" w:line="360" w:lineRule="auto"/>
              <w:rPr>
                <w:bCs/>
                <w:iCs/>
                <w:sz w:val="28"/>
                <w:szCs w:val="28"/>
              </w:rPr>
            </w:pPr>
          </w:p>
        </w:tc>
        <w:tc>
          <w:tcPr>
            <w:tcW w:w="3658" w:type="dxa"/>
          </w:tcPr>
          <w:p w:rsidR="00A15AEB" w:rsidRPr="004937E1" w:rsidRDefault="00A15AEB" w:rsidP="004937E1">
            <w:pPr>
              <w:spacing w:line="360" w:lineRule="auto"/>
              <w:contextualSpacing/>
              <w:rPr>
                <w:rFonts w:ascii="Times New Roman" w:eastAsia="Calibri" w:hAnsi="Times New Roman" w:cs="Times New Roman"/>
                <w:sz w:val="28"/>
                <w:szCs w:val="28"/>
              </w:rPr>
            </w:pPr>
            <w:r w:rsidRPr="004937E1">
              <w:rPr>
                <w:rFonts w:ascii="Times New Roman" w:hAnsi="Times New Roman" w:cs="Times New Roman"/>
                <w:sz w:val="28"/>
                <w:szCs w:val="28"/>
                <w:lang w:eastAsia="ru-RU"/>
              </w:rPr>
              <w:lastRenderedPageBreak/>
              <w:t xml:space="preserve">делать человечка из теннисных шариков с </w:t>
            </w:r>
            <w:r w:rsidRPr="004937E1">
              <w:rPr>
                <w:rFonts w:ascii="Times New Roman" w:hAnsi="Times New Roman" w:cs="Times New Roman"/>
                <w:sz w:val="28"/>
                <w:szCs w:val="28"/>
                <w:lang w:eastAsia="ru-RU"/>
              </w:rPr>
              <w:lastRenderedPageBreak/>
              <w:t>помощью клеевого пистолета /дистанционно/</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lastRenderedPageBreak/>
              <w:t>Март 2022г</w:t>
            </w:r>
          </w:p>
        </w:tc>
      </w:tr>
      <w:tr w:rsidR="00A15AEB" w:rsidRPr="004937E1" w:rsidTr="000840DA">
        <w:tc>
          <w:tcPr>
            <w:tcW w:w="15614" w:type="dxa"/>
            <w:gridSpan w:val="5"/>
          </w:tcPr>
          <w:p w:rsidR="00A15AEB" w:rsidRPr="004937E1" w:rsidRDefault="00A15AEB" w:rsidP="004937E1">
            <w:pPr>
              <w:spacing w:line="360" w:lineRule="auto"/>
              <w:jc w:val="center"/>
              <w:rPr>
                <w:rFonts w:ascii="Times New Roman" w:eastAsia="Calibri" w:hAnsi="Times New Roman" w:cs="Times New Roman"/>
                <w:sz w:val="28"/>
                <w:szCs w:val="28"/>
                <w:lang w:eastAsia="ru-RU"/>
              </w:rPr>
            </w:pPr>
            <w:r w:rsidRPr="004937E1">
              <w:rPr>
                <w:rFonts w:ascii="Times New Roman" w:hAnsi="Times New Roman" w:cs="Times New Roman"/>
                <w:b/>
                <w:color w:val="002060"/>
                <w:sz w:val="28"/>
                <w:szCs w:val="28"/>
                <w:u w:val="single"/>
                <w:bdr w:val="none" w:sz="0" w:space="0" w:color="auto" w:frame="1"/>
                <w:shd w:val="clear" w:color="auto" w:fill="FFFFFF"/>
              </w:rPr>
              <w:lastRenderedPageBreak/>
              <w:t>Презентационный</w:t>
            </w:r>
            <w:r w:rsidRPr="004937E1">
              <w:rPr>
                <w:rFonts w:ascii="Times New Roman" w:hAnsi="Times New Roman" w:cs="Times New Roman"/>
                <w:b/>
                <w:bCs/>
                <w:color w:val="002060"/>
                <w:sz w:val="28"/>
                <w:szCs w:val="28"/>
                <w:u w:val="single"/>
              </w:rPr>
              <w:t xml:space="preserve"> этап (май 2022г.):</w:t>
            </w:r>
          </w:p>
        </w:tc>
      </w:tr>
      <w:tr w:rsidR="00A15AEB" w:rsidRPr="004937E1" w:rsidTr="000840DA">
        <w:tc>
          <w:tcPr>
            <w:tcW w:w="496" w:type="dxa"/>
          </w:tcPr>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1.</w:t>
            </w: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p>
          <w:p w:rsidR="00A15AEB" w:rsidRPr="004937E1" w:rsidRDefault="00A15AEB" w:rsidP="004937E1">
            <w:pPr>
              <w:spacing w:line="360" w:lineRule="auto"/>
              <w:rPr>
                <w:rFonts w:ascii="Times New Roman" w:hAnsi="Times New Roman" w:cs="Times New Roman"/>
                <w:sz w:val="28"/>
                <w:szCs w:val="28"/>
              </w:rPr>
            </w:pPr>
            <w:r w:rsidRPr="004937E1">
              <w:rPr>
                <w:rFonts w:ascii="Times New Roman" w:hAnsi="Times New Roman" w:cs="Times New Roman"/>
                <w:sz w:val="28"/>
                <w:szCs w:val="28"/>
              </w:rPr>
              <w:t>2.</w:t>
            </w:r>
          </w:p>
        </w:tc>
        <w:tc>
          <w:tcPr>
            <w:tcW w:w="3581" w:type="dxa"/>
          </w:tcPr>
          <w:p w:rsidR="00A15AEB" w:rsidRPr="004937E1" w:rsidRDefault="00A15AEB" w:rsidP="004937E1">
            <w:pPr>
              <w:pStyle w:val="a7"/>
              <w:spacing w:before="0" w:beforeAutospacing="0" w:after="0" w:afterAutospacing="0" w:line="360" w:lineRule="auto"/>
              <w:jc w:val="both"/>
              <w:rPr>
                <w:color w:val="111115"/>
                <w:sz w:val="28"/>
                <w:szCs w:val="28"/>
                <w:shd w:val="clear" w:color="auto" w:fill="FFFFFF"/>
              </w:rPr>
            </w:pPr>
            <w:r w:rsidRPr="004937E1">
              <w:rPr>
                <w:color w:val="111115"/>
                <w:sz w:val="28"/>
                <w:szCs w:val="28"/>
                <w:shd w:val="clear" w:color="auto" w:fill="FFFFFF"/>
              </w:rPr>
              <w:t xml:space="preserve">Презентация проекта педагогическому коллективу ДОО в рамках конкурса </w:t>
            </w:r>
          </w:p>
          <w:p w:rsidR="00A15AEB" w:rsidRPr="004937E1" w:rsidRDefault="00A15AEB" w:rsidP="004937E1">
            <w:pPr>
              <w:pStyle w:val="a7"/>
              <w:spacing w:before="0" w:beforeAutospacing="0" w:after="0" w:afterAutospacing="0" w:line="360" w:lineRule="auto"/>
              <w:jc w:val="both"/>
              <w:rPr>
                <w:color w:val="111115"/>
                <w:sz w:val="28"/>
                <w:szCs w:val="28"/>
                <w:bdr w:val="none" w:sz="0" w:space="0" w:color="auto" w:frame="1"/>
                <w:shd w:val="clear" w:color="auto" w:fill="FFFFFF"/>
              </w:rPr>
            </w:pPr>
          </w:p>
          <w:p w:rsidR="00A15AEB" w:rsidRPr="004937E1" w:rsidRDefault="00A15AEB" w:rsidP="004937E1">
            <w:pPr>
              <w:shd w:val="clear" w:color="auto" w:fill="FFFFFF"/>
              <w:spacing w:line="360" w:lineRule="auto"/>
              <w:rPr>
                <w:rFonts w:ascii="Times New Roman" w:hAnsi="Times New Roman" w:cs="Times New Roman"/>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 участие в конкурсах разного уровня.</w:t>
            </w:r>
          </w:p>
        </w:tc>
        <w:tc>
          <w:tcPr>
            <w:tcW w:w="6096" w:type="dxa"/>
          </w:tcPr>
          <w:p w:rsidR="00A15AEB" w:rsidRPr="004937E1" w:rsidRDefault="00A15AEB" w:rsidP="004937E1">
            <w:pPr>
              <w:pStyle w:val="a7"/>
              <w:spacing w:before="0" w:beforeAutospacing="0" w:after="0" w:afterAutospacing="0" w:line="360" w:lineRule="auto"/>
              <w:jc w:val="both"/>
              <w:rPr>
                <w:color w:val="111115"/>
                <w:sz w:val="28"/>
                <w:szCs w:val="28"/>
                <w:bdr w:val="none" w:sz="0" w:space="0" w:color="auto" w:frame="1"/>
                <w:shd w:val="clear" w:color="auto" w:fill="FFFFFF"/>
              </w:rPr>
            </w:pPr>
            <w:r w:rsidRPr="004937E1">
              <w:rPr>
                <w:color w:val="111115"/>
                <w:sz w:val="28"/>
                <w:szCs w:val="28"/>
                <w:shd w:val="clear" w:color="auto" w:fill="FFFFFF"/>
              </w:rPr>
              <w:t>«Лучший педагогический проект».</w:t>
            </w:r>
          </w:p>
          <w:p w:rsidR="00A15AEB" w:rsidRPr="004937E1" w:rsidRDefault="00A15AEB" w:rsidP="004937E1">
            <w:pPr>
              <w:shd w:val="clear" w:color="auto" w:fill="FFFFFF"/>
              <w:spacing w:line="360" w:lineRule="auto"/>
              <w:rPr>
                <w:rFonts w:ascii="Times New Roman" w:hAnsi="Times New Roman" w:cs="Times New Roman"/>
                <w:b/>
                <w:color w:val="002060"/>
                <w:sz w:val="28"/>
                <w:szCs w:val="28"/>
                <w:u w:val="single"/>
                <w:bdr w:val="none" w:sz="0" w:space="0" w:color="auto" w:frame="1"/>
                <w:shd w:val="clear" w:color="auto" w:fill="FFFFFF"/>
              </w:rPr>
            </w:pPr>
          </w:p>
          <w:p w:rsidR="00A15AEB" w:rsidRPr="004937E1" w:rsidRDefault="00A15AEB" w:rsidP="004937E1">
            <w:pPr>
              <w:shd w:val="clear" w:color="auto" w:fill="FFFFFF"/>
              <w:spacing w:line="360" w:lineRule="auto"/>
              <w:rPr>
                <w:rFonts w:ascii="Times New Roman" w:hAnsi="Times New Roman" w:cs="Times New Roman"/>
                <w:b/>
                <w:color w:val="002060"/>
                <w:sz w:val="28"/>
                <w:szCs w:val="28"/>
                <w:u w:val="single"/>
                <w:bdr w:val="none" w:sz="0" w:space="0" w:color="auto" w:frame="1"/>
                <w:shd w:val="clear" w:color="auto" w:fill="FFFFFF"/>
              </w:rPr>
            </w:pPr>
          </w:p>
          <w:p w:rsidR="00A15AEB" w:rsidRPr="004937E1" w:rsidRDefault="00A15AEB" w:rsidP="004937E1">
            <w:pPr>
              <w:shd w:val="clear" w:color="auto" w:fill="FFFFFF"/>
              <w:spacing w:line="360" w:lineRule="auto"/>
              <w:rPr>
                <w:rFonts w:ascii="Times New Roman" w:hAnsi="Times New Roman" w:cs="Times New Roman"/>
                <w:b/>
                <w:color w:val="002060"/>
                <w:sz w:val="28"/>
                <w:szCs w:val="28"/>
                <w:u w:val="single"/>
                <w:bdr w:val="none" w:sz="0" w:space="0" w:color="auto" w:frame="1"/>
                <w:shd w:val="clear" w:color="auto" w:fill="FFFFFF"/>
              </w:rPr>
            </w:pPr>
          </w:p>
          <w:p w:rsidR="00A15AEB" w:rsidRPr="004937E1" w:rsidRDefault="00A15AEB" w:rsidP="004937E1">
            <w:pPr>
              <w:shd w:val="clear" w:color="auto" w:fill="FFFFFF"/>
              <w:spacing w:line="360" w:lineRule="auto"/>
              <w:rPr>
                <w:rFonts w:ascii="Times New Roman" w:hAnsi="Times New Roman" w:cs="Times New Roman"/>
                <w:b/>
                <w:color w:val="002060"/>
                <w:sz w:val="28"/>
                <w:szCs w:val="28"/>
                <w:u w:val="single"/>
                <w:bdr w:val="none" w:sz="0" w:space="0" w:color="auto" w:frame="1"/>
                <w:shd w:val="clear" w:color="auto" w:fill="FFFFFF"/>
              </w:rPr>
            </w:pPr>
            <w:r w:rsidRPr="004937E1">
              <w:rPr>
                <w:rFonts w:ascii="Times New Roman" w:hAnsi="Times New Roman" w:cs="Times New Roman"/>
                <w:color w:val="111115"/>
                <w:sz w:val="28"/>
                <w:szCs w:val="28"/>
                <w:shd w:val="clear" w:color="auto" w:fill="FFFFFF"/>
              </w:rPr>
              <w:t>«Воспитатель года 2022 г</w:t>
            </w:r>
          </w:p>
        </w:tc>
        <w:tc>
          <w:tcPr>
            <w:tcW w:w="3658" w:type="dxa"/>
          </w:tcPr>
          <w:p w:rsidR="00A15AEB" w:rsidRPr="004937E1" w:rsidRDefault="00A15AEB" w:rsidP="004937E1">
            <w:pPr>
              <w:pStyle w:val="a4"/>
              <w:spacing w:before="0" w:beforeAutospacing="0" w:after="0" w:afterAutospacing="0" w:line="360" w:lineRule="auto"/>
              <w:ind w:left="168"/>
              <w:contextualSpacing/>
              <w:rPr>
                <w:rFonts w:eastAsia="Calibri"/>
                <w:sz w:val="28"/>
                <w:szCs w:val="28"/>
              </w:rPr>
            </w:pPr>
            <w:r w:rsidRPr="004937E1">
              <w:rPr>
                <w:rFonts w:eastAsia="Calibri"/>
                <w:sz w:val="28"/>
                <w:szCs w:val="28"/>
              </w:rPr>
              <w:t>Диссеминация опыта по работе с детьми и родителями.</w:t>
            </w:r>
          </w:p>
          <w:p w:rsidR="00A15AEB" w:rsidRPr="004937E1" w:rsidRDefault="00A15AEB" w:rsidP="004937E1">
            <w:pPr>
              <w:spacing w:line="360" w:lineRule="auto"/>
              <w:contextualSpacing/>
              <w:rPr>
                <w:rFonts w:ascii="Times New Roman" w:eastAsia="Calibri" w:hAnsi="Times New Roman" w:cs="Times New Roman"/>
                <w:sz w:val="28"/>
                <w:szCs w:val="28"/>
              </w:rPr>
            </w:pPr>
            <w:r w:rsidRPr="004937E1">
              <w:rPr>
                <w:rFonts w:ascii="Times New Roman" w:eastAsia="Calibri" w:hAnsi="Times New Roman" w:cs="Times New Roman"/>
                <w:sz w:val="28"/>
                <w:szCs w:val="28"/>
              </w:rPr>
              <w:t>Определить динамику уровня сенсорного  развития</w:t>
            </w:r>
          </w:p>
        </w:tc>
        <w:tc>
          <w:tcPr>
            <w:tcW w:w="1783" w:type="dxa"/>
          </w:tcPr>
          <w:p w:rsidR="00A15AEB" w:rsidRPr="004937E1" w:rsidRDefault="00A15AEB" w:rsidP="004937E1">
            <w:pPr>
              <w:spacing w:line="360" w:lineRule="auto"/>
              <w:rPr>
                <w:rFonts w:ascii="Times New Roman" w:eastAsia="Calibri" w:hAnsi="Times New Roman" w:cs="Times New Roman"/>
                <w:sz w:val="28"/>
                <w:szCs w:val="28"/>
                <w:lang w:eastAsia="ru-RU"/>
              </w:rPr>
            </w:pPr>
            <w:r w:rsidRPr="004937E1">
              <w:rPr>
                <w:rFonts w:ascii="Times New Roman" w:eastAsia="Calibri" w:hAnsi="Times New Roman" w:cs="Times New Roman"/>
                <w:sz w:val="28"/>
                <w:szCs w:val="28"/>
                <w:lang w:eastAsia="ru-RU"/>
              </w:rPr>
              <w:t>Май 2022г.</w:t>
            </w:r>
          </w:p>
        </w:tc>
      </w:tr>
    </w:tbl>
    <w:p w:rsidR="00AC5F47" w:rsidRPr="004937E1" w:rsidRDefault="00AC5F47" w:rsidP="004937E1">
      <w:pPr>
        <w:pStyle w:val="a3"/>
        <w:spacing w:before="0" w:beforeAutospacing="0" w:after="0" w:afterAutospacing="0" w:line="360" w:lineRule="auto"/>
        <w:jc w:val="center"/>
        <w:rPr>
          <w:b/>
          <w:color w:val="00B0F0"/>
          <w:sz w:val="28"/>
          <w:szCs w:val="28"/>
        </w:rPr>
        <w:sectPr w:rsidR="00AC5F47" w:rsidRPr="004937E1" w:rsidSect="003F3093">
          <w:pgSz w:w="16838" w:h="11906" w:orient="landscape"/>
          <w:pgMar w:top="720" w:right="720" w:bottom="720" w:left="720" w:header="709" w:footer="709" w:gutter="0"/>
          <w:pgBorders w:offsetFrom="page">
            <w:top w:val="double" w:sz="4" w:space="24" w:color="7030A0"/>
            <w:left w:val="double" w:sz="4" w:space="24" w:color="7030A0"/>
            <w:bottom w:val="double" w:sz="4" w:space="24" w:color="7030A0"/>
            <w:right w:val="double" w:sz="4" w:space="24" w:color="7030A0"/>
          </w:pgBorders>
          <w:cols w:space="708"/>
          <w:docGrid w:linePitch="360"/>
        </w:sectPr>
      </w:pPr>
    </w:p>
    <w:p w:rsidR="00347810" w:rsidRPr="004937E1" w:rsidRDefault="00347810" w:rsidP="004937E1">
      <w:pPr>
        <w:shd w:val="clear" w:color="auto" w:fill="FFFFFF"/>
        <w:spacing w:after="0" w:line="360" w:lineRule="auto"/>
        <w:jc w:val="both"/>
        <w:rPr>
          <w:rFonts w:ascii="Times New Roman" w:eastAsia="Times New Roman" w:hAnsi="Times New Roman" w:cs="Times New Roman"/>
          <w:color w:val="2205F9"/>
          <w:sz w:val="28"/>
          <w:szCs w:val="28"/>
          <w:lang w:eastAsia="ru-RU"/>
        </w:rPr>
      </w:pPr>
      <w:r w:rsidRPr="004937E1">
        <w:rPr>
          <w:rFonts w:ascii="Times New Roman" w:eastAsia="Times New Roman" w:hAnsi="Times New Roman" w:cs="Times New Roman"/>
          <w:b/>
          <w:bCs/>
          <w:color w:val="2205F9"/>
          <w:sz w:val="28"/>
          <w:szCs w:val="28"/>
          <w:lang w:eastAsia="ru-RU"/>
        </w:rPr>
        <w:lastRenderedPageBreak/>
        <w:t>Результаты проекта:</w:t>
      </w:r>
    </w:p>
    <w:p w:rsidR="00347810" w:rsidRPr="004937E1" w:rsidRDefault="00347810" w:rsidP="004937E1">
      <w:pPr>
        <w:pStyle w:val="a7"/>
        <w:numPr>
          <w:ilvl w:val="0"/>
          <w:numId w:val="6"/>
        </w:numPr>
        <w:spacing w:before="0" w:beforeAutospacing="0" w:after="0" w:afterAutospacing="0" w:line="360" w:lineRule="auto"/>
        <w:jc w:val="both"/>
        <w:rPr>
          <w:b/>
          <w:color w:val="2E2E2E"/>
          <w:sz w:val="28"/>
          <w:szCs w:val="28"/>
        </w:rPr>
      </w:pPr>
      <w:r w:rsidRPr="004937E1">
        <w:rPr>
          <w:sz w:val="28"/>
          <w:szCs w:val="28"/>
        </w:rPr>
        <w:t xml:space="preserve">Созданы условия </w:t>
      </w:r>
      <w:r w:rsidRPr="004937E1">
        <w:rPr>
          <w:color w:val="2E2E2E"/>
          <w:sz w:val="28"/>
          <w:szCs w:val="28"/>
        </w:rPr>
        <w:t>для обогащения и накопления </w:t>
      </w:r>
      <w:r w:rsidRPr="004937E1">
        <w:rPr>
          <w:rStyle w:val="aa"/>
          <w:b w:val="0"/>
          <w:color w:val="2E2E2E"/>
          <w:sz w:val="28"/>
          <w:szCs w:val="28"/>
        </w:rPr>
        <w:t>сенсорного опыта детей</w:t>
      </w:r>
      <w:r w:rsidRPr="004937E1">
        <w:rPr>
          <w:color w:val="2E2E2E"/>
          <w:sz w:val="28"/>
          <w:szCs w:val="28"/>
        </w:rPr>
        <w:t> в ходе предметно-игровой деятельности через игры-занятия с </w:t>
      </w:r>
      <w:r w:rsidRPr="004937E1">
        <w:rPr>
          <w:rStyle w:val="aa"/>
          <w:b w:val="0"/>
          <w:color w:val="2E2E2E"/>
          <w:sz w:val="28"/>
          <w:szCs w:val="28"/>
        </w:rPr>
        <w:t>дидактическим пособием</w:t>
      </w:r>
      <w:r w:rsidRPr="004937E1">
        <w:rPr>
          <w:b/>
          <w:color w:val="2E2E2E"/>
          <w:sz w:val="28"/>
          <w:szCs w:val="28"/>
        </w:rPr>
        <w:t>.</w:t>
      </w:r>
    </w:p>
    <w:p w:rsidR="00347810" w:rsidRPr="004937E1" w:rsidRDefault="00347810" w:rsidP="004937E1">
      <w:pPr>
        <w:pStyle w:val="ab"/>
        <w:numPr>
          <w:ilvl w:val="0"/>
          <w:numId w:val="6"/>
        </w:numPr>
        <w:spacing w:line="360" w:lineRule="auto"/>
        <w:jc w:val="both"/>
        <w:rPr>
          <w:sz w:val="28"/>
          <w:szCs w:val="28"/>
        </w:rPr>
      </w:pPr>
      <w:r w:rsidRPr="004937E1">
        <w:rPr>
          <w:sz w:val="28"/>
          <w:szCs w:val="28"/>
        </w:rPr>
        <w:t>Развито сенсорное восприятие</w:t>
      </w:r>
      <w:r w:rsidRPr="004937E1">
        <w:rPr>
          <w:color w:val="000000"/>
          <w:sz w:val="28"/>
          <w:szCs w:val="28"/>
          <w:shd w:val="clear" w:color="auto" w:fill="FFFFFF"/>
        </w:rPr>
        <w:t xml:space="preserve"> и вырос сенсомоторный уровень</w:t>
      </w:r>
      <w:r w:rsidRPr="004937E1">
        <w:rPr>
          <w:sz w:val="28"/>
          <w:szCs w:val="28"/>
        </w:rPr>
        <w:t xml:space="preserve"> у детей раннего возраста.</w:t>
      </w:r>
    </w:p>
    <w:p w:rsidR="00347810" w:rsidRPr="004937E1" w:rsidRDefault="00347810" w:rsidP="004937E1">
      <w:pPr>
        <w:pStyle w:val="ab"/>
        <w:numPr>
          <w:ilvl w:val="0"/>
          <w:numId w:val="6"/>
        </w:numPr>
        <w:spacing w:line="360" w:lineRule="auto"/>
        <w:jc w:val="both"/>
        <w:rPr>
          <w:sz w:val="28"/>
          <w:szCs w:val="28"/>
        </w:rPr>
      </w:pPr>
      <w:r w:rsidRPr="004937E1">
        <w:rPr>
          <w:sz w:val="28"/>
          <w:szCs w:val="28"/>
        </w:rPr>
        <w:t>Развит у детей раннего возраста интерес и чувство удовлетворения от новых игровых действий с предметами.</w:t>
      </w:r>
    </w:p>
    <w:p w:rsidR="00347810" w:rsidRPr="004937E1" w:rsidRDefault="00347810" w:rsidP="004937E1">
      <w:pPr>
        <w:pStyle w:val="ab"/>
        <w:numPr>
          <w:ilvl w:val="0"/>
          <w:numId w:val="6"/>
        </w:numPr>
        <w:spacing w:line="360" w:lineRule="auto"/>
        <w:jc w:val="both"/>
        <w:rPr>
          <w:sz w:val="28"/>
          <w:szCs w:val="28"/>
        </w:rPr>
      </w:pPr>
      <w:r w:rsidRPr="004937E1">
        <w:rPr>
          <w:sz w:val="28"/>
          <w:szCs w:val="28"/>
        </w:rPr>
        <w:t>Научились дети обследовать предметы, быстро выделять и называть цвет, форму, величину и количество.</w:t>
      </w:r>
    </w:p>
    <w:p w:rsidR="00347810" w:rsidRPr="004937E1" w:rsidRDefault="00AA5465" w:rsidP="004937E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4937E1">
        <w:rPr>
          <w:rFonts w:ascii="Times New Roman" w:eastAsia="Times New Roman" w:hAnsi="Times New Roman" w:cs="Times New Roman"/>
          <w:sz w:val="28"/>
          <w:szCs w:val="28"/>
          <w:lang w:eastAsia="ru-RU"/>
        </w:rPr>
        <w:t xml:space="preserve">        </w:t>
      </w:r>
      <w:r w:rsidR="00347810" w:rsidRPr="004937E1">
        <w:rPr>
          <w:rFonts w:ascii="Times New Roman" w:eastAsia="Times New Roman" w:hAnsi="Times New Roman" w:cs="Times New Roman"/>
          <w:sz w:val="28"/>
          <w:szCs w:val="28"/>
          <w:lang w:eastAsia="ru-RU"/>
        </w:rPr>
        <w:t xml:space="preserve">Родители </w:t>
      </w:r>
      <w:r w:rsidR="00347810" w:rsidRPr="004937E1">
        <w:rPr>
          <w:rFonts w:ascii="Times New Roman" w:hAnsi="Times New Roman" w:cs="Times New Roman"/>
          <w:sz w:val="28"/>
          <w:szCs w:val="28"/>
        </w:rPr>
        <w:t xml:space="preserve">(законные представители) </w:t>
      </w:r>
      <w:r w:rsidR="00347810" w:rsidRPr="004937E1">
        <w:rPr>
          <w:rFonts w:ascii="Times New Roman" w:eastAsia="Times New Roman" w:hAnsi="Times New Roman" w:cs="Times New Roman"/>
          <w:sz w:val="28"/>
          <w:szCs w:val="28"/>
          <w:lang w:eastAsia="ru-RU"/>
        </w:rPr>
        <w:t>получили консультации по изготовлению дидактического пособия и методические рекомендации по созданию условий применения дидактического пособия в домашних условиях.</w:t>
      </w:r>
    </w:p>
    <w:p w:rsidR="00347810" w:rsidRPr="004937E1" w:rsidRDefault="00347810" w:rsidP="004937E1">
      <w:pPr>
        <w:spacing w:after="0" w:line="360" w:lineRule="auto"/>
        <w:jc w:val="both"/>
        <w:rPr>
          <w:rFonts w:ascii="Times New Roman" w:hAnsi="Times New Roman" w:cs="Times New Roman"/>
          <w:sz w:val="28"/>
          <w:szCs w:val="28"/>
          <w:shd w:val="clear" w:color="auto" w:fill="FFFFFF"/>
        </w:rPr>
      </w:pPr>
      <w:r w:rsidRPr="004937E1">
        <w:rPr>
          <w:rFonts w:ascii="Times New Roman" w:hAnsi="Times New Roman" w:cs="Times New Roman"/>
          <w:b/>
          <w:color w:val="7030A0"/>
          <w:sz w:val="28"/>
          <w:szCs w:val="28"/>
        </w:rPr>
        <w:t xml:space="preserve">      </w:t>
      </w:r>
      <w:r w:rsidRPr="004937E1">
        <w:rPr>
          <w:rFonts w:ascii="Times New Roman" w:hAnsi="Times New Roman" w:cs="Times New Roman"/>
          <w:sz w:val="28"/>
          <w:szCs w:val="28"/>
        </w:rPr>
        <w:t xml:space="preserve"> В результате систематической и планомерной работы по сенсорному вос</w:t>
      </w:r>
      <w:r w:rsidR="000E40FD" w:rsidRPr="004937E1">
        <w:rPr>
          <w:rFonts w:ascii="Times New Roman" w:hAnsi="Times New Roman" w:cs="Times New Roman"/>
          <w:sz w:val="28"/>
          <w:szCs w:val="28"/>
        </w:rPr>
        <w:t xml:space="preserve">приятию детей раннего возраста малыши </w:t>
      </w:r>
      <w:r w:rsidRPr="004937E1">
        <w:rPr>
          <w:rFonts w:ascii="Times New Roman" w:hAnsi="Times New Roman" w:cs="Times New Roman"/>
          <w:sz w:val="28"/>
          <w:szCs w:val="28"/>
        </w:rPr>
        <w:t xml:space="preserve">научились обследовать предметы, быстро выделять и называть цвет, форму, величину и количество. </w:t>
      </w:r>
      <w:r w:rsidR="000E40FD" w:rsidRPr="004937E1">
        <w:rPr>
          <w:rFonts w:ascii="Times New Roman" w:hAnsi="Times New Roman" w:cs="Times New Roman"/>
          <w:sz w:val="28"/>
          <w:szCs w:val="28"/>
        </w:rPr>
        <w:t xml:space="preserve">     </w:t>
      </w:r>
      <w:r w:rsidRPr="004937E1">
        <w:rPr>
          <w:rFonts w:ascii="Times New Roman" w:hAnsi="Times New Roman" w:cs="Times New Roman"/>
          <w:color w:val="2E2E2E"/>
          <w:sz w:val="28"/>
          <w:szCs w:val="28"/>
        </w:rPr>
        <w:t>При этом занимательный материал оказал большую помощь в привитии интереса к познавательной и речевой деятельности.</w:t>
      </w:r>
    </w:p>
    <w:p w:rsidR="000E40FD" w:rsidRPr="004937E1" w:rsidRDefault="00347810" w:rsidP="004937E1">
      <w:pPr>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Освоение сенсорных эталонов не только значительно расширили сферу познаваемых ребёнком свойств, но и позволили о</w:t>
      </w:r>
      <w:r w:rsidR="000E40FD" w:rsidRPr="004937E1">
        <w:rPr>
          <w:rFonts w:ascii="Times New Roman" w:eastAsia="Times New Roman" w:hAnsi="Times New Roman" w:cs="Times New Roman"/>
          <w:color w:val="000000"/>
          <w:sz w:val="28"/>
          <w:szCs w:val="28"/>
          <w:lang w:eastAsia="ru-RU"/>
        </w:rPr>
        <w:t>тразить взаимосвязь между ними.</w:t>
      </w:r>
    </w:p>
    <w:p w:rsidR="00347810" w:rsidRPr="004937E1" w:rsidRDefault="00347810" w:rsidP="004937E1">
      <w:pPr>
        <w:spacing w:after="0" w:line="360" w:lineRule="auto"/>
        <w:jc w:val="both"/>
        <w:rPr>
          <w:rFonts w:ascii="Times New Roman" w:eastAsia="Times New Roman" w:hAnsi="Times New Roman" w:cs="Times New Roman"/>
          <w:b/>
          <w:bCs/>
          <w:color w:val="0070C0"/>
          <w:sz w:val="28"/>
          <w:szCs w:val="28"/>
          <w:lang w:eastAsia="ru-RU"/>
        </w:rPr>
      </w:pPr>
      <w:r w:rsidRPr="004937E1">
        <w:rPr>
          <w:rFonts w:ascii="Times New Roman" w:eastAsia="Calibri" w:hAnsi="Times New Roman" w:cs="Times New Roman"/>
          <w:color w:val="000000"/>
          <w:sz w:val="28"/>
          <w:szCs w:val="28"/>
        </w:rPr>
        <w:t xml:space="preserve">    </w:t>
      </w:r>
      <w:r w:rsidR="000E40FD" w:rsidRPr="004937E1">
        <w:rPr>
          <w:rFonts w:ascii="Times New Roman" w:eastAsia="Times New Roman" w:hAnsi="Times New Roman" w:cs="Times New Roman"/>
          <w:b/>
          <w:bCs/>
          <w:color w:val="0070C0"/>
          <w:sz w:val="28"/>
          <w:szCs w:val="28"/>
          <w:lang w:eastAsia="ru-RU"/>
        </w:rPr>
        <w:t xml:space="preserve">      </w:t>
      </w:r>
      <w:r w:rsidRPr="004937E1">
        <w:rPr>
          <w:rFonts w:ascii="Times New Roman" w:eastAsia="Times New Roman" w:hAnsi="Times New Roman" w:cs="Times New Roman"/>
          <w:b/>
          <w:bCs/>
          <w:color w:val="0070C0"/>
          <w:sz w:val="28"/>
          <w:szCs w:val="28"/>
          <w:lang w:eastAsia="ru-RU"/>
        </w:rPr>
        <w:t>Вывод:</w:t>
      </w:r>
    </w:p>
    <w:p w:rsidR="000E40FD" w:rsidRPr="004937E1" w:rsidRDefault="000E40FD" w:rsidP="004937E1">
      <w:pPr>
        <w:spacing w:after="0" w:line="360" w:lineRule="auto"/>
        <w:jc w:val="both"/>
        <w:rPr>
          <w:rFonts w:ascii="Times New Roman" w:eastAsia="Times New Roman" w:hAnsi="Times New Roman" w:cs="Times New Roman"/>
          <w:color w:val="000000"/>
          <w:sz w:val="28"/>
          <w:szCs w:val="28"/>
          <w:lang w:eastAsia="ru-RU"/>
        </w:rPr>
      </w:pPr>
      <w:r w:rsidRPr="004937E1">
        <w:rPr>
          <w:rFonts w:ascii="Times New Roman" w:eastAsia="Times New Roman" w:hAnsi="Times New Roman" w:cs="Times New Roman"/>
          <w:color w:val="000000"/>
          <w:sz w:val="28"/>
          <w:szCs w:val="28"/>
          <w:lang w:eastAsia="ru-RU"/>
        </w:rPr>
        <w:t xml:space="preserve">      Посредством дидактического пособия </w:t>
      </w:r>
      <w:r w:rsidRPr="004937E1">
        <w:rPr>
          <w:rFonts w:ascii="Times New Roman" w:eastAsia="Times New Roman" w:hAnsi="Times New Roman" w:cs="Times New Roman"/>
          <w:sz w:val="28"/>
          <w:szCs w:val="28"/>
          <w:lang w:eastAsia="ru-RU"/>
        </w:rPr>
        <w:t>«Невероятные человечки»</w:t>
      </w:r>
      <w:r w:rsidRPr="004937E1">
        <w:rPr>
          <w:rFonts w:ascii="Times New Roman" w:eastAsia="Calibri" w:hAnsi="Times New Roman" w:cs="Times New Roman"/>
          <w:sz w:val="28"/>
          <w:szCs w:val="28"/>
          <w:shd w:val="clear" w:color="auto" w:fill="FFFFFF"/>
        </w:rPr>
        <w:t xml:space="preserve"> за 2021-2022 учебный год </w:t>
      </w:r>
      <w:r w:rsidRPr="004937E1">
        <w:rPr>
          <w:rFonts w:ascii="Times New Roman" w:eastAsia="Times New Roman" w:hAnsi="Times New Roman" w:cs="Times New Roman"/>
          <w:color w:val="000000"/>
          <w:sz w:val="28"/>
          <w:szCs w:val="28"/>
          <w:lang w:eastAsia="ru-RU"/>
        </w:rPr>
        <w:t xml:space="preserve">дети быстро научились сравнивать, группировать, обобщать и включаться в игровую деятельность, </w:t>
      </w:r>
      <w:r w:rsidRPr="004937E1">
        <w:rPr>
          <w:rFonts w:ascii="Times New Roman" w:eastAsia="Calibri" w:hAnsi="Times New Roman" w:cs="Times New Roman"/>
          <w:color w:val="000000"/>
          <w:sz w:val="28"/>
          <w:szCs w:val="28"/>
        </w:rPr>
        <w:t xml:space="preserve">проявляя эмоции радостного удивления и словесную активность, </w:t>
      </w:r>
      <w:r w:rsidRPr="004937E1">
        <w:rPr>
          <w:rFonts w:ascii="Times New Roman" w:eastAsia="Times New Roman" w:hAnsi="Times New Roman" w:cs="Times New Roman"/>
          <w:color w:val="000000"/>
          <w:sz w:val="28"/>
          <w:szCs w:val="28"/>
          <w:lang w:eastAsia="ru-RU"/>
        </w:rPr>
        <w:t>таким образом, систематическое, целенаправленное использование дидактического пособия повлияло на сенсорное восприятие</w:t>
      </w:r>
      <w:r w:rsidRPr="004937E1">
        <w:rPr>
          <w:rFonts w:ascii="Times New Roman" w:eastAsia="Calibri" w:hAnsi="Times New Roman" w:cs="Times New Roman"/>
          <w:color w:val="000000"/>
          <w:sz w:val="28"/>
          <w:szCs w:val="28"/>
          <w:shd w:val="clear" w:color="auto" w:fill="FFFFFF"/>
        </w:rPr>
        <w:t xml:space="preserve"> и сенсомоторный уровень </w:t>
      </w:r>
      <w:r w:rsidRPr="004937E1">
        <w:rPr>
          <w:rFonts w:ascii="Times New Roman" w:eastAsia="Times New Roman" w:hAnsi="Times New Roman" w:cs="Times New Roman"/>
          <w:color w:val="000000"/>
          <w:sz w:val="28"/>
          <w:szCs w:val="28"/>
          <w:lang w:eastAsia="ru-RU"/>
        </w:rPr>
        <w:t xml:space="preserve">детей раннего возраста. </w:t>
      </w:r>
    </w:p>
    <w:p w:rsidR="000E40FD" w:rsidRPr="004937E1" w:rsidRDefault="000E40FD" w:rsidP="004937E1">
      <w:pPr>
        <w:spacing w:after="0" w:line="360" w:lineRule="auto"/>
        <w:jc w:val="both"/>
        <w:rPr>
          <w:rFonts w:ascii="Times New Roman" w:eastAsia="Calibri" w:hAnsi="Times New Roman" w:cs="Times New Roman"/>
          <w:sz w:val="28"/>
          <w:szCs w:val="28"/>
          <w:shd w:val="clear" w:color="auto" w:fill="FFFFFF"/>
        </w:rPr>
      </w:pPr>
    </w:p>
    <w:p w:rsidR="007902C3" w:rsidRPr="004937E1" w:rsidRDefault="007902C3" w:rsidP="004937E1">
      <w:pPr>
        <w:pStyle w:val="a3"/>
        <w:spacing w:before="0" w:beforeAutospacing="0" w:after="0" w:afterAutospacing="0" w:line="360" w:lineRule="auto"/>
        <w:jc w:val="both"/>
        <w:rPr>
          <w:b/>
          <w:color w:val="0000FF"/>
          <w:sz w:val="28"/>
          <w:szCs w:val="28"/>
        </w:rPr>
      </w:pPr>
      <w:r w:rsidRPr="004937E1">
        <w:rPr>
          <w:b/>
          <w:color w:val="0000FF"/>
          <w:sz w:val="28"/>
          <w:szCs w:val="28"/>
        </w:rPr>
        <w:t>Библиографический список</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 xml:space="preserve">Афанасьев, Т. Монтессори-метод в современном опыте/ Т. Афанасьев. - </w:t>
      </w:r>
      <w:proofErr w:type="gramStart"/>
      <w:r w:rsidRPr="004937E1">
        <w:rPr>
          <w:sz w:val="28"/>
          <w:szCs w:val="28"/>
        </w:rPr>
        <w:t>М. :</w:t>
      </w:r>
      <w:proofErr w:type="gramEnd"/>
      <w:r w:rsidRPr="004937E1">
        <w:rPr>
          <w:sz w:val="28"/>
          <w:szCs w:val="28"/>
        </w:rPr>
        <w:t xml:space="preserve"> Изд-во Педагогика-Пресс, 2000.-85с.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Абдуллаева, Ш.А. Формирование сенсорного опыта и методика его организации у детей раннего возраста. Автореферат. -- М.: Просвещение,1975. -- 120 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lastRenderedPageBreak/>
        <w:t>Вартан, В.П. Сенсорное развитие дошкольников, -- Мн.: БрГУ, 2007. -- 195 с.</w:t>
      </w:r>
    </w:p>
    <w:p w:rsidR="007902C3" w:rsidRPr="004937E1" w:rsidRDefault="007902C3" w:rsidP="004937E1">
      <w:pPr>
        <w:shd w:val="clear" w:color="auto" w:fill="FFFFFF"/>
        <w:spacing w:after="0" w:line="360" w:lineRule="auto"/>
        <w:jc w:val="both"/>
        <w:rPr>
          <w:rFonts w:ascii="Times New Roman" w:eastAsia="Times New Roman" w:hAnsi="Times New Roman" w:cs="Times New Roman"/>
          <w:sz w:val="28"/>
          <w:szCs w:val="28"/>
          <w:lang w:eastAsia="ru-RU"/>
        </w:rPr>
      </w:pPr>
      <w:r w:rsidRPr="004937E1">
        <w:rPr>
          <w:rFonts w:ascii="Times New Roman" w:eastAsia="Times New Roman" w:hAnsi="Times New Roman" w:cs="Times New Roman"/>
          <w:sz w:val="28"/>
          <w:szCs w:val="28"/>
          <w:lang w:eastAsia="ru-RU"/>
        </w:rPr>
        <w:t xml:space="preserve">Венгер Л.А., Э.Г.Пилюгина/ Под </w:t>
      </w:r>
      <w:proofErr w:type="gramStart"/>
      <w:r w:rsidRPr="004937E1">
        <w:rPr>
          <w:rFonts w:ascii="Times New Roman" w:eastAsia="Times New Roman" w:hAnsi="Times New Roman" w:cs="Times New Roman"/>
          <w:sz w:val="28"/>
          <w:szCs w:val="28"/>
          <w:lang w:eastAsia="ru-RU"/>
        </w:rPr>
        <w:t>ред.Л.А.Венгера</w:t>
      </w:r>
      <w:proofErr w:type="gramEnd"/>
      <w:r w:rsidRPr="004937E1">
        <w:rPr>
          <w:rFonts w:ascii="Times New Roman" w:eastAsia="Times New Roman" w:hAnsi="Times New Roman" w:cs="Times New Roman"/>
          <w:sz w:val="28"/>
          <w:szCs w:val="28"/>
          <w:lang w:eastAsia="ru-RU"/>
        </w:rPr>
        <w:t xml:space="preserve">, Воспитание сенсорной культуры ребенка от рождения до 6 лет. </w:t>
      </w:r>
      <w:proofErr w:type="gramStart"/>
      <w:r w:rsidRPr="004937E1">
        <w:rPr>
          <w:rFonts w:ascii="Times New Roman" w:eastAsia="Times New Roman" w:hAnsi="Times New Roman" w:cs="Times New Roman"/>
          <w:sz w:val="28"/>
          <w:szCs w:val="28"/>
          <w:lang w:eastAsia="ru-RU"/>
        </w:rPr>
        <w:t>Кн.для</w:t>
      </w:r>
      <w:proofErr w:type="gramEnd"/>
      <w:r w:rsidRPr="004937E1">
        <w:rPr>
          <w:rFonts w:ascii="Times New Roman" w:eastAsia="Times New Roman" w:hAnsi="Times New Roman" w:cs="Times New Roman"/>
          <w:sz w:val="28"/>
          <w:szCs w:val="28"/>
          <w:lang w:eastAsia="ru-RU"/>
        </w:rPr>
        <w:t xml:space="preserve"> воспитателя дет.сада/ -М., Просвещение, 1989.</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 xml:space="preserve">Венгер, Л. А. Генезис сенсорных способностей/ Л. А. Венгер; под ред. Л. А. Венгера. - </w:t>
      </w:r>
      <w:proofErr w:type="gramStart"/>
      <w:r w:rsidRPr="004937E1">
        <w:rPr>
          <w:sz w:val="28"/>
          <w:szCs w:val="28"/>
        </w:rPr>
        <w:t>М. :</w:t>
      </w:r>
      <w:proofErr w:type="gramEnd"/>
      <w:r w:rsidRPr="004937E1">
        <w:rPr>
          <w:sz w:val="28"/>
          <w:szCs w:val="28"/>
        </w:rPr>
        <w:t xml:space="preserve"> Изд-во Педагогика, 1976.-14с.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 xml:space="preserve">Волосова, Е. Б. Развитие ребёнка раннего </w:t>
      </w:r>
      <w:proofErr w:type="gramStart"/>
      <w:r w:rsidRPr="004937E1">
        <w:rPr>
          <w:sz w:val="28"/>
          <w:szCs w:val="28"/>
        </w:rPr>
        <w:t>возраста :</w:t>
      </w:r>
      <w:proofErr w:type="gramEnd"/>
      <w:r w:rsidRPr="004937E1">
        <w:rPr>
          <w:sz w:val="28"/>
          <w:szCs w:val="28"/>
        </w:rPr>
        <w:t xml:space="preserve"> основные показатели/ Е. Б. Волосова. -</w:t>
      </w:r>
      <w:proofErr w:type="gramStart"/>
      <w:r w:rsidRPr="004937E1">
        <w:rPr>
          <w:sz w:val="28"/>
          <w:szCs w:val="28"/>
        </w:rPr>
        <w:t>М. :</w:t>
      </w:r>
      <w:proofErr w:type="gramEnd"/>
      <w:r w:rsidRPr="004937E1">
        <w:rPr>
          <w:sz w:val="28"/>
          <w:szCs w:val="28"/>
        </w:rPr>
        <w:t xml:space="preserve"> Изд-во Линка-Пресс, 1999.- 150с.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 xml:space="preserve">Иванов, В. Н. Сенсорное воспитание детей раннего возраста через восприятие </w:t>
      </w:r>
      <w:proofErr w:type="gramStart"/>
      <w:r w:rsidRPr="004937E1">
        <w:rPr>
          <w:sz w:val="28"/>
          <w:szCs w:val="28"/>
        </w:rPr>
        <w:t>цвета :</w:t>
      </w:r>
      <w:proofErr w:type="gramEnd"/>
      <w:r w:rsidRPr="004937E1">
        <w:rPr>
          <w:sz w:val="28"/>
          <w:szCs w:val="28"/>
        </w:rPr>
        <w:t xml:space="preserve"> модель воспитания детей раннего возраста/ В. Н. Иванов. -</w:t>
      </w:r>
      <w:proofErr w:type="gramStart"/>
      <w:r w:rsidRPr="004937E1">
        <w:rPr>
          <w:sz w:val="28"/>
          <w:szCs w:val="28"/>
        </w:rPr>
        <w:t>М. :</w:t>
      </w:r>
      <w:proofErr w:type="gramEnd"/>
      <w:r w:rsidRPr="004937E1">
        <w:rPr>
          <w:sz w:val="28"/>
          <w:szCs w:val="28"/>
        </w:rPr>
        <w:t xml:space="preserve"> ВЛАДОС, 2006.-310С.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Кирпичникова, Н. Развиваем сенсорику и мелкую моторику // Дошкольное воспитание. -- 2005. -- №2. -- с.76-78.</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Курашова, Р.А. Сенсорное развитие дошкольников. -- Мн.: Новое знание, 2006. -- 345 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Любина, Г.А. Письма о Монтессори-педагогике: Пособие для педагогов детских дошкольных учреждений. - Мн.: НМЦентр, 1998. - 192 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Любина, Г.А., Желонкина, О.В. Рука развивает мозг: Пособие для педагогов дошкольных учреждений. - Мн.: НМЦентр, 2002. - 112 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Муханова, К., Колядина, А. Сенсорное развитие дошкольников // Дошкольное воспитание. -- 1994. -- №4. -- с. 3-9.</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 xml:space="preserve">Пилюгина, Э. Г. Сенсорные способности малыша. Игры на развитие цвета, формы, величины у детей раннего </w:t>
      </w:r>
      <w:proofErr w:type="gramStart"/>
      <w:r w:rsidRPr="004937E1">
        <w:rPr>
          <w:sz w:val="28"/>
          <w:szCs w:val="28"/>
        </w:rPr>
        <w:t>возраста :</w:t>
      </w:r>
      <w:proofErr w:type="gramEnd"/>
      <w:r w:rsidRPr="004937E1">
        <w:rPr>
          <w:sz w:val="28"/>
          <w:szCs w:val="28"/>
        </w:rPr>
        <w:t xml:space="preserve"> кн. для воспитателей детского сада и родителей/ Э. Г. Пилюгина. - </w:t>
      </w:r>
      <w:proofErr w:type="gramStart"/>
      <w:r w:rsidRPr="004937E1">
        <w:rPr>
          <w:sz w:val="28"/>
          <w:szCs w:val="28"/>
        </w:rPr>
        <w:t>М. :</w:t>
      </w:r>
      <w:proofErr w:type="gramEnd"/>
      <w:r w:rsidRPr="004937E1">
        <w:rPr>
          <w:sz w:val="28"/>
          <w:szCs w:val="28"/>
        </w:rPr>
        <w:t xml:space="preserve"> Изд-во Просвещение, 2, АО Учебная литература, 1996.- 150с.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 xml:space="preserve">Поддъяков, Н. Н. Сенсорное воспитание в детском </w:t>
      </w:r>
      <w:proofErr w:type="gramStart"/>
      <w:r w:rsidRPr="004937E1">
        <w:rPr>
          <w:sz w:val="28"/>
          <w:szCs w:val="28"/>
        </w:rPr>
        <w:t>саду :</w:t>
      </w:r>
      <w:proofErr w:type="gramEnd"/>
      <w:r w:rsidRPr="004937E1">
        <w:rPr>
          <w:sz w:val="28"/>
          <w:szCs w:val="28"/>
        </w:rPr>
        <w:t xml:space="preserve"> Пособие для воспитателей/ Н. Н. Поддьяков. -</w:t>
      </w:r>
      <w:proofErr w:type="gramStart"/>
      <w:r w:rsidRPr="004937E1">
        <w:rPr>
          <w:sz w:val="28"/>
          <w:szCs w:val="28"/>
        </w:rPr>
        <w:t>М. :</w:t>
      </w:r>
      <w:proofErr w:type="gramEnd"/>
      <w:r w:rsidRPr="004937E1">
        <w:rPr>
          <w:sz w:val="28"/>
          <w:szCs w:val="28"/>
        </w:rPr>
        <w:t xml:space="preserve"> Изд-во Просвещение, 1981.-260с.</w:t>
      </w:r>
    </w:p>
    <w:p w:rsidR="007902C3" w:rsidRPr="004937E1" w:rsidRDefault="007902C3" w:rsidP="004937E1">
      <w:pPr>
        <w:pStyle w:val="a3"/>
        <w:spacing w:before="0" w:beforeAutospacing="0" w:after="0" w:afterAutospacing="0" w:line="360" w:lineRule="auto"/>
        <w:jc w:val="both"/>
        <w:rPr>
          <w:sz w:val="28"/>
          <w:szCs w:val="28"/>
        </w:rPr>
      </w:pPr>
      <w:r w:rsidRPr="004937E1">
        <w:rPr>
          <w:sz w:val="28"/>
          <w:szCs w:val="28"/>
        </w:rPr>
        <w:t>Поддьяков, Н.Н. Способы сенсорного воспитания в детском саду. -- М.: Просвещение, 1965. -- 392 с.</w:t>
      </w:r>
    </w:p>
    <w:p w:rsidR="007902C3" w:rsidRPr="004937E1" w:rsidRDefault="007902C3" w:rsidP="004937E1">
      <w:pPr>
        <w:pStyle w:val="a3"/>
        <w:spacing w:before="0" w:beforeAutospacing="0" w:after="0" w:afterAutospacing="0" w:line="360" w:lineRule="auto"/>
        <w:jc w:val="both"/>
        <w:rPr>
          <w:sz w:val="28"/>
          <w:szCs w:val="28"/>
        </w:rPr>
      </w:pPr>
      <w:r w:rsidRPr="004937E1">
        <w:rPr>
          <w:rFonts w:eastAsiaTheme="minorHAnsi"/>
          <w:sz w:val="28"/>
          <w:szCs w:val="28"/>
          <w:lang w:eastAsia="en-US"/>
        </w:rPr>
        <w:t xml:space="preserve">Плеханов, А. Н. Педагогическая теория и практика М. Монтессори/ А. И. Плеханов// Дошкольное </w:t>
      </w:r>
      <w:proofErr w:type="gramStart"/>
      <w:r w:rsidRPr="004937E1">
        <w:rPr>
          <w:rFonts w:eastAsiaTheme="minorHAnsi"/>
          <w:sz w:val="28"/>
          <w:szCs w:val="28"/>
          <w:lang w:eastAsia="en-US"/>
        </w:rPr>
        <w:t>воспитание :</w:t>
      </w:r>
      <w:proofErr w:type="gramEnd"/>
      <w:r w:rsidRPr="004937E1">
        <w:rPr>
          <w:rFonts w:eastAsiaTheme="minorHAnsi"/>
          <w:sz w:val="28"/>
          <w:szCs w:val="28"/>
          <w:lang w:eastAsia="en-US"/>
        </w:rPr>
        <w:t xml:space="preserve"> журнал. - </w:t>
      </w:r>
      <w:proofErr w:type="gramStart"/>
      <w:r w:rsidRPr="004937E1">
        <w:rPr>
          <w:rFonts w:eastAsiaTheme="minorHAnsi"/>
          <w:sz w:val="28"/>
          <w:szCs w:val="28"/>
          <w:lang w:eastAsia="en-US"/>
        </w:rPr>
        <w:t>2006.-</w:t>
      </w:r>
      <w:proofErr w:type="gramEnd"/>
      <w:r w:rsidRPr="004937E1">
        <w:rPr>
          <w:rFonts w:eastAsiaTheme="minorHAnsi"/>
          <w:sz w:val="28"/>
          <w:szCs w:val="28"/>
          <w:lang w:eastAsia="en-US"/>
        </w:rPr>
        <w:t xml:space="preserve"> №10.-с. 18-20</w:t>
      </w:r>
    </w:p>
    <w:p w:rsidR="007902C3" w:rsidRPr="004937E1" w:rsidRDefault="007902C3" w:rsidP="004937E1">
      <w:pPr>
        <w:shd w:val="clear" w:color="auto" w:fill="FFFFFF"/>
        <w:spacing w:after="0" w:line="360" w:lineRule="auto"/>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 Е.А. Янушко «Сенсорное развитие детей раннего возраста». Издательство «Мозаика» - Синтез 2009 г.</w:t>
      </w:r>
    </w:p>
    <w:p w:rsidR="007902C3" w:rsidRPr="004937E1" w:rsidRDefault="007902C3" w:rsidP="004937E1">
      <w:pPr>
        <w:shd w:val="clear" w:color="auto" w:fill="FFFFFF"/>
        <w:spacing w:after="0" w:line="360" w:lineRule="auto"/>
        <w:rPr>
          <w:rFonts w:ascii="Times New Roman" w:eastAsia="Times New Roman" w:hAnsi="Times New Roman" w:cs="Times New Roman"/>
          <w:color w:val="111115"/>
          <w:sz w:val="28"/>
          <w:szCs w:val="28"/>
          <w:lang w:eastAsia="ru-RU"/>
        </w:rPr>
      </w:pPr>
      <w:r w:rsidRPr="004937E1">
        <w:rPr>
          <w:rFonts w:ascii="Times New Roman" w:eastAsia="Times New Roman" w:hAnsi="Times New Roman" w:cs="Times New Roman"/>
          <w:color w:val="111115"/>
          <w:sz w:val="28"/>
          <w:szCs w:val="28"/>
          <w:bdr w:val="none" w:sz="0" w:space="0" w:color="auto" w:frame="1"/>
          <w:lang w:eastAsia="ru-RU"/>
        </w:rPr>
        <w:t>https://yandex.ru/search/?text=консультация%20развитие%20сенсорики%20в%20домашних%20условиях&amp;lr=19</w:t>
      </w:r>
    </w:p>
    <w:p w:rsidR="00C6136D" w:rsidRPr="004937E1" w:rsidRDefault="007902C3" w:rsidP="004937E1">
      <w:pPr>
        <w:shd w:val="clear" w:color="auto" w:fill="FFFFFF"/>
        <w:spacing w:after="0" w:line="360" w:lineRule="auto"/>
        <w:rPr>
          <w:rFonts w:ascii="Times New Roman" w:eastAsia="Times New Roman" w:hAnsi="Times New Roman" w:cs="Times New Roman"/>
          <w:color w:val="111115"/>
          <w:sz w:val="28"/>
          <w:szCs w:val="28"/>
          <w:lang w:eastAsia="ru-RU"/>
        </w:rPr>
        <w:sectPr w:rsidR="00C6136D" w:rsidRPr="004937E1" w:rsidSect="00AC5F47">
          <w:pgSz w:w="11906" w:h="16838"/>
          <w:pgMar w:top="720" w:right="720" w:bottom="720" w:left="720" w:header="709" w:footer="709" w:gutter="0"/>
          <w:pgBorders w:offsetFrom="page">
            <w:top w:val="double" w:sz="4" w:space="24" w:color="7030A0"/>
            <w:left w:val="double" w:sz="4" w:space="24" w:color="7030A0"/>
            <w:bottom w:val="double" w:sz="4" w:space="24" w:color="7030A0"/>
            <w:right w:val="double" w:sz="4" w:space="24" w:color="7030A0"/>
          </w:pgBorders>
          <w:cols w:space="708"/>
          <w:docGrid w:linePitch="360"/>
        </w:sectPr>
      </w:pPr>
      <w:r w:rsidRPr="004937E1">
        <w:rPr>
          <w:rFonts w:ascii="Times New Roman" w:eastAsia="Times New Roman" w:hAnsi="Times New Roman" w:cs="Times New Roman"/>
          <w:color w:val="111115"/>
          <w:sz w:val="28"/>
          <w:szCs w:val="28"/>
          <w:bdr w:val="none" w:sz="0" w:space="0" w:color="auto" w:frame="1"/>
          <w:lang w:eastAsia="ru-RU"/>
        </w:rPr>
        <w:t>http://www.maam.ru/detskijsad/proekt-po-sensornomu-razvitiyu-detei-ranego-vozrasta.htm</w:t>
      </w:r>
      <w:r w:rsidR="00345FA6" w:rsidRPr="004937E1">
        <w:rPr>
          <w:rFonts w:ascii="Times New Roman" w:eastAsia="Times New Roman" w:hAnsi="Times New Roman" w:cs="Times New Roman"/>
          <w:color w:val="111115"/>
          <w:sz w:val="28"/>
          <w:szCs w:val="28"/>
          <w:bdr w:val="none" w:sz="0" w:space="0" w:color="auto" w:frame="1"/>
          <w:lang w:eastAsia="ru-RU"/>
        </w:rPr>
        <w:t>.</w:t>
      </w:r>
    </w:p>
    <w:p w:rsidR="0002020C" w:rsidRPr="004937E1" w:rsidRDefault="00345FA6" w:rsidP="004937E1">
      <w:pPr>
        <w:pStyle w:val="a7"/>
        <w:shd w:val="clear" w:color="auto" w:fill="FFFFFF"/>
        <w:spacing w:before="0" w:beforeAutospacing="0" w:after="0" w:afterAutospacing="0" w:line="360" w:lineRule="auto"/>
        <w:rPr>
          <w:b/>
          <w:color w:val="0070C0"/>
          <w:sz w:val="28"/>
          <w:szCs w:val="28"/>
        </w:rPr>
      </w:pPr>
      <w:r w:rsidRPr="004937E1">
        <w:rPr>
          <w:b/>
          <w:color w:val="0070C0"/>
          <w:sz w:val="28"/>
          <w:szCs w:val="28"/>
        </w:rPr>
        <w:lastRenderedPageBreak/>
        <w:t xml:space="preserve">                         </w:t>
      </w:r>
      <w:r w:rsidR="0002020C" w:rsidRPr="004937E1">
        <w:rPr>
          <w:b/>
          <w:color w:val="0070C0"/>
          <w:sz w:val="28"/>
          <w:szCs w:val="28"/>
        </w:rPr>
        <w:t>Результаты проведенной диагностики:</w:t>
      </w:r>
    </w:p>
    <w:p w:rsidR="00360CA8" w:rsidRPr="004937E1" w:rsidRDefault="00360CA8" w:rsidP="004937E1">
      <w:pPr>
        <w:pStyle w:val="a7"/>
        <w:shd w:val="clear" w:color="auto" w:fill="FFFFFF"/>
        <w:spacing w:before="0" w:beforeAutospacing="0" w:after="0" w:afterAutospacing="0" w:line="360" w:lineRule="auto"/>
        <w:jc w:val="center"/>
        <w:rPr>
          <w:color w:val="111115"/>
          <w:sz w:val="28"/>
          <w:szCs w:val="28"/>
        </w:rPr>
      </w:pPr>
    </w:p>
    <w:p w:rsidR="00360CA8" w:rsidRPr="004937E1" w:rsidRDefault="00360CA8" w:rsidP="004937E1">
      <w:pPr>
        <w:shd w:val="clear" w:color="auto" w:fill="FFFFFF"/>
        <w:spacing w:after="0" w:line="360" w:lineRule="auto"/>
        <w:rPr>
          <w:rFonts w:ascii="Times New Roman" w:eastAsia="Times New Roman" w:hAnsi="Times New Roman" w:cs="Times New Roman"/>
          <w:b/>
          <w:bCs/>
          <w:color w:val="000000"/>
          <w:sz w:val="28"/>
          <w:szCs w:val="28"/>
          <w:lang w:eastAsia="ru-RU"/>
        </w:rPr>
      </w:pPr>
    </w:p>
    <w:p w:rsidR="00360CA8" w:rsidRPr="004937E1" w:rsidRDefault="00431F86" w:rsidP="004937E1">
      <w:pPr>
        <w:shd w:val="clear" w:color="auto" w:fill="FFFFFF"/>
        <w:spacing w:after="0" w:line="360" w:lineRule="auto"/>
        <w:rPr>
          <w:rFonts w:ascii="Times New Roman" w:eastAsia="Times New Roman" w:hAnsi="Times New Roman" w:cs="Times New Roman"/>
          <w:bCs/>
          <w:color w:val="000000"/>
          <w:sz w:val="28"/>
          <w:szCs w:val="28"/>
          <w:lang w:eastAsia="ru-RU"/>
        </w:rPr>
      </w:pPr>
      <w:r w:rsidRPr="004937E1">
        <w:rPr>
          <w:rFonts w:ascii="Times New Roman" w:eastAsia="Times New Roman" w:hAnsi="Times New Roman" w:cs="Times New Roman"/>
          <w:bCs/>
          <w:color w:val="000000"/>
          <w:sz w:val="28"/>
          <w:szCs w:val="28"/>
          <w:lang w:eastAsia="ru-RU"/>
        </w:rPr>
        <w:t xml:space="preserve">                                       Сентябрь 2021г- апрель 2022г</w:t>
      </w:r>
    </w:p>
    <w:p w:rsidR="00441F97" w:rsidRPr="004937E1" w:rsidRDefault="00525235"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r w:rsidRPr="004937E1">
        <w:rPr>
          <w:rFonts w:ascii="Times New Roman" w:hAnsi="Times New Roman" w:cs="Times New Roman"/>
          <w:sz w:val="28"/>
          <w:szCs w:val="28"/>
        </w:rPr>
        <w:t xml:space="preserve">                                                                           </w:t>
      </w:r>
    </w:p>
    <w:p w:rsidR="00441F97" w:rsidRPr="004937E1" w:rsidRDefault="00431F86"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r w:rsidRPr="004937E1">
        <w:rPr>
          <w:rFonts w:ascii="Times New Roman" w:eastAsia="Times New Roman" w:hAnsi="Times New Roman" w:cs="Times New Roman"/>
          <w:b/>
          <w:bCs/>
          <w:noProof/>
          <w:color w:val="181818"/>
          <w:sz w:val="28"/>
          <w:szCs w:val="28"/>
          <w:lang w:eastAsia="ru-RU"/>
        </w:rPr>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088A"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1676B7"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r w:rsidRPr="004937E1">
        <w:rPr>
          <w:rFonts w:ascii="Times New Roman" w:eastAsia="Times New Roman" w:hAnsi="Times New Roman" w:cs="Times New Roman"/>
          <w:b/>
          <w:bCs/>
          <w:color w:val="181818"/>
          <w:sz w:val="28"/>
          <w:szCs w:val="28"/>
          <w:lang w:eastAsia="ru-RU"/>
        </w:rPr>
        <w:t xml:space="preserve"> </w:t>
      </w:r>
      <w:r w:rsidR="001676B7" w:rsidRPr="004937E1">
        <w:rPr>
          <w:rFonts w:ascii="Times New Roman" w:hAnsi="Times New Roman" w:cs="Times New Roman"/>
          <w:i/>
          <w:iCs/>
          <w:color w:val="111111"/>
          <w:sz w:val="28"/>
          <w:szCs w:val="28"/>
          <w:bdr w:val="none" w:sz="0" w:space="0" w:color="auto" w:frame="1"/>
        </w:rPr>
        <w:t>«Нет такой стороны воспитания, на которую обстановка не оказывала бы влияние… Тот, кому удастся создать такую обстановку, облегчит свой труд в высшей степени. Среди неё ребёнок будет жить – </w:t>
      </w:r>
      <w:r w:rsidR="004937E1" w:rsidRPr="004937E1">
        <w:rPr>
          <w:rFonts w:ascii="Times New Roman" w:hAnsi="Times New Roman" w:cs="Times New Roman"/>
          <w:i/>
          <w:iCs/>
          <w:color w:val="111111"/>
          <w:sz w:val="28"/>
          <w:szCs w:val="28"/>
          <w:bdr w:val="none" w:sz="0" w:space="0" w:color="auto" w:frame="1"/>
        </w:rPr>
        <w:t>развиваться собственно</w:t>
      </w:r>
      <w:r w:rsidR="001676B7" w:rsidRPr="004937E1">
        <w:rPr>
          <w:rFonts w:ascii="Times New Roman" w:hAnsi="Times New Roman" w:cs="Times New Roman"/>
          <w:i/>
          <w:iCs/>
          <w:color w:val="111111"/>
          <w:sz w:val="28"/>
          <w:szCs w:val="28"/>
          <w:bdr w:val="none" w:sz="0" w:space="0" w:color="auto" w:frame="1"/>
        </w:rPr>
        <w:t xml:space="preserve"> самодовлеющей жизнью, его духовный рост будет совершенствоваться из самого себя, от природы» Е. И. Тихеева.</w:t>
      </w:r>
    </w:p>
    <w:p w:rsidR="0009088A"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09088A"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09088A"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09088A"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bookmarkStart w:id="0" w:name="_GoBack"/>
      <w:bookmarkEnd w:id="0"/>
    </w:p>
    <w:p w:rsidR="0009088A" w:rsidRPr="004937E1" w:rsidRDefault="0009088A" w:rsidP="004937E1">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E06164" w:rsidRPr="004937E1" w:rsidRDefault="00E06164" w:rsidP="004937E1">
      <w:pPr>
        <w:shd w:val="clear" w:color="auto" w:fill="FFFFFF"/>
        <w:spacing w:after="0" w:line="360" w:lineRule="auto"/>
        <w:rPr>
          <w:rFonts w:ascii="Times New Roman" w:eastAsia="Times New Roman" w:hAnsi="Times New Roman" w:cs="Times New Roman"/>
          <w:color w:val="181818"/>
          <w:sz w:val="28"/>
          <w:szCs w:val="28"/>
          <w:lang w:eastAsia="ru-RU"/>
        </w:rPr>
      </w:pPr>
      <w:r w:rsidRPr="004937E1">
        <w:rPr>
          <w:rFonts w:ascii="Times New Roman" w:eastAsia="Times New Roman" w:hAnsi="Times New Roman" w:cs="Times New Roman"/>
          <w:color w:val="181818"/>
          <w:sz w:val="28"/>
          <w:szCs w:val="28"/>
          <w:lang w:eastAsia="ru-RU"/>
        </w:rPr>
        <w:t>                            </w:t>
      </w:r>
    </w:p>
    <w:p w:rsidR="009245C4" w:rsidRPr="004937E1" w:rsidRDefault="009245C4" w:rsidP="004937E1">
      <w:pPr>
        <w:spacing w:line="360" w:lineRule="auto"/>
        <w:rPr>
          <w:rFonts w:ascii="Times New Roman" w:hAnsi="Times New Roman" w:cs="Times New Roman"/>
          <w:sz w:val="28"/>
          <w:szCs w:val="28"/>
        </w:rPr>
      </w:pPr>
    </w:p>
    <w:sectPr w:rsidR="009245C4" w:rsidRPr="004937E1" w:rsidSect="00AC5F47">
      <w:pgSz w:w="11906" w:h="16838"/>
      <w:pgMar w:top="720" w:right="720" w:bottom="720" w:left="720" w:header="709" w:footer="709"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35" w:rsidRDefault="00427835" w:rsidP="004937E1">
      <w:pPr>
        <w:spacing w:after="0" w:line="240" w:lineRule="auto"/>
      </w:pPr>
      <w:r>
        <w:separator/>
      </w:r>
    </w:p>
  </w:endnote>
  <w:endnote w:type="continuationSeparator" w:id="0">
    <w:p w:rsidR="00427835" w:rsidRDefault="00427835" w:rsidP="0049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35" w:rsidRDefault="00427835" w:rsidP="004937E1">
      <w:pPr>
        <w:spacing w:after="0" w:line="240" w:lineRule="auto"/>
      </w:pPr>
      <w:r>
        <w:separator/>
      </w:r>
    </w:p>
  </w:footnote>
  <w:footnote w:type="continuationSeparator" w:id="0">
    <w:p w:rsidR="00427835" w:rsidRDefault="00427835" w:rsidP="0049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063"/>
    <w:multiLevelType w:val="hybridMultilevel"/>
    <w:tmpl w:val="5B3ED9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17C65"/>
    <w:multiLevelType w:val="hybridMultilevel"/>
    <w:tmpl w:val="7C2C2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B36E8"/>
    <w:multiLevelType w:val="hybridMultilevel"/>
    <w:tmpl w:val="29060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915B2"/>
    <w:multiLevelType w:val="hybridMultilevel"/>
    <w:tmpl w:val="5F90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D665B"/>
    <w:multiLevelType w:val="hybridMultilevel"/>
    <w:tmpl w:val="D7B85C6A"/>
    <w:lvl w:ilvl="0" w:tplc="E8907398">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A28A1"/>
    <w:multiLevelType w:val="hybridMultilevel"/>
    <w:tmpl w:val="917498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227C3243"/>
    <w:multiLevelType w:val="hybridMultilevel"/>
    <w:tmpl w:val="7C2C28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3202C0"/>
    <w:multiLevelType w:val="hybridMultilevel"/>
    <w:tmpl w:val="61C0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731990"/>
    <w:multiLevelType w:val="hybridMultilevel"/>
    <w:tmpl w:val="3104C976"/>
    <w:lvl w:ilvl="0" w:tplc="A7DAFB8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35AF41F8"/>
    <w:multiLevelType w:val="hybridMultilevel"/>
    <w:tmpl w:val="CD16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2A6557"/>
    <w:multiLevelType w:val="hybridMultilevel"/>
    <w:tmpl w:val="FE00E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4574C8"/>
    <w:multiLevelType w:val="hybridMultilevel"/>
    <w:tmpl w:val="174E7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2273E"/>
    <w:multiLevelType w:val="hybridMultilevel"/>
    <w:tmpl w:val="68363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415C9C"/>
    <w:multiLevelType w:val="multilevel"/>
    <w:tmpl w:val="4F6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6377A"/>
    <w:multiLevelType w:val="hybridMultilevel"/>
    <w:tmpl w:val="DA489A92"/>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5" w15:restartNumberingAfterBreak="0">
    <w:nsid w:val="6B36433D"/>
    <w:multiLevelType w:val="hybridMultilevel"/>
    <w:tmpl w:val="9DD44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4D3FBC"/>
    <w:multiLevelType w:val="hybridMultilevel"/>
    <w:tmpl w:val="7C2C2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701356"/>
    <w:multiLevelType w:val="hybridMultilevel"/>
    <w:tmpl w:val="E8968960"/>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8" w15:restartNumberingAfterBreak="0">
    <w:nsid w:val="7AB00A9D"/>
    <w:multiLevelType w:val="multilevel"/>
    <w:tmpl w:val="974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2"/>
  </w:num>
  <w:num w:numId="4">
    <w:abstractNumId w:val="5"/>
  </w:num>
  <w:num w:numId="5">
    <w:abstractNumId w:val="2"/>
  </w:num>
  <w:num w:numId="6">
    <w:abstractNumId w:val="14"/>
  </w:num>
  <w:num w:numId="7">
    <w:abstractNumId w:val="10"/>
  </w:num>
  <w:num w:numId="8">
    <w:abstractNumId w:val="4"/>
  </w:num>
  <w:num w:numId="9">
    <w:abstractNumId w:val="17"/>
  </w:num>
  <w:num w:numId="10">
    <w:abstractNumId w:val="8"/>
  </w:num>
  <w:num w:numId="11">
    <w:abstractNumId w:val="1"/>
  </w:num>
  <w:num w:numId="12">
    <w:abstractNumId w:val="16"/>
  </w:num>
  <w:num w:numId="13">
    <w:abstractNumId w:val="6"/>
  </w:num>
  <w:num w:numId="14">
    <w:abstractNumId w:val="7"/>
  </w:num>
  <w:num w:numId="15">
    <w:abstractNumId w:val="0"/>
  </w:num>
  <w:num w:numId="16">
    <w:abstractNumId w:val="13"/>
  </w:num>
  <w:num w:numId="17">
    <w:abstractNumId w:val="15"/>
  </w:num>
  <w:num w:numId="18">
    <w:abstractNumId w:val="11"/>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14"/>
    <w:rsid w:val="000149B2"/>
    <w:rsid w:val="00017B79"/>
    <w:rsid w:val="0002020C"/>
    <w:rsid w:val="00024AB5"/>
    <w:rsid w:val="00026217"/>
    <w:rsid w:val="00044F6F"/>
    <w:rsid w:val="00052829"/>
    <w:rsid w:val="00055192"/>
    <w:rsid w:val="00064569"/>
    <w:rsid w:val="00064A59"/>
    <w:rsid w:val="000701A8"/>
    <w:rsid w:val="0007504A"/>
    <w:rsid w:val="000840DA"/>
    <w:rsid w:val="0009088A"/>
    <w:rsid w:val="00097578"/>
    <w:rsid w:val="000A6C2B"/>
    <w:rsid w:val="000A73F7"/>
    <w:rsid w:val="000C1D1D"/>
    <w:rsid w:val="000C3D0D"/>
    <w:rsid w:val="000C69FD"/>
    <w:rsid w:val="000D26FA"/>
    <w:rsid w:val="000D3E0B"/>
    <w:rsid w:val="000E40FD"/>
    <w:rsid w:val="000F551A"/>
    <w:rsid w:val="000F7BD4"/>
    <w:rsid w:val="00115D43"/>
    <w:rsid w:val="00117256"/>
    <w:rsid w:val="00120E3A"/>
    <w:rsid w:val="00126B51"/>
    <w:rsid w:val="00140143"/>
    <w:rsid w:val="001561FD"/>
    <w:rsid w:val="00164FB8"/>
    <w:rsid w:val="001676B7"/>
    <w:rsid w:val="0018547A"/>
    <w:rsid w:val="00195049"/>
    <w:rsid w:val="001A75A4"/>
    <w:rsid w:val="001C1C29"/>
    <w:rsid w:val="001C3306"/>
    <w:rsid w:val="001D4807"/>
    <w:rsid w:val="001E4F22"/>
    <w:rsid w:val="001F36D9"/>
    <w:rsid w:val="00202A9C"/>
    <w:rsid w:val="00206F4A"/>
    <w:rsid w:val="00216976"/>
    <w:rsid w:val="0022297A"/>
    <w:rsid w:val="002257E6"/>
    <w:rsid w:val="002258EB"/>
    <w:rsid w:val="00230DC3"/>
    <w:rsid w:val="00237C0B"/>
    <w:rsid w:val="00240037"/>
    <w:rsid w:val="00251F1B"/>
    <w:rsid w:val="0025488D"/>
    <w:rsid w:val="0025704D"/>
    <w:rsid w:val="00264AAD"/>
    <w:rsid w:val="00273E8F"/>
    <w:rsid w:val="002A1AD2"/>
    <w:rsid w:val="002B1E61"/>
    <w:rsid w:val="002B421C"/>
    <w:rsid w:val="002D39B6"/>
    <w:rsid w:val="0030028A"/>
    <w:rsid w:val="0032070A"/>
    <w:rsid w:val="00323B51"/>
    <w:rsid w:val="003279E3"/>
    <w:rsid w:val="00330478"/>
    <w:rsid w:val="003313EF"/>
    <w:rsid w:val="00331921"/>
    <w:rsid w:val="00343075"/>
    <w:rsid w:val="00345FA6"/>
    <w:rsid w:val="00347810"/>
    <w:rsid w:val="00350796"/>
    <w:rsid w:val="00356C73"/>
    <w:rsid w:val="0035761D"/>
    <w:rsid w:val="00360CA8"/>
    <w:rsid w:val="0036367F"/>
    <w:rsid w:val="0037195E"/>
    <w:rsid w:val="00376279"/>
    <w:rsid w:val="0038377C"/>
    <w:rsid w:val="00397041"/>
    <w:rsid w:val="003A56E2"/>
    <w:rsid w:val="003A7DEA"/>
    <w:rsid w:val="003B77DF"/>
    <w:rsid w:val="003B7A2B"/>
    <w:rsid w:val="003C335E"/>
    <w:rsid w:val="003E797D"/>
    <w:rsid w:val="003F3093"/>
    <w:rsid w:val="0040332E"/>
    <w:rsid w:val="00427332"/>
    <w:rsid w:val="00427835"/>
    <w:rsid w:val="00431F86"/>
    <w:rsid w:val="00441F97"/>
    <w:rsid w:val="00466ACF"/>
    <w:rsid w:val="00476FB3"/>
    <w:rsid w:val="004937E1"/>
    <w:rsid w:val="004A6087"/>
    <w:rsid w:val="004C534D"/>
    <w:rsid w:val="004C6C3B"/>
    <w:rsid w:val="005015F4"/>
    <w:rsid w:val="00504748"/>
    <w:rsid w:val="005059F9"/>
    <w:rsid w:val="005068D5"/>
    <w:rsid w:val="005206C6"/>
    <w:rsid w:val="00525235"/>
    <w:rsid w:val="005272DB"/>
    <w:rsid w:val="00551491"/>
    <w:rsid w:val="00557898"/>
    <w:rsid w:val="00560170"/>
    <w:rsid w:val="0056244C"/>
    <w:rsid w:val="0059005F"/>
    <w:rsid w:val="005A1294"/>
    <w:rsid w:val="005B1E25"/>
    <w:rsid w:val="005C3847"/>
    <w:rsid w:val="005D4102"/>
    <w:rsid w:val="005E0CBF"/>
    <w:rsid w:val="005E7EEE"/>
    <w:rsid w:val="005F1882"/>
    <w:rsid w:val="005F684E"/>
    <w:rsid w:val="0061304F"/>
    <w:rsid w:val="00625410"/>
    <w:rsid w:val="006324E1"/>
    <w:rsid w:val="00632939"/>
    <w:rsid w:val="00640A36"/>
    <w:rsid w:val="00642730"/>
    <w:rsid w:val="00662068"/>
    <w:rsid w:val="00663285"/>
    <w:rsid w:val="00680D47"/>
    <w:rsid w:val="00687308"/>
    <w:rsid w:val="00694F97"/>
    <w:rsid w:val="006B35C4"/>
    <w:rsid w:val="006C561E"/>
    <w:rsid w:val="006E30A5"/>
    <w:rsid w:val="00725450"/>
    <w:rsid w:val="00734E1C"/>
    <w:rsid w:val="00743053"/>
    <w:rsid w:val="00743352"/>
    <w:rsid w:val="007452BA"/>
    <w:rsid w:val="0077511A"/>
    <w:rsid w:val="007858B3"/>
    <w:rsid w:val="007902C3"/>
    <w:rsid w:val="007D4BFE"/>
    <w:rsid w:val="007E2BD7"/>
    <w:rsid w:val="007F4DCC"/>
    <w:rsid w:val="007F6E51"/>
    <w:rsid w:val="008102CE"/>
    <w:rsid w:val="00814F45"/>
    <w:rsid w:val="00822AF8"/>
    <w:rsid w:val="0082692B"/>
    <w:rsid w:val="00834A9B"/>
    <w:rsid w:val="008454CC"/>
    <w:rsid w:val="00847FB0"/>
    <w:rsid w:val="0085258B"/>
    <w:rsid w:val="008569E7"/>
    <w:rsid w:val="00893CE8"/>
    <w:rsid w:val="008C5D83"/>
    <w:rsid w:val="008C68AF"/>
    <w:rsid w:val="008C6F6B"/>
    <w:rsid w:val="008C782A"/>
    <w:rsid w:val="008D47FE"/>
    <w:rsid w:val="009245C4"/>
    <w:rsid w:val="0093544C"/>
    <w:rsid w:val="0093772C"/>
    <w:rsid w:val="00937733"/>
    <w:rsid w:val="00944E6D"/>
    <w:rsid w:val="00951A82"/>
    <w:rsid w:val="00962FEE"/>
    <w:rsid w:val="00964F10"/>
    <w:rsid w:val="00976FE9"/>
    <w:rsid w:val="00987F95"/>
    <w:rsid w:val="009B43FD"/>
    <w:rsid w:val="009C30B0"/>
    <w:rsid w:val="009E5B41"/>
    <w:rsid w:val="00A0725D"/>
    <w:rsid w:val="00A15AEB"/>
    <w:rsid w:val="00A30C68"/>
    <w:rsid w:val="00A40682"/>
    <w:rsid w:val="00A44961"/>
    <w:rsid w:val="00A524B2"/>
    <w:rsid w:val="00A65504"/>
    <w:rsid w:val="00A70331"/>
    <w:rsid w:val="00A7069F"/>
    <w:rsid w:val="00A7293E"/>
    <w:rsid w:val="00A72D8B"/>
    <w:rsid w:val="00A73104"/>
    <w:rsid w:val="00A877C5"/>
    <w:rsid w:val="00AA5465"/>
    <w:rsid w:val="00AC5F47"/>
    <w:rsid w:val="00AE3AD8"/>
    <w:rsid w:val="00AE7CA9"/>
    <w:rsid w:val="00AF0C36"/>
    <w:rsid w:val="00AF49B4"/>
    <w:rsid w:val="00B00F14"/>
    <w:rsid w:val="00B036D0"/>
    <w:rsid w:val="00B0730B"/>
    <w:rsid w:val="00B12705"/>
    <w:rsid w:val="00B24972"/>
    <w:rsid w:val="00B4112D"/>
    <w:rsid w:val="00B63BBB"/>
    <w:rsid w:val="00B74FCF"/>
    <w:rsid w:val="00B7646F"/>
    <w:rsid w:val="00B85899"/>
    <w:rsid w:val="00BB0F8D"/>
    <w:rsid w:val="00BB19CA"/>
    <w:rsid w:val="00BB4B50"/>
    <w:rsid w:val="00BC0D66"/>
    <w:rsid w:val="00BC59D2"/>
    <w:rsid w:val="00BE78E6"/>
    <w:rsid w:val="00BF06A7"/>
    <w:rsid w:val="00C113D6"/>
    <w:rsid w:val="00C316D7"/>
    <w:rsid w:val="00C31D5E"/>
    <w:rsid w:val="00C42E4F"/>
    <w:rsid w:val="00C6136D"/>
    <w:rsid w:val="00C70E87"/>
    <w:rsid w:val="00CA7610"/>
    <w:rsid w:val="00CC113E"/>
    <w:rsid w:val="00CC47C4"/>
    <w:rsid w:val="00CE50F8"/>
    <w:rsid w:val="00CE6FF9"/>
    <w:rsid w:val="00CF2E9A"/>
    <w:rsid w:val="00CF4AB3"/>
    <w:rsid w:val="00CF5F19"/>
    <w:rsid w:val="00D00D05"/>
    <w:rsid w:val="00D25069"/>
    <w:rsid w:val="00D27154"/>
    <w:rsid w:val="00D53CCD"/>
    <w:rsid w:val="00D663AE"/>
    <w:rsid w:val="00D814F8"/>
    <w:rsid w:val="00D83928"/>
    <w:rsid w:val="00DC444B"/>
    <w:rsid w:val="00DE16BC"/>
    <w:rsid w:val="00DE50BA"/>
    <w:rsid w:val="00DF6B93"/>
    <w:rsid w:val="00E06164"/>
    <w:rsid w:val="00E22263"/>
    <w:rsid w:val="00E27AD5"/>
    <w:rsid w:val="00E351BB"/>
    <w:rsid w:val="00E51825"/>
    <w:rsid w:val="00E55376"/>
    <w:rsid w:val="00E569B9"/>
    <w:rsid w:val="00E62E22"/>
    <w:rsid w:val="00E66AB2"/>
    <w:rsid w:val="00E931A7"/>
    <w:rsid w:val="00EC055D"/>
    <w:rsid w:val="00ED320F"/>
    <w:rsid w:val="00ED53CF"/>
    <w:rsid w:val="00EF27E5"/>
    <w:rsid w:val="00EF4CE2"/>
    <w:rsid w:val="00F041DB"/>
    <w:rsid w:val="00F05FA9"/>
    <w:rsid w:val="00F11388"/>
    <w:rsid w:val="00F30700"/>
    <w:rsid w:val="00F32EAE"/>
    <w:rsid w:val="00F454CF"/>
    <w:rsid w:val="00F45872"/>
    <w:rsid w:val="00F4589E"/>
    <w:rsid w:val="00F579CF"/>
    <w:rsid w:val="00F65873"/>
    <w:rsid w:val="00FA2872"/>
    <w:rsid w:val="00FA64EE"/>
    <w:rsid w:val="00FC7935"/>
    <w:rsid w:val="00FF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E313A-41C0-4939-A7E9-A3E34FA6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5C4"/>
  </w:style>
  <w:style w:type="paragraph" w:styleId="2">
    <w:name w:val="heading 2"/>
    <w:basedOn w:val="a"/>
    <w:next w:val="a"/>
    <w:link w:val="20"/>
    <w:uiPriority w:val="9"/>
    <w:semiHidden/>
    <w:unhideWhenUsed/>
    <w:qFormat/>
    <w:rsid w:val="00B858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222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858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06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06164"/>
  </w:style>
  <w:style w:type="character" w:customStyle="1" w:styleId="c0">
    <w:name w:val="c0"/>
    <w:basedOn w:val="a0"/>
    <w:rsid w:val="00E06164"/>
  </w:style>
  <w:style w:type="paragraph" w:customStyle="1" w:styleId="c1">
    <w:name w:val="c1"/>
    <w:basedOn w:val="a"/>
    <w:rsid w:val="00E06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6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1F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1F97"/>
    <w:rPr>
      <w:rFonts w:ascii="Tahoma" w:hAnsi="Tahoma" w:cs="Tahoma"/>
      <w:sz w:val="16"/>
      <w:szCs w:val="16"/>
    </w:rPr>
  </w:style>
  <w:style w:type="paragraph" w:styleId="a7">
    <w:name w:val="Normal (Web)"/>
    <w:basedOn w:val="a"/>
    <w:uiPriority w:val="99"/>
    <w:rsid w:val="00525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E1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E16BC"/>
  </w:style>
  <w:style w:type="character" w:customStyle="1" w:styleId="c6">
    <w:name w:val="c6"/>
    <w:basedOn w:val="a0"/>
    <w:rsid w:val="00DE16BC"/>
  </w:style>
  <w:style w:type="character" w:customStyle="1" w:styleId="c2">
    <w:name w:val="c2"/>
    <w:basedOn w:val="a0"/>
    <w:rsid w:val="00DE16BC"/>
  </w:style>
  <w:style w:type="character" w:customStyle="1" w:styleId="c20">
    <w:name w:val="c20"/>
    <w:basedOn w:val="a0"/>
    <w:rsid w:val="00DE16BC"/>
  </w:style>
  <w:style w:type="character" w:customStyle="1" w:styleId="c31">
    <w:name w:val="c31"/>
    <w:basedOn w:val="a0"/>
    <w:rsid w:val="00DE16BC"/>
  </w:style>
  <w:style w:type="character" w:customStyle="1" w:styleId="c27">
    <w:name w:val="c27"/>
    <w:basedOn w:val="a0"/>
    <w:rsid w:val="00DE16BC"/>
  </w:style>
  <w:style w:type="character" w:customStyle="1" w:styleId="c35">
    <w:name w:val="c35"/>
    <w:basedOn w:val="a0"/>
    <w:rsid w:val="00DE16BC"/>
  </w:style>
  <w:style w:type="character" w:customStyle="1" w:styleId="c38">
    <w:name w:val="c38"/>
    <w:basedOn w:val="a0"/>
    <w:rsid w:val="00DE16BC"/>
  </w:style>
  <w:style w:type="paragraph" w:customStyle="1" w:styleId="c5">
    <w:name w:val="c5"/>
    <w:basedOn w:val="a"/>
    <w:rsid w:val="00DE1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E16BC"/>
  </w:style>
  <w:style w:type="character" w:customStyle="1" w:styleId="c36">
    <w:name w:val="c36"/>
    <w:basedOn w:val="a0"/>
    <w:rsid w:val="00DE16BC"/>
  </w:style>
  <w:style w:type="character" w:customStyle="1" w:styleId="c42">
    <w:name w:val="c42"/>
    <w:basedOn w:val="a0"/>
    <w:rsid w:val="00DE16BC"/>
  </w:style>
  <w:style w:type="paragraph" w:customStyle="1" w:styleId="c8">
    <w:name w:val="c8"/>
    <w:basedOn w:val="a"/>
    <w:rsid w:val="00DE1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03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03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03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B036D0"/>
  </w:style>
  <w:style w:type="character" w:customStyle="1" w:styleId="c67">
    <w:name w:val="c67"/>
    <w:basedOn w:val="a0"/>
    <w:rsid w:val="00B036D0"/>
  </w:style>
  <w:style w:type="paragraph" w:customStyle="1" w:styleId="c68">
    <w:name w:val="c68"/>
    <w:basedOn w:val="a"/>
    <w:rsid w:val="00B03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03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15D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115D43"/>
  </w:style>
  <w:style w:type="table" w:styleId="a8">
    <w:name w:val="Table Grid"/>
    <w:basedOn w:val="a1"/>
    <w:uiPriority w:val="39"/>
    <w:rsid w:val="003F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EF4CE2"/>
  </w:style>
  <w:style w:type="character" w:customStyle="1" w:styleId="c11">
    <w:name w:val="c11"/>
    <w:basedOn w:val="a0"/>
    <w:rsid w:val="00EF4CE2"/>
  </w:style>
  <w:style w:type="paragraph" w:customStyle="1" w:styleId="c4">
    <w:name w:val="c4"/>
    <w:basedOn w:val="a"/>
    <w:rsid w:val="00EF4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04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04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22263"/>
    <w:rPr>
      <w:rFonts w:ascii="Times New Roman" w:eastAsia="Times New Roman" w:hAnsi="Times New Roman" w:cs="Times New Roman"/>
      <w:b/>
      <w:bCs/>
      <w:sz w:val="24"/>
      <w:szCs w:val="24"/>
      <w:lang w:eastAsia="ru-RU"/>
    </w:rPr>
  </w:style>
  <w:style w:type="character" w:customStyle="1" w:styleId="slider-readerprogress-value">
    <w:name w:val="slider-reader__progress-value"/>
    <w:basedOn w:val="a0"/>
    <w:rsid w:val="00E22263"/>
  </w:style>
  <w:style w:type="paragraph" w:customStyle="1" w:styleId="filterheader-moduledescriptioncvsoj">
    <w:name w:val="filterheader-module__description___cvsoj"/>
    <w:basedOn w:val="a"/>
    <w:rsid w:val="00E22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222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2226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22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22263"/>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B85899"/>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B85899"/>
    <w:rPr>
      <w:rFonts w:asciiTheme="majorHAnsi" w:eastAsiaTheme="majorEastAsia" w:hAnsiTheme="majorHAnsi" w:cstheme="majorBidi"/>
      <w:i/>
      <w:iCs/>
      <w:color w:val="243F60" w:themeColor="accent1" w:themeShade="7F"/>
    </w:rPr>
  </w:style>
  <w:style w:type="character" w:styleId="a9">
    <w:name w:val="Hyperlink"/>
    <w:basedOn w:val="a0"/>
    <w:uiPriority w:val="99"/>
    <w:semiHidden/>
    <w:unhideWhenUsed/>
    <w:rsid w:val="00B85899"/>
    <w:rPr>
      <w:color w:val="0000FF"/>
      <w:u w:val="single"/>
    </w:rPr>
  </w:style>
  <w:style w:type="paragraph" w:customStyle="1" w:styleId="search-excerpt">
    <w:name w:val="search-excerpt"/>
    <w:basedOn w:val="a"/>
    <w:rsid w:val="00B85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64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C5D83"/>
    <w:rPr>
      <w:b/>
      <w:bCs/>
    </w:rPr>
  </w:style>
  <w:style w:type="paragraph" w:styleId="ab">
    <w:name w:val="footnote text"/>
    <w:basedOn w:val="a"/>
    <w:link w:val="ac"/>
    <w:semiHidden/>
    <w:rsid w:val="005D4102"/>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5D4102"/>
    <w:rPr>
      <w:rFonts w:ascii="Times New Roman" w:eastAsia="Times New Roman" w:hAnsi="Times New Roman" w:cs="Times New Roman"/>
      <w:sz w:val="20"/>
      <w:szCs w:val="20"/>
      <w:lang w:eastAsia="ru-RU"/>
    </w:rPr>
  </w:style>
  <w:style w:type="paragraph" w:customStyle="1" w:styleId="1">
    <w:name w:val="Абзац списка1"/>
    <w:basedOn w:val="a"/>
    <w:uiPriority w:val="99"/>
    <w:rsid w:val="00350796"/>
    <w:pPr>
      <w:spacing w:after="0" w:line="240" w:lineRule="auto"/>
      <w:ind w:left="720"/>
    </w:pPr>
    <w:rPr>
      <w:rFonts w:ascii="Times New Roman" w:eastAsia="Calibri" w:hAnsi="Times New Roman" w:cs="Times New Roman"/>
      <w:sz w:val="24"/>
      <w:szCs w:val="24"/>
      <w:lang w:eastAsia="ru-RU"/>
    </w:rPr>
  </w:style>
  <w:style w:type="paragraph" w:customStyle="1" w:styleId="headline">
    <w:name w:val="headline"/>
    <w:basedOn w:val="a"/>
    <w:rsid w:val="00834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B7646F"/>
    <w:rPr>
      <w:sz w:val="16"/>
      <w:szCs w:val="16"/>
    </w:rPr>
  </w:style>
  <w:style w:type="paragraph" w:styleId="ae">
    <w:name w:val="annotation text"/>
    <w:basedOn w:val="a"/>
    <w:link w:val="af"/>
    <w:uiPriority w:val="99"/>
    <w:semiHidden/>
    <w:unhideWhenUsed/>
    <w:rsid w:val="00B7646F"/>
    <w:pPr>
      <w:spacing w:line="240" w:lineRule="auto"/>
    </w:pPr>
    <w:rPr>
      <w:sz w:val="20"/>
      <w:szCs w:val="20"/>
    </w:rPr>
  </w:style>
  <w:style w:type="character" w:customStyle="1" w:styleId="af">
    <w:name w:val="Текст примечания Знак"/>
    <w:basedOn w:val="a0"/>
    <w:link w:val="ae"/>
    <w:uiPriority w:val="99"/>
    <w:semiHidden/>
    <w:rsid w:val="00B7646F"/>
    <w:rPr>
      <w:sz w:val="20"/>
      <w:szCs w:val="20"/>
    </w:rPr>
  </w:style>
  <w:style w:type="paragraph" w:styleId="af0">
    <w:name w:val="annotation subject"/>
    <w:basedOn w:val="ae"/>
    <w:next w:val="ae"/>
    <w:link w:val="af1"/>
    <w:uiPriority w:val="99"/>
    <w:semiHidden/>
    <w:unhideWhenUsed/>
    <w:rsid w:val="00B7646F"/>
    <w:rPr>
      <w:b/>
      <w:bCs/>
    </w:rPr>
  </w:style>
  <w:style w:type="character" w:customStyle="1" w:styleId="af1">
    <w:name w:val="Тема примечания Знак"/>
    <w:basedOn w:val="af"/>
    <w:link w:val="af0"/>
    <w:uiPriority w:val="99"/>
    <w:semiHidden/>
    <w:rsid w:val="00B7646F"/>
    <w:rPr>
      <w:b/>
      <w:bCs/>
      <w:sz w:val="20"/>
      <w:szCs w:val="20"/>
    </w:rPr>
  </w:style>
  <w:style w:type="paragraph" w:styleId="af2">
    <w:name w:val="header"/>
    <w:basedOn w:val="a"/>
    <w:link w:val="af3"/>
    <w:uiPriority w:val="99"/>
    <w:unhideWhenUsed/>
    <w:rsid w:val="004937E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937E1"/>
  </w:style>
  <w:style w:type="paragraph" w:styleId="af4">
    <w:name w:val="footer"/>
    <w:basedOn w:val="a"/>
    <w:link w:val="af5"/>
    <w:uiPriority w:val="99"/>
    <w:unhideWhenUsed/>
    <w:rsid w:val="004937E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9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3961">
      <w:bodyDiv w:val="1"/>
      <w:marLeft w:val="0"/>
      <w:marRight w:val="0"/>
      <w:marTop w:val="0"/>
      <w:marBottom w:val="0"/>
      <w:divBdr>
        <w:top w:val="none" w:sz="0" w:space="0" w:color="auto"/>
        <w:left w:val="none" w:sz="0" w:space="0" w:color="auto"/>
        <w:bottom w:val="none" w:sz="0" w:space="0" w:color="auto"/>
        <w:right w:val="none" w:sz="0" w:space="0" w:color="auto"/>
      </w:divBdr>
    </w:div>
    <w:div w:id="125436402">
      <w:bodyDiv w:val="1"/>
      <w:marLeft w:val="0"/>
      <w:marRight w:val="0"/>
      <w:marTop w:val="0"/>
      <w:marBottom w:val="0"/>
      <w:divBdr>
        <w:top w:val="none" w:sz="0" w:space="0" w:color="auto"/>
        <w:left w:val="none" w:sz="0" w:space="0" w:color="auto"/>
        <w:bottom w:val="none" w:sz="0" w:space="0" w:color="auto"/>
        <w:right w:val="none" w:sz="0" w:space="0" w:color="auto"/>
      </w:divBdr>
    </w:div>
    <w:div w:id="157815038">
      <w:bodyDiv w:val="1"/>
      <w:marLeft w:val="0"/>
      <w:marRight w:val="0"/>
      <w:marTop w:val="0"/>
      <w:marBottom w:val="0"/>
      <w:divBdr>
        <w:top w:val="none" w:sz="0" w:space="0" w:color="auto"/>
        <w:left w:val="none" w:sz="0" w:space="0" w:color="auto"/>
        <w:bottom w:val="none" w:sz="0" w:space="0" w:color="auto"/>
        <w:right w:val="none" w:sz="0" w:space="0" w:color="auto"/>
      </w:divBdr>
    </w:div>
    <w:div w:id="192546466">
      <w:bodyDiv w:val="1"/>
      <w:marLeft w:val="0"/>
      <w:marRight w:val="0"/>
      <w:marTop w:val="0"/>
      <w:marBottom w:val="0"/>
      <w:divBdr>
        <w:top w:val="none" w:sz="0" w:space="0" w:color="auto"/>
        <w:left w:val="none" w:sz="0" w:space="0" w:color="auto"/>
        <w:bottom w:val="none" w:sz="0" w:space="0" w:color="auto"/>
        <w:right w:val="none" w:sz="0" w:space="0" w:color="auto"/>
      </w:divBdr>
    </w:div>
    <w:div w:id="210768921">
      <w:bodyDiv w:val="1"/>
      <w:marLeft w:val="0"/>
      <w:marRight w:val="0"/>
      <w:marTop w:val="0"/>
      <w:marBottom w:val="0"/>
      <w:divBdr>
        <w:top w:val="none" w:sz="0" w:space="0" w:color="auto"/>
        <w:left w:val="none" w:sz="0" w:space="0" w:color="auto"/>
        <w:bottom w:val="none" w:sz="0" w:space="0" w:color="auto"/>
        <w:right w:val="none" w:sz="0" w:space="0" w:color="auto"/>
      </w:divBdr>
    </w:div>
    <w:div w:id="236593240">
      <w:bodyDiv w:val="1"/>
      <w:marLeft w:val="0"/>
      <w:marRight w:val="0"/>
      <w:marTop w:val="0"/>
      <w:marBottom w:val="0"/>
      <w:divBdr>
        <w:top w:val="none" w:sz="0" w:space="0" w:color="auto"/>
        <w:left w:val="none" w:sz="0" w:space="0" w:color="auto"/>
        <w:bottom w:val="none" w:sz="0" w:space="0" w:color="auto"/>
        <w:right w:val="none" w:sz="0" w:space="0" w:color="auto"/>
      </w:divBdr>
    </w:div>
    <w:div w:id="270363616">
      <w:bodyDiv w:val="1"/>
      <w:marLeft w:val="0"/>
      <w:marRight w:val="0"/>
      <w:marTop w:val="0"/>
      <w:marBottom w:val="0"/>
      <w:divBdr>
        <w:top w:val="none" w:sz="0" w:space="0" w:color="auto"/>
        <w:left w:val="none" w:sz="0" w:space="0" w:color="auto"/>
        <w:bottom w:val="none" w:sz="0" w:space="0" w:color="auto"/>
        <w:right w:val="none" w:sz="0" w:space="0" w:color="auto"/>
      </w:divBdr>
    </w:div>
    <w:div w:id="327515279">
      <w:bodyDiv w:val="1"/>
      <w:marLeft w:val="0"/>
      <w:marRight w:val="0"/>
      <w:marTop w:val="0"/>
      <w:marBottom w:val="0"/>
      <w:divBdr>
        <w:top w:val="none" w:sz="0" w:space="0" w:color="auto"/>
        <w:left w:val="none" w:sz="0" w:space="0" w:color="auto"/>
        <w:bottom w:val="none" w:sz="0" w:space="0" w:color="auto"/>
        <w:right w:val="none" w:sz="0" w:space="0" w:color="auto"/>
      </w:divBdr>
    </w:div>
    <w:div w:id="415519714">
      <w:bodyDiv w:val="1"/>
      <w:marLeft w:val="0"/>
      <w:marRight w:val="0"/>
      <w:marTop w:val="0"/>
      <w:marBottom w:val="0"/>
      <w:divBdr>
        <w:top w:val="none" w:sz="0" w:space="0" w:color="auto"/>
        <w:left w:val="none" w:sz="0" w:space="0" w:color="auto"/>
        <w:bottom w:val="none" w:sz="0" w:space="0" w:color="auto"/>
        <w:right w:val="none" w:sz="0" w:space="0" w:color="auto"/>
      </w:divBdr>
      <w:divsChild>
        <w:div w:id="584918074">
          <w:marLeft w:val="0"/>
          <w:marRight w:val="0"/>
          <w:marTop w:val="0"/>
          <w:marBottom w:val="360"/>
          <w:divBdr>
            <w:top w:val="none" w:sz="0" w:space="0" w:color="auto"/>
            <w:left w:val="none" w:sz="0" w:space="0" w:color="auto"/>
            <w:bottom w:val="none" w:sz="0" w:space="0" w:color="auto"/>
            <w:right w:val="none" w:sz="0" w:space="0" w:color="auto"/>
          </w:divBdr>
          <w:divsChild>
            <w:div w:id="400057098">
              <w:marLeft w:val="0"/>
              <w:marRight w:val="0"/>
              <w:marTop w:val="0"/>
              <w:marBottom w:val="0"/>
              <w:divBdr>
                <w:top w:val="none" w:sz="0" w:space="0" w:color="auto"/>
                <w:left w:val="none" w:sz="0" w:space="0" w:color="auto"/>
                <w:bottom w:val="none" w:sz="0" w:space="0" w:color="auto"/>
                <w:right w:val="none" w:sz="0" w:space="0" w:color="auto"/>
              </w:divBdr>
              <w:divsChild>
                <w:div w:id="752701469">
                  <w:marLeft w:val="0"/>
                  <w:marRight w:val="0"/>
                  <w:marTop w:val="0"/>
                  <w:marBottom w:val="0"/>
                  <w:divBdr>
                    <w:top w:val="none" w:sz="0" w:space="0" w:color="auto"/>
                    <w:left w:val="none" w:sz="0" w:space="0" w:color="auto"/>
                    <w:bottom w:val="none" w:sz="0" w:space="0" w:color="auto"/>
                    <w:right w:val="none" w:sz="0" w:space="0" w:color="auto"/>
                  </w:divBdr>
                  <w:divsChild>
                    <w:div w:id="632903417">
                      <w:marLeft w:val="0"/>
                      <w:marRight w:val="0"/>
                      <w:marTop w:val="0"/>
                      <w:marBottom w:val="0"/>
                      <w:divBdr>
                        <w:top w:val="none" w:sz="0" w:space="0" w:color="auto"/>
                        <w:left w:val="none" w:sz="0" w:space="0" w:color="auto"/>
                        <w:bottom w:val="none" w:sz="0" w:space="0" w:color="auto"/>
                        <w:right w:val="none" w:sz="0" w:space="0" w:color="auto"/>
                      </w:divBdr>
                      <w:divsChild>
                        <w:div w:id="14021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53398">
          <w:marLeft w:val="0"/>
          <w:marRight w:val="0"/>
          <w:marTop w:val="0"/>
          <w:marBottom w:val="360"/>
          <w:divBdr>
            <w:top w:val="none" w:sz="0" w:space="0" w:color="auto"/>
            <w:left w:val="none" w:sz="0" w:space="0" w:color="auto"/>
            <w:bottom w:val="none" w:sz="0" w:space="0" w:color="auto"/>
            <w:right w:val="none" w:sz="0" w:space="0" w:color="auto"/>
          </w:divBdr>
          <w:divsChild>
            <w:div w:id="1134761473">
              <w:marLeft w:val="0"/>
              <w:marRight w:val="0"/>
              <w:marTop w:val="0"/>
              <w:marBottom w:val="0"/>
              <w:divBdr>
                <w:top w:val="none" w:sz="0" w:space="0" w:color="auto"/>
                <w:left w:val="none" w:sz="0" w:space="0" w:color="auto"/>
                <w:bottom w:val="none" w:sz="0" w:space="0" w:color="auto"/>
                <w:right w:val="none" w:sz="0" w:space="0" w:color="auto"/>
              </w:divBdr>
              <w:divsChild>
                <w:div w:id="1624967831">
                  <w:marLeft w:val="0"/>
                  <w:marRight w:val="0"/>
                  <w:marTop w:val="0"/>
                  <w:marBottom w:val="0"/>
                  <w:divBdr>
                    <w:top w:val="none" w:sz="0" w:space="0" w:color="auto"/>
                    <w:left w:val="none" w:sz="0" w:space="0" w:color="auto"/>
                    <w:bottom w:val="none" w:sz="0" w:space="0" w:color="auto"/>
                    <w:right w:val="none" w:sz="0" w:space="0" w:color="auto"/>
                  </w:divBdr>
                  <w:divsChild>
                    <w:div w:id="363137287">
                      <w:marLeft w:val="0"/>
                      <w:marRight w:val="0"/>
                      <w:marTop w:val="0"/>
                      <w:marBottom w:val="0"/>
                      <w:divBdr>
                        <w:top w:val="none" w:sz="0" w:space="0" w:color="auto"/>
                        <w:left w:val="none" w:sz="0" w:space="0" w:color="auto"/>
                        <w:bottom w:val="none" w:sz="0" w:space="0" w:color="auto"/>
                        <w:right w:val="none" w:sz="0" w:space="0" w:color="auto"/>
                      </w:divBdr>
                      <w:divsChild>
                        <w:div w:id="172559408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654336012">
      <w:bodyDiv w:val="1"/>
      <w:marLeft w:val="0"/>
      <w:marRight w:val="0"/>
      <w:marTop w:val="0"/>
      <w:marBottom w:val="0"/>
      <w:divBdr>
        <w:top w:val="none" w:sz="0" w:space="0" w:color="auto"/>
        <w:left w:val="none" w:sz="0" w:space="0" w:color="auto"/>
        <w:bottom w:val="none" w:sz="0" w:space="0" w:color="auto"/>
        <w:right w:val="none" w:sz="0" w:space="0" w:color="auto"/>
      </w:divBdr>
    </w:div>
    <w:div w:id="675495543">
      <w:bodyDiv w:val="1"/>
      <w:marLeft w:val="0"/>
      <w:marRight w:val="0"/>
      <w:marTop w:val="0"/>
      <w:marBottom w:val="0"/>
      <w:divBdr>
        <w:top w:val="none" w:sz="0" w:space="0" w:color="auto"/>
        <w:left w:val="none" w:sz="0" w:space="0" w:color="auto"/>
        <w:bottom w:val="none" w:sz="0" w:space="0" w:color="auto"/>
        <w:right w:val="none" w:sz="0" w:space="0" w:color="auto"/>
      </w:divBdr>
    </w:div>
    <w:div w:id="770779491">
      <w:bodyDiv w:val="1"/>
      <w:marLeft w:val="0"/>
      <w:marRight w:val="0"/>
      <w:marTop w:val="0"/>
      <w:marBottom w:val="0"/>
      <w:divBdr>
        <w:top w:val="none" w:sz="0" w:space="0" w:color="auto"/>
        <w:left w:val="none" w:sz="0" w:space="0" w:color="auto"/>
        <w:bottom w:val="none" w:sz="0" w:space="0" w:color="auto"/>
        <w:right w:val="none" w:sz="0" w:space="0" w:color="auto"/>
      </w:divBdr>
    </w:div>
    <w:div w:id="859512372">
      <w:bodyDiv w:val="1"/>
      <w:marLeft w:val="0"/>
      <w:marRight w:val="0"/>
      <w:marTop w:val="0"/>
      <w:marBottom w:val="0"/>
      <w:divBdr>
        <w:top w:val="none" w:sz="0" w:space="0" w:color="auto"/>
        <w:left w:val="none" w:sz="0" w:space="0" w:color="auto"/>
        <w:bottom w:val="none" w:sz="0" w:space="0" w:color="auto"/>
        <w:right w:val="none" w:sz="0" w:space="0" w:color="auto"/>
      </w:divBdr>
    </w:div>
    <w:div w:id="875897628">
      <w:bodyDiv w:val="1"/>
      <w:marLeft w:val="0"/>
      <w:marRight w:val="0"/>
      <w:marTop w:val="0"/>
      <w:marBottom w:val="0"/>
      <w:divBdr>
        <w:top w:val="none" w:sz="0" w:space="0" w:color="auto"/>
        <w:left w:val="none" w:sz="0" w:space="0" w:color="auto"/>
        <w:bottom w:val="none" w:sz="0" w:space="0" w:color="auto"/>
        <w:right w:val="none" w:sz="0" w:space="0" w:color="auto"/>
      </w:divBdr>
    </w:div>
    <w:div w:id="901215588">
      <w:bodyDiv w:val="1"/>
      <w:marLeft w:val="0"/>
      <w:marRight w:val="0"/>
      <w:marTop w:val="0"/>
      <w:marBottom w:val="0"/>
      <w:divBdr>
        <w:top w:val="none" w:sz="0" w:space="0" w:color="auto"/>
        <w:left w:val="none" w:sz="0" w:space="0" w:color="auto"/>
        <w:bottom w:val="none" w:sz="0" w:space="0" w:color="auto"/>
        <w:right w:val="none" w:sz="0" w:space="0" w:color="auto"/>
      </w:divBdr>
    </w:div>
    <w:div w:id="919946213">
      <w:bodyDiv w:val="1"/>
      <w:marLeft w:val="0"/>
      <w:marRight w:val="0"/>
      <w:marTop w:val="0"/>
      <w:marBottom w:val="0"/>
      <w:divBdr>
        <w:top w:val="none" w:sz="0" w:space="0" w:color="auto"/>
        <w:left w:val="none" w:sz="0" w:space="0" w:color="auto"/>
        <w:bottom w:val="none" w:sz="0" w:space="0" w:color="auto"/>
        <w:right w:val="none" w:sz="0" w:space="0" w:color="auto"/>
      </w:divBdr>
      <w:divsChild>
        <w:div w:id="805053904">
          <w:marLeft w:val="0"/>
          <w:marRight w:val="0"/>
          <w:marTop w:val="0"/>
          <w:marBottom w:val="0"/>
          <w:divBdr>
            <w:top w:val="none" w:sz="0" w:space="0" w:color="auto"/>
            <w:left w:val="none" w:sz="0" w:space="0" w:color="auto"/>
            <w:bottom w:val="none" w:sz="0" w:space="0" w:color="auto"/>
            <w:right w:val="none" w:sz="0" w:space="0" w:color="auto"/>
          </w:divBdr>
        </w:div>
      </w:divsChild>
    </w:div>
    <w:div w:id="921835979">
      <w:bodyDiv w:val="1"/>
      <w:marLeft w:val="0"/>
      <w:marRight w:val="0"/>
      <w:marTop w:val="0"/>
      <w:marBottom w:val="0"/>
      <w:divBdr>
        <w:top w:val="none" w:sz="0" w:space="0" w:color="auto"/>
        <w:left w:val="none" w:sz="0" w:space="0" w:color="auto"/>
        <w:bottom w:val="none" w:sz="0" w:space="0" w:color="auto"/>
        <w:right w:val="none" w:sz="0" w:space="0" w:color="auto"/>
      </w:divBdr>
    </w:div>
    <w:div w:id="930549178">
      <w:bodyDiv w:val="1"/>
      <w:marLeft w:val="0"/>
      <w:marRight w:val="0"/>
      <w:marTop w:val="0"/>
      <w:marBottom w:val="0"/>
      <w:divBdr>
        <w:top w:val="none" w:sz="0" w:space="0" w:color="auto"/>
        <w:left w:val="none" w:sz="0" w:space="0" w:color="auto"/>
        <w:bottom w:val="none" w:sz="0" w:space="0" w:color="auto"/>
        <w:right w:val="none" w:sz="0" w:space="0" w:color="auto"/>
      </w:divBdr>
    </w:div>
    <w:div w:id="939724137">
      <w:bodyDiv w:val="1"/>
      <w:marLeft w:val="0"/>
      <w:marRight w:val="0"/>
      <w:marTop w:val="0"/>
      <w:marBottom w:val="0"/>
      <w:divBdr>
        <w:top w:val="none" w:sz="0" w:space="0" w:color="auto"/>
        <w:left w:val="none" w:sz="0" w:space="0" w:color="auto"/>
        <w:bottom w:val="none" w:sz="0" w:space="0" w:color="auto"/>
        <w:right w:val="none" w:sz="0" w:space="0" w:color="auto"/>
      </w:divBdr>
    </w:div>
    <w:div w:id="958341175">
      <w:bodyDiv w:val="1"/>
      <w:marLeft w:val="0"/>
      <w:marRight w:val="0"/>
      <w:marTop w:val="0"/>
      <w:marBottom w:val="0"/>
      <w:divBdr>
        <w:top w:val="none" w:sz="0" w:space="0" w:color="auto"/>
        <w:left w:val="none" w:sz="0" w:space="0" w:color="auto"/>
        <w:bottom w:val="none" w:sz="0" w:space="0" w:color="auto"/>
        <w:right w:val="none" w:sz="0" w:space="0" w:color="auto"/>
      </w:divBdr>
    </w:div>
    <w:div w:id="1020621939">
      <w:bodyDiv w:val="1"/>
      <w:marLeft w:val="0"/>
      <w:marRight w:val="0"/>
      <w:marTop w:val="0"/>
      <w:marBottom w:val="0"/>
      <w:divBdr>
        <w:top w:val="none" w:sz="0" w:space="0" w:color="auto"/>
        <w:left w:val="none" w:sz="0" w:space="0" w:color="auto"/>
        <w:bottom w:val="none" w:sz="0" w:space="0" w:color="auto"/>
        <w:right w:val="none" w:sz="0" w:space="0" w:color="auto"/>
      </w:divBdr>
    </w:div>
    <w:div w:id="1028071103">
      <w:bodyDiv w:val="1"/>
      <w:marLeft w:val="0"/>
      <w:marRight w:val="0"/>
      <w:marTop w:val="0"/>
      <w:marBottom w:val="0"/>
      <w:divBdr>
        <w:top w:val="none" w:sz="0" w:space="0" w:color="auto"/>
        <w:left w:val="none" w:sz="0" w:space="0" w:color="auto"/>
        <w:bottom w:val="none" w:sz="0" w:space="0" w:color="auto"/>
        <w:right w:val="none" w:sz="0" w:space="0" w:color="auto"/>
      </w:divBdr>
    </w:div>
    <w:div w:id="1060591169">
      <w:bodyDiv w:val="1"/>
      <w:marLeft w:val="0"/>
      <w:marRight w:val="0"/>
      <w:marTop w:val="0"/>
      <w:marBottom w:val="0"/>
      <w:divBdr>
        <w:top w:val="none" w:sz="0" w:space="0" w:color="auto"/>
        <w:left w:val="none" w:sz="0" w:space="0" w:color="auto"/>
        <w:bottom w:val="none" w:sz="0" w:space="0" w:color="auto"/>
        <w:right w:val="none" w:sz="0" w:space="0" w:color="auto"/>
      </w:divBdr>
    </w:div>
    <w:div w:id="1087070086">
      <w:bodyDiv w:val="1"/>
      <w:marLeft w:val="0"/>
      <w:marRight w:val="0"/>
      <w:marTop w:val="0"/>
      <w:marBottom w:val="0"/>
      <w:divBdr>
        <w:top w:val="none" w:sz="0" w:space="0" w:color="auto"/>
        <w:left w:val="none" w:sz="0" w:space="0" w:color="auto"/>
        <w:bottom w:val="none" w:sz="0" w:space="0" w:color="auto"/>
        <w:right w:val="none" w:sz="0" w:space="0" w:color="auto"/>
      </w:divBdr>
    </w:div>
    <w:div w:id="1145197772">
      <w:bodyDiv w:val="1"/>
      <w:marLeft w:val="0"/>
      <w:marRight w:val="0"/>
      <w:marTop w:val="0"/>
      <w:marBottom w:val="0"/>
      <w:divBdr>
        <w:top w:val="none" w:sz="0" w:space="0" w:color="auto"/>
        <w:left w:val="none" w:sz="0" w:space="0" w:color="auto"/>
        <w:bottom w:val="none" w:sz="0" w:space="0" w:color="auto"/>
        <w:right w:val="none" w:sz="0" w:space="0" w:color="auto"/>
      </w:divBdr>
    </w:div>
    <w:div w:id="1157769002">
      <w:bodyDiv w:val="1"/>
      <w:marLeft w:val="0"/>
      <w:marRight w:val="0"/>
      <w:marTop w:val="0"/>
      <w:marBottom w:val="0"/>
      <w:divBdr>
        <w:top w:val="none" w:sz="0" w:space="0" w:color="auto"/>
        <w:left w:val="none" w:sz="0" w:space="0" w:color="auto"/>
        <w:bottom w:val="none" w:sz="0" w:space="0" w:color="auto"/>
        <w:right w:val="none" w:sz="0" w:space="0" w:color="auto"/>
      </w:divBdr>
    </w:div>
    <w:div w:id="1203134542">
      <w:bodyDiv w:val="1"/>
      <w:marLeft w:val="0"/>
      <w:marRight w:val="0"/>
      <w:marTop w:val="0"/>
      <w:marBottom w:val="0"/>
      <w:divBdr>
        <w:top w:val="none" w:sz="0" w:space="0" w:color="auto"/>
        <w:left w:val="none" w:sz="0" w:space="0" w:color="auto"/>
        <w:bottom w:val="none" w:sz="0" w:space="0" w:color="auto"/>
        <w:right w:val="none" w:sz="0" w:space="0" w:color="auto"/>
      </w:divBdr>
    </w:div>
    <w:div w:id="1316105295">
      <w:bodyDiv w:val="1"/>
      <w:marLeft w:val="0"/>
      <w:marRight w:val="0"/>
      <w:marTop w:val="0"/>
      <w:marBottom w:val="0"/>
      <w:divBdr>
        <w:top w:val="none" w:sz="0" w:space="0" w:color="auto"/>
        <w:left w:val="none" w:sz="0" w:space="0" w:color="auto"/>
        <w:bottom w:val="none" w:sz="0" w:space="0" w:color="auto"/>
        <w:right w:val="none" w:sz="0" w:space="0" w:color="auto"/>
      </w:divBdr>
    </w:div>
    <w:div w:id="1320384953">
      <w:bodyDiv w:val="1"/>
      <w:marLeft w:val="0"/>
      <w:marRight w:val="0"/>
      <w:marTop w:val="0"/>
      <w:marBottom w:val="0"/>
      <w:divBdr>
        <w:top w:val="none" w:sz="0" w:space="0" w:color="auto"/>
        <w:left w:val="none" w:sz="0" w:space="0" w:color="auto"/>
        <w:bottom w:val="none" w:sz="0" w:space="0" w:color="auto"/>
        <w:right w:val="none" w:sz="0" w:space="0" w:color="auto"/>
      </w:divBdr>
    </w:div>
    <w:div w:id="1327585370">
      <w:bodyDiv w:val="1"/>
      <w:marLeft w:val="0"/>
      <w:marRight w:val="0"/>
      <w:marTop w:val="0"/>
      <w:marBottom w:val="0"/>
      <w:divBdr>
        <w:top w:val="none" w:sz="0" w:space="0" w:color="auto"/>
        <w:left w:val="none" w:sz="0" w:space="0" w:color="auto"/>
        <w:bottom w:val="none" w:sz="0" w:space="0" w:color="auto"/>
        <w:right w:val="none" w:sz="0" w:space="0" w:color="auto"/>
      </w:divBdr>
    </w:div>
    <w:div w:id="1446774713">
      <w:bodyDiv w:val="1"/>
      <w:marLeft w:val="0"/>
      <w:marRight w:val="0"/>
      <w:marTop w:val="0"/>
      <w:marBottom w:val="0"/>
      <w:divBdr>
        <w:top w:val="none" w:sz="0" w:space="0" w:color="auto"/>
        <w:left w:val="none" w:sz="0" w:space="0" w:color="auto"/>
        <w:bottom w:val="none" w:sz="0" w:space="0" w:color="auto"/>
        <w:right w:val="none" w:sz="0" w:space="0" w:color="auto"/>
      </w:divBdr>
    </w:div>
    <w:div w:id="1447308869">
      <w:bodyDiv w:val="1"/>
      <w:marLeft w:val="0"/>
      <w:marRight w:val="0"/>
      <w:marTop w:val="0"/>
      <w:marBottom w:val="0"/>
      <w:divBdr>
        <w:top w:val="none" w:sz="0" w:space="0" w:color="auto"/>
        <w:left w:val="none" w:sz="0" w:space="0" w:color="auto"/>
        <w:bottom w:val="none" w:sz="0" w:space="0" w:color="auto"/>
        <w:right w:val="none" w:sz="0" w:space="0" w:color="auto"/>
      </w:divBdr>
    </w:div>
    <w:div w:id="1613707141">
      <w:bodyDiv w:val="1"/>
      <w:marLeft w:val="0"/>
      <w:marRight w:val="0"/>
      <w:marTop w:val="0"/>
      <w:marBottom w:val="0"/>
      <w:divBdr>
        <w:top w:val="none" w:sz="0" w:space="0" w:color="auto"/>
        <w:left w:val="none" w:sz="0" w:space="0" w:color="auto"/>
        <w:bottom w:val="none" w:sz="0" w:space="0" w:color="auto"/>
        <w:right w:val="none" w:sz="0" w:space="0" w:color="auto"/>
      </w:divBdr>
    </w:div>
    <w:div w:id="1654135524">
      <w:bodyDiv w:val="1"/>
      <w:marLeft w:val="0"/>
      <w:marRight w:val="0"/>
      <w:marTop w:val="0"/>
      <w:marBottom w:val="0"/>
      <w:divBdr>
        <w:top w:val="none" w:sz="0" w:space="0" w:color="auto"/>
        <w:left w:val="none" w:sz="0" w:space="0" w:color="auto"/>
        <w:bottom w:val="none" w:sz="0" w:space="0" w:color="auto"/>
        <w:right w:val="none" w:sz="0" w:space="0" w:color="auto"/>
      </w:divBdr>
    </w:div>
    <w:div w:id="1774782101">
      <w:bodyDiv w:val="1"/>
      <w:marLeft w:val="0"/>
      <w:marRight w:val="0"/>
      <w:marTop w:val="0"/>
      <w:marBottom w:val="0"/>
      <w:divBdr>
        <w:top w:val="none" w:sz="0" w:space="0" w:color="auto"/>
        <w:left w:val="none" w:sz="0" w:space="0" w:color="auto"/>
        <w:bottom w:val="none" w:sz="0" w:space="0" w:color="auto"/>
        <w:right w:val="none" w:sz="0" w:space="0" w:color="auto"/>
      </w:divBdr>
    </w:div>
    <w:div w:id="1826125378">
      <w:bodyDiv w:val="1"/>
      <w:marLeft w:val="0"/>
      <w:marRight w:val="0"/>
      <w:marTop w:val="0"/>
      <w:marBottom w:val="0"/>
      <w:divBdr>
        <w:top w:val="none" w:sz="0" w:space="0" w:color="auto"/>
        <w:left w:val="none" w:sz="0" w:space="0" w:color="auto"/>
        <w:bottom w:val="none" w:sz="0" w:space="0" w:color="auto"/>
        <w:right w:val="none" w:sz="0" w:space="0" w:color="auto"/>
      </w:divBdr>
    </w:div>
    <w:div w:id="1861818174">
      <w:bodyDiv w:val="1"/>
      <w:marLeft w:val="0"/>
      <w:marRight w:val="0"/>
      <w:marTop w:val="0"/>
      <w:marBottom w:val="0"/>
      <w:divBdr>
        <w:top w:val="none" w:sz="0" w:space="0" w:color="auto"/>
        <w:left w:val="none" w:sz="0" w:space="0" w:color="auto"/>
        <w:bottom w:val="none" w:sz="0" w:space="0" w:color="auto"/>
        <w:right w:val="none" w:sz="0" w:space="0" w:color="auto"/>
      </w:divBdr>
    </w:div>
    <w:div w:id="1894149886">
      <w:bodyDiv w:val="1"/>
      <w:marLeft w:val="0"/>
      <w:marRight w:val="0"/>
      <w:marTop w:val="0"/>
      <w:marBottom w:val="0"/>
      <w:divBdr>
        <w:top w:val="none" w:sz="0" w:space="0" w:color="auto"/>
        <w:left w:val="none" w:sz="0" w:space="0" w:color="auto"/>
        <w:bottom w:val="none" w:sz="0" w:space="0" w:color="auto"/>
        <w:right w:val="none" w:sz="0" w:space="0" w:color="auto"/>
      </w:divBdr>
    </w:div>
    <w:div w:id="1922063666">
      <w:bodyDiv w:val="1"/>
      <w:marLeft w:val="0"/>
      <w:marRight w:val="0"/>
      <w:marTop w:val="0"/>
      <w:marBottom w:val="0"/>
      <w:divBdr>
        <w:top w:val="none" w:sz="0" w:space="0" w:color="auto"/>
        <w:left w:val="none" w:sz="0" w:space="0" w:color="auto"/>
        <w:bottom w:val="none" w:sz="0" w:space="0" w:color="auto"/>
        <w:right w:val="none" w:sz="0" w:space="0" w:color="auto"/>
      </w:divBdr>
    </w:div>
    <w:div w:id="1955554485">
      <w:bodyDiv w:val="1"/>
      <w:marLeft w:val="0"/>
      <w:marRight w:val="0"/>
      <w:marTop w:val="0"/>
      <w:marBottom w:val="0"/>
      <w:divBdr>
        <w:top w:val="none" w:sz="0" w:space="0" w:color="auto"/>
        <w:left w:val="none" w:sz="0" w:space="0" w:color="auto"/>
        <w:bottom w:val="none" w:sz="0" w:space="0" w:color="auto"/>
        <w:right w:val="none" w:sz="0" w:space="0" w:color="auto"/>
      </w:divBdr>
    </w:div>
    <w:div w:id="1962227966">
      <w:bodyDiv w:val="1"/>
      <w:marLeft w:val="0"/>
      <w:marRight w:val="0"/>
      <w:marTop w:val="0"/>
      <w:marBottom w:val="0"/>
      <w:divBdr>
        <w:top w:val="none" w:sz="0" w:space="0" w:color="auto"/>
        <w:left w:val="none" w:sz="0" w:space="0" w:color="auto"/>
        <w:bottom w:val="none" w:sz="0" w:space="0" w:color="auto"/>
        <w:right w:val="none" w:sz="0" w:space="0" w:color="auto"/>
      </w:divBdr>
    </w:div>
    <w:div w:id="2063630275">
      <w:bodyDiv w:val="1"/>
      <w:marLeft w:val="0"/>
      <w:marRight w:val="0"/>
      <w:marTop w:val="0"/>
      <w:marBottom w:val="0"/>
      <w:divBdr>
        <w:top w:val="none" w:sz="0" w:space="0" w:color="auto"/>
        <w:left w:val="none" w:sz="0" w:space="0" w:color="auto"/>
        <w:bottom w:val="none" w:sz="0" w:space="0" w:color="auto"/>
        <w:right w:val="none" w:sz="0" w:space="0" w:color="auto"/>
      </w:divBdr>
    </w:div>
    <w:div w:id="2082481917">
      <w:bodyDiv w:val="1"/>
      <w:marLeft w:val="0"/>
      <w:marRight w:val="0"/>
      <w:marTop w:val="0"/>
      <w:marBottom w:val="0"/>
      <w:divBdr>
        <w:top w:val="none" w:sz="0" w:space="0" w:color="auto"/>
        <w:left w:val="none" w:sz="0" w:space="0" w:color="auto"/>
        <w:bottom w:val="none" w:sz="0" w:space="0" w:color="auto"/>
        <w:right w:val="none" w:sz="0" w:space="0" w:color="auto"/>
      </w:divBdr>
      <w:divsChild>
        <w:div w:id="180626451">
          <w:marLeft w:val="0"/>
          <w:marRight w:val="0"/>
          <w:marTop w:val="0"/>
          <w:marBottom w:val="0"/>
          <w:divBdr>
            <w:top w:val="none" w:sz="0" w:space="0" w:color="auto"/>
            <w:left w:val="none" w:sz="0" w:space="0" w:color="auto"/>
            <w:bottom w:val="none" w:sz="0" w:space="0" w:color="auto"/>
            <w:right w:val="none" w:sz="0" w:space="0" w:color="auto"/>
          </w:divBdr>
          <w:divsChild>
            <w:div w:id="1324698119">
              <w:marLeft w:val="0"/>
              <w:marRight w:val="0"/>
              <w:marTop w:val="0"/>
              <w:marBottom w:val="300"/>
              <w:divBdr>
                <w:top w:val="none" w:sz="0" w:space="0" w:color="auto"/>
                <w:left w:val="none" w:sz="0" w:space="0" w:color="auto"/>
                <w:bottom w:val="none" w:sz="0" w:space="0" w:color="auto"/>
                <w:right w:val="none" w:sz="0" w:space="0" w:color="auto"/>
              </w:divBdr>
              <w:divsChild>
                <w:div w:id="364644334">
                  <w:marLeft w:val="0"/>
                  <w:marRight w:val="0"/>
                  <w:marTop w:val="0"/>
                  <w:marBottom w:val="0"/>
                  <w:divBdr>
                    <w:top w:val="none" w:sz="0" w:space="0" w:color="auto"/>
                    <w:left w:val="none" w:sz="0" w:space="0" w:color="auto"/>
                    <w:bottom w:val="none" w:sz="0" w:space="0" w:color="auto"/>
                    <w:right w:val="none" w:sz="0" w:space="0" w:color="auto"/>
                  </w:divBdr>
                  <w:divsChild>
                    <w:div w:id="2140685502">
                      <w:marLeft w:val="0"/>
                      <w:marRight w:val="0"/>
                      <w:marTop w:val="0"/>
                      <w:marBottom w:val="0"/>
                      <w:divBdr>
                        <w:top w:val="none" w:sz="0" w:space="0" w:color="auto"/>
                        <w:left w:val="none" w:sz="0" w:space="0" w:color="auto"/>
                        <w:bottom w:val="none" w:sz="0" w:space="0" w:color="auto"/>
                        <w:right w:val="none" w:sz="0" w:space="0" w:color="auto"/>
                      </w:divBdr>
                    </w:div>
                    <w:div w:id="685062736">
                      <w:marLeft w:val="0"/>
                      <w:marRight w:val="0"/>
                      <w:marTop w:val="0"/>
                      <w:marBottom w:val="0"/>
                      <w:divBdr>
                        <w:top w:val="none" w:sz="0" w:space="0" w:color="auto"/>
                        <w:left w:val="none" w:sz="0" w:space="0" w:color="auto"/>
                        <w:bottom w:val="none" w:sz="0" w:space="0" w:color="auto"/>
                        <w:right w:val="none" w:sz="0" w:space="0" w:color="auto"/>
                      </w:divBdr>
                      <w:divsChild>
                        <w:div w:id="667754228">
                          <w:marLeft w:val="0"/>
                          <w:marRight w:val="0"/>
                          <w:marTop w:val="0"/>
                          <w:marBottom w:val="0"/>
                          <w:divBdr>
                            <w:top w:val="none" w:sz="0" w:space="0" w:color="auto"/>
                            <w:left w:val="none" w:sz="0" w:space="0" w:color="auto"/>
                            <w:bottom w:val="none" w:sz="0" w:space="0" w:color="auto"/>
                            <w:right w:val="none" w:sz="0" w:space="0" w:color="auto"/>
                          </w:divBdr>
                          <w:divsChild>
                            <w:div w:id="1126773801">
                              <w:marLeft w:val="0"/>
                              <w:marRight w:val="0"/>
                              <w:marTop w:val="0"/>
                              <w:marBottom w:val="0"/>
                              <w:divBdr>
                                <w:top w:val="none" w:sz="0" w:space="0" w:color="auto"/>
                                <w:left w:val="none" w:sz="0" w:space="0" w:color="auto"/>
                                <w:bottom w:val="none" w:sz="0" w:space="0" w:color="auto"/>
                                <w:right w:val="none" w:sz="0" w:space="0" w:color="auto"/>
                              </w:divBdr>
                            </w:div>
                          </w:divsChild>
                        </w:div>
                        <w:div w:id="1235160062">
                          <w:marLeft w:val="0"/>
                          <w:marRight w:val="0"/>
                          <w:marTop w:val="0"/>
                          <w:marBottom w:val="0"/>
                          <w:divBdr>
                            <w:top w:val="none" w:sz="0" w:space="0" w:color="auto"/>
                            <w:left w:val="none" w:sz="0" w:space="0" w:color="auto"/>
                            <w:bottom w:val="none" w:sz="0" w:space="0" w:color="auto"/>
                            <w:right w:val="none" w:sz="0" w:space="0" w:color="auto"/>
                          </w:divBdr>
                          <w:divsChild>
                            <w:div w:id="1980106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50720">
          <w:marLeft w:val="0"/>
          <w:marRight w:val="0"/>
          <w:marTop w:val="0"/>
          <w:marBottom w:val="300"/>
          <w:divBdr>
            <w:top w:val="none" w:sz="0" w:space="0" w:color="auto"/>
            <w:left w:val="none" w:sz="0" w:space="0" w:color="auto"/>
            <w:bottom w:val="none" w:sz="0" w:space="0" w:color="auto"/>
            <w:right w:val="none" w:sz="0" w:space="0" w:color="auto"/>
          </w:divBdr>
          <w:divsChild>
            <w:div w:id="114642092">
              <w:marLeft w:val="0"/>
              <w:marRight w:val="0"/>
              <w:marTop w:val="0"/>
              <w:marBottom w:val="0"/>
              <w:divBdr>
                <w:top w:val="none" w:sz="0" w:space="0" w:color="auto"/>
                <w:left w:val="none" w:sz="0" w:space="0" w:color="auto"/>
                <w:bottom w:val="none" w:sz="0" w:space="0" w:color="auto"/>
                <w:right w:val="none" w:sz="0" w:space="0" w:color="auto"/>
              </w:divBdr>
              <w:divsChild>
                <w:div w:id="1794252589">
                  <w:marLeft w:val="0"/>
                  <w:marRight w:val="0"/>
                  <w:marTop w:val="0"/>
                  <w:marBottom w:val="0"/>
                  <w:divBdr>
                    <w:top w:val="none" w:sz="0" w:space="0" w:color="auto"/>
                    <w:left w:val="none" w:sz="0" w:space="0" w:color="auto"/>
                    <w:bottom w:val="none" w:sz="0" w:space="0" w:color="auto"/>
                    <w:right w:val="none" w:sz="0" w:space="0" w:color="auto"/>
                  </w:divBdr>
                  <w:divsChild>
                    <w:div w:id="921910245">
                      <w:marLeft w:val="0"/>
                      <w:marRight w:val="0"/>
                      <w:marTop w:val="0"/>
                      <w:marBottom w:val="0"/>
                      <w:divBdr>
                        <w:top w:val="none" w:sz="0" w:space="0" w:color="auto"/>
                        <w:left w:val="none" w:sz="0" w:space="0" w:color="auto"/>
                        <w:bottom w:val="none" w:sz="0" w:space="0" w:color="auto"/>
                        <w:right w:val="none" w:sz="0" w:space="0" w:color="auto"/>
                      </w:divBdr>
                      <w:divsChild>
                        <w:div w:id="451246253">
                          <w:marLeft w:val="0"/>
                          <w:marRight w:val="0"/>
                          <w:marTop w:val="0"/>
                          <w:marBottom w:val="0"/>
                          <w:divBdr>
                            <w:top w:val="none" w:sz="0" w:space="0" w:color="auto"/>
                            <w:left w:val="none" w:sz="0" w:space="0" w:color="auto"/>
                            <w:bottom w:val="none" w:sz="0" w:space="0" w:color="auto"/>
                            <w:right w:val="none" w:sz="0" w:space="0" w:color="auto"/>
                          </w:divBdr>
                          <w:divsChild>
                            <w:div w:id="2701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30937">
      <w:bodyDiv w:val="1"/>
      <w:marLeft w:val="0"/>
      <w:marRight w:val="0"/>
      <w:marTop w:val="0"/>
      <w:marBottom w:val="0"/>
      <w:divBdr>
        <w:top w:val="none" w:sz="0" w:space="0" w:color="auto"/>
        <w:left w:val="none" w:sz="0" w:space="0" w:color="auto"/>
        <w:bottom w:val="none" w:sz="0" w:space="0" w:color="auto"/>
        <w:right w:val="none" w:sz="0" w:space="0" w:color="auto"/>
      </w:divBdr>
    </w:div>
    <w:div w:id="2131628836">
      <w:bodyDiv w:val="1"/>
      <w:marLeft w:val="0"/>
      <w:marRight w:val="0"/>
      <w:marTop w:val="0"/>
      <w:marBottom w:val="0"/>
      <w:divBdr>
        <w:top w:val="none" w:sz="0" w:space="0" w:color="auto"/>
        <w:left w:val="none" w:sz="0" w:space="0" w:color="auto"/>
        <w:bottom w:val="none" w:sz="0" w:space="0" w:color="auto"/>
        <w:right w:val="none" w:sz="0" w:space="0" w:color="auto"/>
      </w:divBdr>
    </w:div>
    <w:div w:id="2139031139">
      <w:bodyDiv w:val="1"/>
      <w:marLeft w:val="0"/>
      <w:marRight w:val="0"/>
      <w:marTop w:val="0"/>
      <w:marBottom w:val="0"/>
      <w:divBdr>
        <w:top w:val="none" w:sz="0" w:space="0" w:color="auto"/>
        <w:left w:val="none" w:sz="0" w:space="0" w:color="auto"/>
        <w:bottom w:val="none" w:sz="0" w:space="0" w:color="auto"/>
        <w:right w:val="none" w:sz="0" w:space="0" w:color="auto"/>
      </w:divBdr>
    </w:div>
    <w:div w:id="21410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Стадия освоения</c:v>
                </c:pt>
              </c:strCache>
            </c:strRef>
          </c:tx>
          <c:invertIfNegative val="0"/>
          <c:dLbls>
            <c:dLbl>
              <c:idx val="0"/>
              <c:layout>
                <c:manualLayout>
                  <c:x val="-2.3148148148148147E-3"/>
                  <c:y val="-3.5714285714285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24-4675-9610-62D2BF3E7FC0}"/>
                </c:ext>
              </c:extLst>
            </c:dLbl>
            <c:dLbl>
              <c:idx val="1"/>
              <c:layout>
                <c:manualLayout>
                  <c:x val="0"/>
                  <c:y val="-2.7777777777778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24-4675-9610-62D2BF3E7F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Начало уч. Года</c:v>
                </c:pt>
                <c:pt idx="1">
                  <c:v>28.02.2019</c:v>
                </c:pt>
              </c:strCache>
            </c:strRef>
          </c:cat>
          <c:val>
            <c:numRef>
              <c:f>Лист1!$B$2:$B$3</c:f>
              <c:numCache>
                <c:formatCode>General</c:formatCode>
                <c:ptCount val="2"/>
                <c:pt idx="0">
                  <c:v>33</c:v>
                </c:pt>
                <c:pt idx="1">
                  <c:v>19</c:v>
                </c:pt>
              </c:numCache>
            </c:numRef>
          </c:val>
          <c:extLst>
            <c:ext xmlns:c16="http://schemas.microsoft.com/office/drawing/2014/chart" uri="{C3380CC4-5D6E-409C-BE32-E72D297353CC}">
              <c16:uniqueId val="{00000002-1A24-4675-9610-62D2BF3E7FC0}"/>
            </c:ext>
          </c:extLst>
        </c:ser>
        <c:ser>
          <c:idx val="1"/>
          <c:order val="1"/>
          <c:tx>
            <c:strRef>
              <c:f>Лист1!$C$1</c:f>
              <c:strCache>
                <c:ptCount val="1"/>
                <c:pt idx="0">
                  <c:v>Освоение</c:v>
                </c:pt>
              </c:strCache>
            </c:strRef>
          </c:tx>
          <c:invertIfNegative val="0"/>
          <c:dLbls>
            <c:dLbl>
              <c:idx val="0"/>
              <c:layout>
                <c:manualLayout>
                  <c:x val="-4.2437781360070493E-17"/>
                  <c:y val="-4.3650793650793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24-4675-9610-62D2BF3E7FC0}"/>
                </c:ext>
              </c:extLst>
            </c:dLbl>
            <c:dLbl>
              <c:idx val="1"/>
              <c:layout>
                <c:manualLayout>
                  <c:x val="0"/>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24-4675-9610-62D2BF3E7F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Начало уч. Года</c:v>
                </c:pt>
                <c:pt idx="1">
                  <c:v>28.02.2019</c:v>
                </c:pt>
              </c:strCache>
            </c:strRef>
          </c:cat>
          <c:val>
            <c:numRef>
              <c:f>Лист1!$C$2:$C$3</c:f>
              <c:numCache>
                <c:formatCode>General</c:formatCode>
                <c:ptCount val="2"/>
                <c:pt idx="0">
                  <c:v>67</c:v>
                </c:pt>
                <c:pt idx="1">
                  <c:v>81</c:v>
                </c:pt>
              </c:numCache>
            </c:numRef>
          </c:val>
          <c:extLst>
            <c:ext xmlns:c16="http://schemas.microsoft.com/office/drawing/2014/chart" uri="{C3380CC4-5D6E-409C-BE32-E72D297353CC}">
              <c16:uniqueId val="{00000005-1A24-4675-9610-62D2BF3E7FC0}"/>
            </c:ext>
          </c:extLst>
        </c:ser>
        <c:dLbls>
          <c:showLegendKey val="0"/>
          <c:showVal val="0"/>
          <c:showCatName val="0"/>
          <c:showSerName val="0"/>
          <c:showPercent val="0"/>
          <c:showBubbleSize val="0"/>
        </c:dLbls>
        <c:gapWidth val="150"/>
        <c:shape val="box"/>
        <c:axId val="59161216"/>
        <c:axId val="66150784"/>
        <c:axId val="0"/>
      </c:bar3DChart>
      <c:catAx>
        <c:axId val="59161216"/>
        <c:scaling>
          <c:orientation val="minMax"/>
        </c:scaling>
        <c:delete val="1"/>
        <c:axPos val="b"/>
        <c:numFmt formatCode="General" sourceLinked="1"/>
        <c:majorTickMark val="out"/>
        <c:minorTickMark val="none"/>
        <c:tickLblPos val="none"/>
        <c:crossAx val="66150784"/>
        <c:crosses val="autoZero"/>
        <c:auto val="1"/>
        <c:lblAlgn val="ctr"/>
        <c:lblOffset val="100"/>
        <c:noMultiLvlLbl val="0"/>
      </c:catAx>
      <c:valAx>
        <c:axId val="66150784"/>
        <c:scaling>
          <c:orientation val="minMax"/>
          <c:max val="100"/>
          <c:min val="0"/>
        </c:scaling>
        <c:delete val="0"/>
        <c:axPos val="l"/>
        <c:majorGridlines/>
        <c:numFmt formatCode="General" sourceLinked="1"/>
        <c:majorTickMark val="out"/>
        <c:minorTickMark val="none"/>
        <c:tickLblPos val="nextTo"/>
        <c:crossAx val="59161216"/>
        <c:crosses val="autoZero"/>
        <c:crossBetween val="between"/>
        <c:majorUnit val="50"/>
        <c:min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FA59A-A55D-44A4-A02E-F28883A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8698</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dcterms:created xsi:type="dcterms:W3CDTF">2023-05-30T17:01:00Z</dcterms:created>
  <dcterms:modified xsi:type="dcterms:W3CDTF">2023-05-30T17:16:00Z</dcterms:modified>
</cp:coreProperties>
</file>