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65" w:rsidRPr="00D112C6" w:rsidRDefault="00922165" w:rsidP="00D112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Конспект занятия по ЗОЖ во второй младшей группе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2C6">
        <w:rPr>
          <w:rFonts w:ascii="Times New Roman" w:hAnsi="Times New Roman" w:cs="Times New Roman"/>
          <w:b/>
          <w:sz w:val="28"/>
          <w:szCs w:val="28"/>
        </w:rPr>
        <w:t>Цель:</w:t>
      </w:r>
      <w:r w:rsidRPr="00D112C6">
        <w:rPr>
          <w:rFonts w:ascii="Times New Roman" w:hAnsi="Times New Roman" w:cs="Times New Roman"/>
          <w:sz w:val="28"/>
          <w:szCs w:val="28"/>
        </w:rPr>
        <w:t> Формирование у детей начальных представлений о здоровом образе жизни.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 дать детям общее представление о здоровье, как о ценности;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 научить беречь свое здоровье и заботится о нем.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помочь детям в формировании привычек здорового образа жизни, привитию стойких культурно - гигиенических навыков;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содействовать закаливанию организма.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Коррекционно - Образовательные: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развивать мелкую моторику, координацию движений;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развивать навыки ходьбы по прямым дорожкам, ходьбы с перешагиванием предметов;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развивать внимание, память, мышление;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закреплять основные понятия: «личная гигиена», «здоровый образ жизни»;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развивать умение выслушивать и понимать задание;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пополнять словарный запас.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к сверстникам в совместной деятельности;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формировать основы культуры поведения;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 формировать положительные качества личности ребенка, нравственного и культурного поведения - мотивов укрепления здоровья.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Место ОД в изучении темы: обобщающе-закрепляющее с элементами нового материала.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Тип ОД: интегрированная.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Интеграция образовательных областей: «Физическое развитие», «Социально-коммуникативное», «Речевое развитие».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D112C6">
        <w:rPr>
          <w:rFonts w:ascii="Times New Roman" w:hAnsi="Times New Roman" w:cs="Times New Roman"/>
          <w:sz w:val="28"/>
          <w:szCs w:val="28"/>
        </w:rPr>
        <w:t xml:space="preserve"> клубочек, кукла, мягкая игрушка – Зайка, мыло, полотенце, массажные мячики (Су – </w:t>
      </w:r>
      <w:proofErr w:type="spellStart"/>
      <w:r w:rsidRPr="00D112C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112C6">
        <w:rPr>
          <w:rFonts w:ascii="Times New Roman" w:hAnsi="Times New Roman" w:cs="Times New Roman"/>
          <w:sz w:val="28"/>
          <w:szCs w:val="28"/>
        </w:rPr>
        <w:t>), таз с водой, дорожка со следами, коврик для закаливания.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Используемые оздоровительные технологии: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гимнастика для глаз;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массаж ладоней и пальцев рук.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112C6">
        <w:rPr>
          <w:rFonts w:ascii="Times New Roman" w:hAnsi="Times New Roman" w:cs="Times New Roman"/>
          <w:sz w:val="28"/>
          <w:szCs w:val="28"/>
        </w:rPr>
        <w:t> беседы «Как надо мыть руки, лицо», «Как правильно пользоваться носовым платком».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Дидактические игры: «Кто как купается», «Кто умеет умываться».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Чтение: «Я мою руки» </w:t>
      </w:r>
      <w:proofErr w:type="spellStart"/>
      <w:r w:rsidRPr="00D112C6">
        <w:rPr>
          <w:rFonts w:ascii="Times New Roman" w:hAnsi="Times New Roman" w:cs="Times New Roman"/>
          <w:sz w:val="28"/>
          <w:szCs w:val="28"/>
        </w:rPr>
        <w:t>М.Яснов</w:t>
      </w:r>
      <w:proofErr w:type="spellEnd"/>
      <w:r w:rsidRPr="00D11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C6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D112C6">
        <w:rPr>
          <w:rFonts w:ascii="Times New Roman" w:hAnsi="Times New Roman" w:cs="Times New Roman"/>
          <w:sz w:val="28"/>
          <w:szCs w:val="28"/>
        </w:rPr>
        <w:t xml:space="preserve"> «Водичка-водичка»,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«Девочка чумазая» А. </w:t>
      </w:r>
      <w:proofErr w:type="spellStart"/>
      <w:r w:rsidRPr="00D112C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112C6">
        <w:rPr>
          <w:rFonts w:ascii="Times New Roman" w:hAnsi="Times New Roman" w:cs="Times New Roman"/>
          <w:sz w:val="28"/>
          <w:szCs w:val="28"/>
        </w:rPr>
        <w:t>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Рассматривание картины «Наша Маша маленькая».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22165" w:rsidRPr="00D112C6" w:rsidRDefault="00856928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2165" w:rsidRPr="00D112C6">
        <w:rPr>
          <w:rFonts w:ascii="Times New Roman" w:hAnsi="Times New Roman" w:cs="Times New Roman"/>
          <w:sz w:val="28"/>
          <w:szCs w:val="28"/>
        </w:rPr>
        <w:t> Ребята, посмотрите, какой у меня есть клубочек. Он не простой, если на него сильно подуть, то он станет волшебным.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Подуем?</w:t>
      </w:r>
    </w:p>
    <w:p w:rsidR="00922165" w:rsidRPr="00D112C6" w:rsidRDefault="00856928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2165" w:rsidRPr="00D112C6">
        <w:rPr>
          <w:rFonts w:ascii="Times New Roman" w:hAnsi="Times New Roman" w:cs="Times New Roman"/>
          <w:sz w:val="28"/>
          <w:szCs w:val="28"/>
        </w:rPr>
        <w:t> Вставайте вокруг клубочка, носиком глубоко вдохнули, ротиком выдохнули, подули на клубочек. /проводится дыхательная гимнастика/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Воспитатель: Ой, клубочек нас куда-то зовёт. Ребята, я предлагаю отправиться за ним и посмотреть, куда же он нас приведёт.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Эта </w:t>
      </w:r>
      <w:r w:rsidR="004B50C3" w:rsidRPr="00D112C6">
        <w:rPr>
          <w:rFonts w:ascii="Times New Roman" w:hAnsi="Times New Roman" w:cs="Times New Roman"/>
          <w:sz w:val="28"/>
          <w:szCs w:val="28"/>
        </w:rPr>
        <w:t>дорожка –</w:t>
      </w:r>
      <w:r w:rsidRPr="00D112C6">
        <w:rPr>
          <w:rFonts w:ascii="Times New Roman" w:hAnsi="Times New Roman" w:cs="Times New Roman"/>
          <w:sz w:val="28"/>
          <w:szCs w:val="28"/>
        </w:rPr>
        <w:t xml:space="preserve">  лесная тропинка по ней мы и пойдём.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6928" w:rsidRPr="00D112C6">
        <w:rPr>
          <w:rFonts w:ascii="Times New Roman" w:hAnsi="Times New Roman" w:cs="Times New Roman"/>
          <w:b/>
          <w:sz w:val="28"/>
          <w:szCs w:val="28"/>
        </w:rPr>
        <w:t>:</w:t>
      </w:r>
      <w:r w:rsidRPr="00D112C6">
        <w:rPr>
          <w:rFonts w:ascii="Times New Roman" w:hAnsi="Times New Roman" w:cs="Times New Roman"/>
          <w:sz w:val="28"/>
          <w:szCs w:val="28"/>
        </w:rPr>
        <w:t xml:space="preserve"> прокатывает клубочек по полу вперёд. Звучит музыка.  /Дети идут по узкой дорожке, состоящей из цепочки следов/.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Свежим воздухом дышите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По возможности всегда,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На прогулки в лес ходите,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Он вам силы даст друзья.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22165" w:rsidRPr="00D112C6" w:rsidRDefault="00856928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2165" w:rsidRPr="00D112C6">
        <w:rPr>
          <w:rFonts w:ascii="Times New Roman" w:hAnsi="Times New Roman" w:cs="Times New Roman"/>
          <w:sz w:val="28"/>
          <w:szCs w:val="28"/>
        </w:rPr>
        <w:t> Ребята, куда же мы с вами попали?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Клубочек нас привёл в страну Здоровья.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Чтобы быть здоровыми, крепкими и сильными нужно обязательно гулять на свежем воздухе.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Ой, посмотрите, кто это там плачет? Это же кукл</w:t>
      </w:r>
      <w:r w:rsidR="00856928" w:rsidRPr="00D112C6">
        <w:rPr>
          <w:rFonts w:ascii="Times New Roman" w:hAnsi="Times New Roman" w:cs="Times New Roman"/>
          <w:sz w:val="28"/>
          <w:szCs w:val="28"/>
        </w:rPr>
        <w:t>а. Почему ты плачешь, куколка? (воспитатель обращается к кукле)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Кукла рассказывает, что она хотела поиграть с подружками, а о</w:t>
      </w:r>
      <w:r w:rsidR="00856928" w:rsidRPr="00D112C6">
        <w:rPr>
          <w:rFonts w:ascii="Times New Roman" w:hAnsi="Times New Roman" w:cs="Times New Roman"/>
          <w:sz w:val="28"/>
          <w:szCs w:val="28"/>
        </w:rPr>
        <w:t>ни её не берут с собой играть. (</w:t>
      </w:r>
      <w:r w:rsidRPr="00D112C6">
        <w:rPr>
          <w:rFonts w:ascii="Times New Roman" w:hAnsi="Times New Roman" w:cs="Times New Roman"/>
          <w:sz w:val="28"/>
          <w:szCs w:val="28"/>
        </w:rPr>
        <w:t>воспитатель поворачивает</w:t>
      </w:r>
      <w:r w:rsidR="00856928" w:rsidRPr="00D112C6">
        <w:rPr>
          <w:rFonts w:ascii="Times New Roman" w:hAnsi="Times New Roman" w:cs="Times New Roman"/>
          <w:sz w:val="28"/>
          <w:szCs w:val="28"/>
        </w:rPr>
        <w:t xml:space="preserve"> куклу к детям)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Ребята, как вы думаете, почему подружки не взяли куклу с собой играть? (ответы детей)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Правильно ребята, кукла вся чумазая, ручки грязные. Ай, ай, ай! Как же быть, разве можно так ходить? Ах ты, девочка чумазая, где ты руки так измазала? Чёрные ладошки</w:t>
      </w:r>
      <w:r w:rsidR="00856928" w:rsidRPr="00D112C6">
        <w:rPr>
          <w:rFonts w:ascii="Times New Roman" w:hAnsi="Times New Roman" w:cs="Times New Roman"/>
          <w:sz w:val="28"/>
          <w:szCs w:val="28"/>
        </w:rPr>
        <w:t>, на локтях дорожки. (по тексту)</w:t>
      </w:r>
    </w:p>
    <w:p w:rsidR="00922165" w:rsidRPr="00D112C6" w:rsidRDefault="00856928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1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165" w:rsidRPr="00D112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2165" w:rsidRPr="00D112C6">
        <w:rPr>
          <w:rFonts w:ascii="Times New Roman" w:hAnsi="Times New Roman" w:cs="Times New Roman"/>
          <w:sz w:val="28"/>
          <w:szCs w:val="28"/>
        </w:rPr>
        <w:t xml:space="preserve"> вы бы хотели быть похожими на куклу?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-А играть с такой куклой хотите?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22165" w:rsidRPr="00D112C6" w:rsidRDefault="004B50C3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12C6">
        <w:rPr>
          <w:rFonts w:ascii="Times New Roman" w:hAnsi="Times New Roman" w:cs="Times New Roman"/>
          <w:sz w:val="28"/>
          <w:szCs w:val="28"/>
        </w:rPr>
        <w:t> Ребята</w:t>
      </w:r>
      <w:r w:rsidR="00922165" w:rsidRPr="00D112C6">
        <w:rPr>
          <w:rFonts w:ascii="Times New Roman" w:hAnsi="Times New Roman" w:cs="Times New Roman"/>
          <w:sz w:val="28"/>
          <w:szCs w:val="28"/>
        </w:rPr>
        <w:t>! Посмотрите, среди нас есть такие чумазые и грязные?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Молодцы. Ребятки, а что нужно сделать, чтобы лицо и ручки у куклы снова стали чистыми?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Правильно. А что нужн</w:t>
      </w:r>
      <w:r w:rsidR="00856928" w:rsidRPr="00D112C6">
        <w:rPr>
          <w:rFonts w:ascii="Times New Roman" w:hAnsi="Times New Roman" w:cs="Times New Roman"/>
          <w:sz w:val="28"/>
          <w:szCs w:val="28"/>
        </w:rPr>
        <w:t>о для того, чтобы умыть куклу? (если затрудняются, подсказать)</w:t>
      </w:r>
      <w:r w:rsidRPr="00D112C6">
        <w:rPr>
          <w:rFonts w:ascii="Times New Roman" w:hAnsi="Times New Roman" w:cs="Times New Roman"/>
          <w:sz w:val="28"/>
          <w:szCs w:val="28"/>
        </w:rPr>
        <w:t>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Правильно, молодцы!</w:t>
      </w:r>
    </w:p>
    <w:p w:rsidR="00922165" w:rsidRPr="00D112C6" w:rsidRDefault="00856928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Ну, что куколка, (обращается к кукле)</w:t>
      </w:r>
      <w:r w:rsidR="00922165" w:rsidRPr="00D112C6">
        <w:rPr>
          <w:rFonts w:ascii="Times New Roman" w:hAnsi="Times New Roman" w:cs="Times New Roman"/>
          <w:sz w:val="28"/>
          <w:szCs w:val="28"/>
        </w:rPr>
        <w:t>, будем учить тебя умываться.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Ребятки, скажите, а какой водичкой мы умываемся, горячей, тёплой или холодной?</w:t>
      </w:r>
      <w:r w:rsidR="00856928" w:rsidRPr="00D112C6">
        <w:rPr>
          <w:rFonts w:ascii="Times New Roman" w:hAnsi="Times New Roman" w:cs="Times New Roman"/>
          <w:sz w:val="28"/>
          <w:szCs w:val="28"/>
        </w:rPr>
        <w:t xml:space="preserve"> (если затрудняются, подсказать)</w:t>
      </w:r>
      <w:r w:rsidRPr="00D112C6">
        <w:rPr>
          <w:rFonts w:ascii="Times New Roman" w:hAnsi="Times New Roman" w:cs="Times New Roman"/>
          <w:sz w:val="28"/>
          <w:szCs w:val="28"/>
        </w:rPr>
        <w:t>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-Правильно, тёплой водичкой.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Подойди Максим, потрогай водичку в тазике, какая водичка? (тёплая)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- И так водичка тёплая в тазике есть, что ещё нужно нам </w:t>
      </w:r>
      <w:r w:rsidR="004B50C3" w:rsidRPr="00D112C6">
        <w:rPr>
          <w:rFonts w:ascii="Times New Roman" w:hAnsi="Times New Roman" w:cs="Times New Roman"/>
          <w:sz w:val="28"/>
          <w:szCs w:val="28"/>
        </w:rPr>
        <w:t>для того, чтобы</w:t>
      </w:r>
      <w:r w:rsidRPr="00D112C6">
        <w:rPr>
          <w:rFonts w:ascii="Times New Roman" w:hAnsi="Times New Roman" w:cs="Times New Roman"/>
          <w:sz w:val="28"/>
          <w:szCs w:val="28"/>
        </w:rPr>
        <w:t xml:space="preserve"> смыть с куклы грязь? Конечно же, мыло и полотенце.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Воспитатель. А как правильно </w:t>
      </w:r>
      <w:r w:rsidR="00856928" w:rsidRPr="00D112C6">
        <w:rPr>
          <w:rFonts w:ascii="Times New Roman" w:hAnsi="Times New Roman" w:cs="Times New Roman"/>
          <w:sz w:val="28"/>
          <w:szCs w:val="28"/>
        </w:rPr>
        <w:t>умываться тебе ребята покажут. (</w:t>
      </w:r>
      <w:r w:rsidRPr="00D112C6">
        <w:rPr>
          <w:rFonts w:ascii="Times New Roman" w:hAnsi="Times New Roman" w:cs="Times New Roman"/>
          <w:sz w:val="28"/>
          <w:szCs w:val="28"/>
        </w:rPr>
        <w:t>проводится дидактическая игра с кар</w:t>
      </w:r>
      <w:r w:rsidR="00856928" w:rsidRPr="00D112C6">
        <w:rPr>
          <w:rFonts w:ascii="Times New Roman" w:hAnsi="Times New Roman" w:cs="Times New Roman"/>
          <w:sz w:val="28"/>
          <w:szCs w:val="28"/>
        </w:rPr>
        <w:t>точками «Что сначала, что потом)</w:t>
      </w:r>
      <w:r w:rsidRPr="00D112C6">
        <w:rPr>
          <w:rFonts w:ascii="Times New Roman" w:hAnsi="Times New Roman" w:cs="Times New Roman"/>
          <w:sz w:val="28"/>
          <w:szCs w:val="28"/>
        </w:rPr>
        <w:t>.</w:t>
      </w:r>
    </w:p>
    <w:p w:rsidR="00922165" w:rsidRPr="00D112C6" w:rsidRDefault="00856928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(</w:t>
      </w:r>
      <w:r w:rsidR="00922165" w:rsidRPr="00D112C6">
        <w:rPr>
          <w:rFonts w:ascii="Times New Roman" w:hAnsi="Times New Roman" w:cs="Times New Roman"/>
          <w:sz w:val="28"/>
          <w:szCs w:val="28"/>
        </w:rPr>
        <w:t>Д</w:t>
      </w:r>
      <w:r w:rsidRPr="00D112C6">
        <w:rPr>
          <w:rFonts w:ascii="Times New Roman" w:hAnsi="Times New Roman" w:cs="Times New Roman"/>
          <w:sz w:val="28"/>
          <w:szCs w:val="28"/>
        </w:rPr>
        <w:t>ети моют куклу)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Чтобы быть здоровыми нужно еще выполнять правила личной гигиены.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Ребята нам пора отправляться дальше. Но, чтобы продолжить наше путешествие по стране Здоровья, мы должны зарядиться бодростью и энергией.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В этом нам поможет небольшая зарядка. Вы гот</w:t>
      </w:r>
      <w:r w:rsidR="00856928" w:rsidRPr="00D112C6">
        <w:rPr>
          <w:rFonts w:ascii="Times New Roman" w:hAnsi="Times New Roman" w:cs="Times New Roman"/>
          <w:sz w:val="28"/>
          <w:szCs w:val="28"/>
        </w:rPr>
        <w:t xml:space="preserve">овы? Тогда становитесь в круг. (Проводится </w:t>
      </w:r>
      <w:proofErr w:type="spellStart"/>
      <w:r w:rsidR="00856928" w:rsidRPr="00D112C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56928" w:rsidRPr="00D112C6">
        <w:rPr>
          <w:rFonts w:ascii="Times New Roman" w:hAnsi="Times New Roman" w:cs="Times New Roman"/>
          <w:sz w:val="28"/>
          <w:szCs w:val="28"/>
        </w:rPr>
        <w:t>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Ребята встали, улыбнулись,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Выше к солнцу потянулись.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Вправо, влево повернулись.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Сели – встали, сели – встали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922165" w:rsidRPr="00D112C6" w:rsidRDefault="00856928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2165" w:rsidRPr="00D112C6">
        <w:rPr>
          <w:rFonts w:ascii="Times New Roman" w:hAnsi="Times New Roman" w:cs="Times New Roman"/>
          <w:sz w:val="28"/>
          <w:szCs w:val="28"/>
        </w:rPr>
        <w:t xml:space="preserve"> Молодцы, ребята. Гимнастика помогла </w:t>
      </w:r>
      <w:r w:rsidR="004B50C3" w:rsidRPr="00D112C6">
        <w:rPr>
          <w:rFonts w:ascii="Times New Roman" w:hAnsi="Times New Roman" w:cs="Times New Roman"/>
          <w:sz w:val="28"/>
          <w:szCs w:val="28"/>
        </w:rPr>
        <w:t>нам зарядиться</w:t>
      </w:r>
      <w:r w:rsidR="00922165" w:rsidRPr="00D112C6">
        <w:rPr>
          <w:rFonts w:ascii="Times New Roman" w:hAnsi="Times New Roman" w:cs="Times New Roman"/>
          <w:sz w:val="28"/>
          <w:szCs w:val="28"/>
        </w:rPr>
        <w:t xml:space="preserve"> бодростью. Если вы каждый день будете делать зарядку, и будете заниматься физкультурой, то вырастете сильными и здоровыми.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Теперь мы можем продолжить наше путешествие.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Посмотрите вот следующая дорожка. Идти по ней нужно аккуратно, не наступать на «льдинки», иначе м</w:t>
      </w:r>
      <w:r w:rsidR="00856928" w:rsidRPr="00D112C6">
        <w:rPr>
          <w:rFonts w:ascii="Times New Roman" w:hAnsi="Times New Roman" w:cs="Times New Roman"/>
          <w:sz w:val="28"/>
          <w:szCs w:val="28"/>
        </w:rPr>
        <w:t>ожно поскользнуться и упасть.  (</w:t>
      </w:r>
      <w:r w:rsidRPr="00D112C6">
        <w:rPr>
          <w:rFonts w:ascii="Times New Roman" w:hAnsi="Times New Roman" w:cs="Times New Roman"/>
          <w:sz w:val="28"/>
          <w:szCs w:val="28"/>
        </w:rPr>
        <w:t>Дети идут по дор</w:t>
      </w:r>
      <w:r w:rsidR="00856928" w:rsidRPr="00D112C6">
        <w:rPr>
          <w:rFonts w:ascii="Times New Roman" w:hAnsi="Times New Roman" w:cs="Times New Roman"/>
          <w:sz w:val="28"/>
          <w:szCs w:val="28"/>
        </w:rPr>
        <w:t>ожке между двух рядов «льдинок»)</w:t>
      </w:r>
      <w:r w:rsidRPr="00D112C6">
        <w:rPr>
          <w:rFonts w:ascii="Times New Roman" w:hAnsi="Times New Roman" w:cs="Times New Roman"/>
          <w:sz w:val="28"/>
          <w:szCs w:val="28"/>
        </w:rPr>
        <w:t>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На краю дорожки детей встречает Зайка.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Зайка.  –  Здравствуйте, ребята! Как я рад, что вы пришли ко мне в гости!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Я очень люблю играть – бегать, прыгать и скакать! А ещё у меня есть вот такие мячики.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Они не простые, а волшебные. Они помогают нашему организму быть здоровым.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Вы хотите поиграть с ними? /проводится самомассаж ладоней и пальцев рук/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Этот мячик не простой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Весь колючий, вот такой.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Меж ладошками кладем.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Им ладошки разотрем.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Вверх и вниз его катаем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Свои ручки разминаем.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1,2,3,4,5 –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Всем пора нам отдыхать.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Ребята, с помощью волшебных мячиков, мы сделали массаж ладошек и пальчиков, а массаж нам нужен, чтобы мы не болели.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12C6">
        <w:rPr>
          <w:rFonts w:ascii="Times New Roman" w:hAnsi="Times New Roman" w:cs="Times New Roman"/>
          <w:sz w:val="28"/>
          <w:szCs w:val="28"/>
        </w:rPr>
        <w:t> Зайчик, спасибо тебе за то, что ты поиграл с ребятами. За это мы хотим тебя угостить морковкой. Это тебе.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Зайка:</w:t>
      </w:r>
      <w:r w:rsidRPr="00D112C6">
        <w:rPr>
          <w:rFonts w:ascii="Times New Roman" w:hAnsi="Times New Roman" w:cs="Times New Roman"/>
          <w:sz w:val="28"/>
          <w:szCs w:val="28"/>
        </w:rPr>
        <w:t xml:space="preserve"> - Спасибо ребята, я сейчас </w:t>
      </w:r>
      <w:r w:rsidR="00856928" w:rsidRPr="00D112C6">
        <w:rPr>
          <w:rFonts w:ascii="Times New Roman" w:hAnsi="Times New Roman" w:cs="Times New Roman"/>
          <w:sz w:val="28"/>
          <w:szCs w:val="28"/>
        </w:rPr>
        <w:t>с удовольствием съем морковку! (</w:t>
      </w:r>
      <w:r w:rsidRPr="00D112C6">
        <w:rPr>
          <w:rFonts w:ascii="Times New Roman" w:hAnsi="Times New Roman" w:cs="Times New Roman"/>
          <w:sz w:val="28"/>
          <w:szCs w:val="28"/>
        </w:rPr>
        <w:t>б</w:t>
      </w:r>
      <w:r w:rsidR="00856928" w:rsidRPr="00D112C6">
        <w:rPr>
          <w:rFonts w:ascii="Times New Roman" w:hAnsi="Times New Roman" w:cs="Times New Roman"/>
          <w:sz w:val="28"/>
          <w:szCs w:val="28"/>
        </w:rPr>
        <w:t>ерёт морковку и собирается есть).</w:t>
      </w:r>
    </w:p>
    <w:p w:rsidR="00922165" w:rsidRPr="00D112C6" w:rsidRDefault="004B50C3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12C6">
        <w:rPr>
          <w:rFonts w:ascii="Times New Roman" w:hAnsi="Times New Roman" w:cs="Times New Roman"/>
          <w:sz w:val="28"/>
          <w:szCs w:val="28"/>
        </w:rPr>
        <w:t> -</w:t>
      </w:r>
      <w:r w:rsidR="00922165" w:rsidRPr="00D112C6">
        <w:rPr>
          <w:rFonts w:ascii="Times New Roman" w:hAnsi="Times New Roman" w:cs="Times New Roman"/>
          <w:sz w:val="28"/>
          <w:szCs w:val="28"/>
        </w:rPr>
        <w:t xml:space="preserve"> Подожди Зайка, не торопись! Разве ты не знаешь, что перед едой нужно мыть лапки!</w:t>
      </w:r>
    </w:p>
    <w:p w:rsidR="00922165" w:rsidRPr="00D112C6" w:rsidRDefault="004B50C3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Зайка:</w:t>
      </w:r>
      <w:r w:rsidRPr="00D112C6">
        <w:rPr>
          <w:rFonts w:ascii="Times New Roman" w:hAnsi="Times New Roman" w:cs="Times New Roman"/>
          <w:sz w:val="28"/>
          <w:szCs w:val="28"/>
        </w:rPr>
        <w:t> -</w:t>
      </w:r>
      <w:r w:rsidR="00922165" w:rsidRPr="00D112C6">
        <w:rPr>
          <w:rFonts w:ascii="Times New Roman" w:hAnsi="Times New Roman" w:cs="Times New Roman"/>
          <w:sz w:val="28"/>
          <w:szCs w:val="28"/>
        </w:rPr>
        <w:t xml:space="preserve">  Ой, я совсем про это забыл!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Вместе с детьми воспитатель делает вывод: чтобы быть здоровыми нужно мыть руки перед едой, после улицы;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Спасибо ребята, что напомнили. Я обязательно помою свои лапки мылом.</w:t>
      </w:r>
    </w:p>
    <w:p w:rsidR="00922165" w:rsidRPr="00D112C6" w:rsidRDefault="004B50C3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12C6">
        <w:rPr>
          <w:rFonts w:ascii="Times New Roman" w:hAnsi="Times New Roman" w:cs="Times New Roman"/>
          <w:sz w:val="28"/>
          <w:szCs w:val="28"/>
        </w:rPr>
        <w:t xml:space="preserve"> Для</w:t>
      </w:r>
      <w:r w:rsidR="00922165" w:rsidRPr="00D112C6">
        <w:rPr>
          <w:rFonts w:ascii="Times New Roman" w:hAnsi="Times New Roman" w:cs="Times New Roman"/>
          <w:sz w:val="28"/>
          <w:szCs w:val="28"/>
        </w:rPr>
        <w:t xml:space="preserve"> того чтобы быть здоровым, нужно не только гулять на свежем воздухе, нужно еще выполнять правила личной гигиены.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12C6">
        <w:rPr>
          <w:rFonts w:ascii="Times New Roman" w:hAnsi="Times New Roman" w:cs="Times New Roman"/>
          <w:sz w:val="28"/>
          <w:szCs w:val="28"/>
        </w:rPr>
        <w:t> Наше путешествие по стране Здоровья закончилось, нам пора возвращаться в детский сад. Ребята, а где же наш вол</w:t>
      </w:r>
      <w:r w:rsidR="00856928" w:rsidRPr="00D112C6">
        <w:rPr>
          <w:rFonts w:ascii="Times New Roman" w:hAnsi="Times New Roman" w:cs="Times New Roman"/>
          <w:sz w:val="28"/>
          <w:szCs w:val="28"/>
        </w:rPr>
        <w:t>шебный клубочек? (проводится гимнастика для глаз).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Глазки смотрят высоко, (посмотреть верх)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Глазки смотрят низко, (посмотреть вниз)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Глазки смотрят далеко, (посмотреть в окно)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Глазки смотрят близко (посмотреть друг на друга).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Появляется клубочек.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12C6">
        <w:rPr>
          <w:rFonts w:ascii="Times New Roman" w:hAnsi="Times New Roman" w:cs="Times New Roman"/>
          <w:sz w:val="28"/>
          <w:szCs w:val="28"/>
        </w:rPr>
        <w:t> Ребята, а вот и наш клубочек. Он нас приведет обратно в детский сад.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Но пока мы с вами гуляли, все дорожки занесло снегом и поэтому, нам нужно пробират</w:t>
      </w:r>
      <w:r w:rsidR="00856928" w:rsidRPr="00D112C6">
        <w:rPr>
          <w:rFonts w:ascii="Times New Roman" w:hAnsi="Times New Roman" w:cs="Times New Roman"/>
          <w:sz w:val="28"/>
          <w:szCs w:val="28"/>
        </w:rPr>
        <w:t>ься через эти снежные сугробы. (</w:t>
      </w:r>
      <w:r w:rsidRPr="00D112C6">
        <w:rPr>
          <w:rFonts w:ascii="Times New Roman" w:hAnsi="Times New Roman" w:cs="Times New Roman"/>
          <w:sz w:val="28"/>
          <w:szCs w:val="28"/>
        </w:rPr>
        <w:t>пе</w:t>
      </w:r>
      <w:r w:rsidR="00856928" w:rsidRPr="00D112C6">
        <w:rPr>
          <w:rFonts w:ascii="Times New Roman" w:hAnsi="Times New Roman" w:cs="Times New Roman"/>
          <w:sz w:val="28"/>
          <w:szCs w:val="28"/>
        </w:rPr>
        <w:t>решагивают через большие кубики).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12C6">
        <w:rPr>
          <w:rFonts w:ascii="Times New Roman" w:hAnsi="Times New Roman" w:cs="Times New Roman"/>
          <w:sz w:val="28"/>
          <w:szCs w:val="28"/>
        </w:rPr>
        <w:t> Ребята, скажите, пожалуйста, я забыла, где мы с вами были?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Кого мы встретили </w:t>
      </w:r>
      <w:r w:rsidR="004B50C3" w:rsidRPr="00D112C6">
        <w:rPr>
          <w:rFonts w:ascii="Times New Roman" w:hAnsi="Times New Roman" w:cs="Times New Roman"/>
          <w:sz w:val="28"/>
          <w:szCs w:val="28"/>
        </w:rPr>
        <w:t>в стране</w:t>
      </w:r>
      <w:r w:rsidRPr="00D112C6">
        <w:rPr>
          <w:rFonts w:ascii="Times New Roman" w:hAnsi="Times New Roman" w:cs="Times New Roman"/>
          <w:sz w:val="28"/>
          <w:szCs w:val="28"/>
        </w:rPr>
        <w:t xml:space="preserve"> Здоровья?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Почему куклу не брали с собой играть?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Скажете, что нужно делать, чтобы наше здоровье было в порядке? (ответы детей)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Каждый должен твердо знать: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Здоровье надо сохранять.</w:t>
      </w:r>
    </w:p>
    <w:p w:rsidR="00922165" w:rsidRPr="00D112C6" w:rsidRDefault="00922165" w:rsidP="00D1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922165" w:rsidRPr="00D112C6" w:rsidRDefault="00922165" w:rsidP="00D112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12C6">
        <w:rPr>
          <w:color w:val="000000"/>
          <w:sz w:val="28"/>
          <w:szCs w:val="28"/>
        </w:rPr>
        <w:br/>
      </w:r>
    </w:p>
    <w:p w:rsidR="00922165" w:rsidRPr="00D112C6" w:rsidRDefault="00922165" w:rsidP="00D112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12C6">
        <w:rPr>
          <w:color w:val="000000"/>
          <w:sz w:val="28"/>
          <w:szCs w:val="28"/>
        </w:rPr>
        <w:br/>
      </w:r>
    </w:p>
    <w:p w:rsidR="00922165" w:rsidRPr="00D112C6" w:rsidRDefault="00922165" w:rsidP="00D112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12C6">
        <w:rPr>
          <w:color w:val="000000"/>
          <w:sz w:val="28"/>
          <w:szCs w:val="28"/>
        </w:rPr>
        <w:br/>
      </w:r>
    </w:p>
    <w:p w:rsidR="00922165" w:rsidRPr="00922165" w:rsidRDefault="00922165" w:rsidP="009221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2165">
        <w:rPr>
          <w:color w:val="000000"/>
        </w:rPr>
        <w:br/>
      </w:r>
    </w:p>
    <w:p w:rsidR="00922165" w:rsidRPr="00922165" w:rsidRDefault="00922165" w:rsidP="009221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2165">
        <w:rPr>
          <w:color w:val="000000"/>
        </w:rPr>
        <w:br/>
      </w:r>
    </w:p>
    <w:p w:rsidR="00922165" w:rsidRPr="00922165" w:rsidRDefault="00922165" w:rsidP="009221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2165">
        <w:rPr>
          <w:color w:val="000000"/>
        </w:rPr>
        <w:br/>
      </w:r>
    </w:p>
    <w:p w:rsidR="00922165" w:rsidRPr="00922165" w:rsidRDefault="00922165" w:rsidP="009221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656B9" w:rsidRPr="00922165" w:rsidRDefault="00D656B9">
      <w:pPr>
        <w:rPr>
          <w:rFonts w:ascii="Times New Roman" w:hAnsi="Times New Roman" w:cs="Times New Roman"/>
          <w:sz w:val="24"/>
          <w:szCs w:val="24"/>
        </w:rPr>
      </w:pPr>
    </w:p>
    <w:sectPr w:rsidR="00D656B9" w:rsidRPr="0092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12"/>
    <w:rsid w:val="00293334"/>
    <w:rsid w:val="004B50C3"/>
    <w:rsid w:val="006E5F19"/>
    <w:rsid w:val="00856928"/>
    <w:rsid w:val="00872712"/>
    <w:rsid w:val="00922165"/>
    <w:rsid w:val="00D112C6"/>
    <w:rsid w:val="00D27AA7"/>
    <w:rsid w:val="00D6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A9415-D12C-4AB5-BCC6-1229F0F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2024-01-14T12:05:00Z</dcterms:created>
  <dcterms:modified xsi:type="dcterms:W3CDTF">2024-01-14T12:05:00Z</dcterms:modified>
</cp:coreProperties>
</file>