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535C" w:rsidRDefault="00781C24" w:rsidP="00E61E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Условия обеспечения лёгкой</w:t>
      </w:r>
      <w:r w:rsidR="00E61E54" w:rsidRPr="001A1127">
        <w:rPr>
          <w:rFonts w:ascii="Times New Roman" w:hAnsi="Times New Roman" w:cs="Times New Roman"/>
          <w:b/>
          <w:sz w:val="28"/>
          <w:szCs w:val="28"/>
        </w:rPr>
        <w:t xml:space="preserve"> адаптации </w:t>
      </w:r>
      <w:r>
        <w:rPr>
          <w:rFonts w:ascii="Times New Roman" w:hAnsi="Times New Roman" w:cs="Times New Roman"/>
          <w:b/>
          <w:sz w:val="28"/>
          <w:szCs w:val="28"/>
        </w:rPr>
        <w:t>ребёнка</w:t>
      </w:r>
      <w:r w:rsidR="00E61E54" w:rsidRPr="001A112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младшего возраста к ДОУ </w:t>
      </w:r>
      <w:r w:rsidR="00D47101">
        <w:rPr>
          <w:rFonts w:ascii="Times New Roman" w:hAnsi="Times New Roman" w:cs="Times New Roman"/>
          <w:b/>
          <w:sz w:val="28"/>
          <w:szCs w:val="28"/>
        </w:rPr>
        <w:t xml:space="preserve">посредством театрализованной деятельности </w:t>
      </w:r>
    </w:p>
    <w:p w:rsidR="00AA3F7E" w:rsidRPr="001A1127" w:rsidRDefault="00AA3F7E" w:rsidP="00E61E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06C9" w:rsidRDefault="005D39A8" w:rsidP="006E4E0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39A8">
        <w:rPr>
          <w:rFonts w:ascii="Times New Roman" w:hAnsi="Times New Roman" w:cs="Times New Roman"/>
          <w:sz w:val="28"/>
          <w:szCs w:val="28"/>
        </w:rPr>
        <w:t xml:space="preserve">Жизнь ребенка, пришедшего в детский сад, значительно меняется: нет родителей или другого близкого </w:t>
      </w:r>
      <w:r w:rsidR="00EC6463" w:rsidRPr="005D39A8">
        <w:rPr>
          <w:rFonts w:ascii="Times New Roman" w:hAnsi="Times New Roman" w:cs="Times New Roman"/>
          <w:sz w:val="28"/>
          <w:szCs w:val="28"/>
        </w:rPr>
        <w:t xml:space="preserve">взрослого, </w:t>
      </w:r>
      <w:r w:rsidR="00EC6463">
        <w:rPr>
          <w:rFonts w:ascii="Times New Roman" w:hAnsi="Times New Roman" w:cs="Times New Roman"/>
          <w:sz w:val="28"/>
          <w:szCs w:val="28"/>
        </w:rPr>
        <w:t>другой режим</w:t>
      </w:r>
      <w:r w:rsidRPr="005D39A8">
        <w:rPr>
          <w:rFonts w:ascii="Times New Roman" w:hAnsi="Times New Roman" w:cs="Times New Roman"/>
          <w:sz w:val="28"/>
          <w:szCs w:val="28"/>
        </w:rPr>
        <w:t xml:space="preserve"> дня</w:t>
      </w:r>
      <w:r>
        <w:rPr>
          <w:rFonts w:ascii="Times New Roman" w:hAnsi="Times New Roman" w:cs="Times New Roman"/>
          <w:sz w:val="28"/>
          <w:szCs w:val="28"/>
        </w:rPr>
        <w:t xml:space="preserve"> и требовани</w:t>
      </w:r>
      <w:r w:rsidR="006E4E04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1E54" w:rsidRDefault="005D39A8" w:rsidP="00CC06C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поведению</w:t>
      </w:r>
      <w:r w:rsidR="0031743A">
        <w:rPr>
          <w:rFonts w:ascii="Times New Roman" w:hAnsi="Times New Roman" w:cs="Times New Roman"/>
          <w:sz w:val="28"/>
          <w:szCs w:val="28"/>
        </w:rPr>
        <w:t xml:space="preserve">, </w:t>
      </w:r>
      <w:r w:rsidRPr="005D39A8">
        <w:rPr>
          <w:rFonts w:ascii="Times New Roman" w:hAnsi="Times New Roman" w:cs="Times New Roman"/>
          <w:sz w:val="28"/>
          <w:szCs w:val="28"/>
        </w:rPr>
        <w:t>комната, которая таит много неизвестн</w:t>
      </w:r>
      <w:r w:rsidR="006E4E04">
        <w:rPr>
          <w:rFonts w:ascii="Times New Roman" w:hAnsi="Times New Roman" w:cs="Times New Roman"/>
          <w:sz w:val="28"/>
          <w:szCs w:val="28"/>
        </w:rPr>
        <w:t>ого</w:t>
      </w:r>
      <w:r w:rsidRPr="005D39A8">
        <w:rPr>
          <w:rFonts w:ascii="Times New Roman" w:hAnsi="Times New Roman" w:cs="Times New Roman"/>
          <w:sz w:val="28"/>
          <w:szCs w:val="28"/>
        </w:rPr>
        <w:t>, то есть потенциально опасн</w:t>
      </w:r>
      <w:r w:rsidR="006E4E04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D39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5D39A8">
        <w:rPr>
          <w:rFonts w:ascii="Times New Roman" w:hAnsi="Times New Roman" w:cs="Times New Roman"/>
          <w:sz w:val="28"/>
          <w:szCs w:val="28"/>
        </w:rPr>
        <w:t>остоянные контакты со своими</w:t>
      </w:r>
      <w:r>
        <w:rPr>
          <w:rFonts w:ascii="Times New Roman" w:hAnsi="Times New Roman" w:cs="Times New Roman"/>
          <w:sz w:val="28"/>
          <w:szCs w:val="28"/>
        </w:rPr>
        <w:t xml:space="preserve"> новыми</w:t>
      </w:r>
      <w:r w:rsidRPr="005D39A8">
        <w:rPr>
          <w:rFonts w:ascii="Times New Roman" w:hAnsi="Times New Roman" w:cs="Times New Roman"/>
          <w:sz w:val="28"/>
          <w:szCs w:val="28"/>
        </w:rPr>
        <w:t xml:space="preserve"> дру</w:t>
      </w:r>
      <w:r>
        <w:rPr>
          <w:rFonts w:ascii="Times New Roman" w:hAnsi="Times New Roman" w:cs="Times New Roman"/>
          <w:sz w:val="28"/>
          <w:szCs w:val="28"/>
        </w:rPr>
        <w:t>зьями, новый стиль коммуникации</w:t>
      </w:r>
      <w:r w:rsidR="007B0C4C">
        <w:rPr>
          <w:rFonts w:ascii="Times New Roman" w:hAnsi="Times New Roman" w:cs="Times New Roman"/>
          <w:sz w:val="28"/>
          <w:szCs w:val="28"/>
        </w:rPr>
        <w:t>.</w:t>
      </w:r>
    </w:p>
    <w:p w:rsidR="005D39A8" w:rsidRDefault="005D39A8" w:rsidP="006E4E0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39A8">
        <w:rPr>
          <w:rFonts w:ascii="Times New Roman" w:hAnsi="Times New Roman" w:cs="Times New Roman"/>
          <w:sz w:val="28"/>
          <w:szCs w:val="28"/>
        </w:rPr>
        <w:t>Все это обруш</w:t>
      </w:r>
      <w:r w:rsidR="00914527">
        <w:rPr>
          <w:rFonts w:ascii="Times New Roman" w:hAnsi="Times New Roman" w:cs="Times New Roman"/>
          <w:sz w:val="28"/>
          <w:szCs w:val="28"/>
        </w:rPr>
        <w:t>ива</w:t>
      </w:r>
      <w:r w:rsidRPr="005D39A8">
        <w:rPr>
          <w:rFonts w:ascii="Times New Roman" w:hAnsi="Times New Roman" w:cs="Times New Roman"/>
          <w:sz w:val="28"/>
          <w:szCs w:val="28"/>
        </w:rPr>
        <w:t>ется на ребенка одновременно и создает для него ситуацию стресса, который может вызвать невротические реакции</w:t>
      </w:r>
      <w:r w:rsidR="00914527">
        <w:rPr>
          <w:rFonts w:ascii="Times New Roman" w:hAnsi="Times New Roman" w:cs="Times New Roman"/>
          <w:sz w:val="28"/>
          <w:szCs w:val="28"/>
        </w:rPr>
        <w:t>:</w:t>
      </w:r>
      <w:r w:rsidRPr="005D39A8">
        <w:rPr>
          <w:rFonts w:ascii="Times New Roman" w:hAnsi="Times New Roman" w:cs="Times New Roman"/>
          <w:sz w:val="28"/>
          <w:szCs w:val="28"/>
        </w:rPr>
        <w:t xml:space="preserve"> каприз</w:t>
      </w:r>
      <w:r w:rsidR="00914527">
        <w:rPr>
          <w:rFonts w:ascii="Times New Roman" w:hAnsi="Times New Roman" w:cs="Times New Roman"/>
          <w:sz w:val="28"/>
          <w:szCs w:val="28"/>
        </w:rPr>
        <w:t>ы</w:t>
      </w:r>
      <w:r w:rsidRPr="005D39A8">
        <w:rPr>
          <w:rFonts w:ascii="Times New Roman" w:hAnsi="Times New Roman" w:cs="Times New Roman"/>
          <w:sz w:val="28"/>
          <w:szCs w:val="28"/>
        </w:rPr>
        <w:t>, страх</w:t>
      </w:r>
      <w:r w:rsidR="00914527">
        <w:rPr>
          <w:rFonts w:ascii="Times New Roman" w:hAnsi="Times New Roman" w:cs="Times New Roman"/>
          <w:sz w:val="28"/>
          <w:szCs w:val="28"/>
        </w:rPr>
        <w:t>и</w:t>
      </w:r>
      <w:r w:rsidRPr="005D39A8">
        <w:rPr>
          <w:rFonts w:ascii="Times New Roman" w:hAnsi="Times New Roman" w:cs="Times New Roman"/>
          <w:sz w:val="28"/>
          <w:szCs w:val="28"/>
        </w:rPr>
        <w:t>, отказ от пищи, часты</w:t>
      </w:r>
      <w:r w:rsidR="00914527">
        <w:rPr>
          <w:rFonts w:ascii="Times New Roman" w:hAnsi="Times New Roman" w:cs="Times New Roman"/>
          <w:sz w:val="28"/>
          <w:szCs w:val="28"/>
        </w:rPr>
        <w:t>е</w:t>
      </w:r>
      <w:r w:rsidRPr="005D39A8">
        <w:rPr>
          <w:rFonts w:ascii="Times New Roman" w:hAnsi="Times New Roman" w:cs="Times New Roman"/>
          <w:sz w:val="28"/>
          <w:szCs w:val="28"/>
        </w:rPr>
        <w:t xml:space="preserve"> болезн</w:t>
      </w:r>
      <w:r w:rsidR="00914527">
        <w:rPr>
          <w:rFonts w:ascii="Times New Roman" w:hAnsi="Times New Roman" w:cs="Times New Roman"/>
          <w:sz w:val="28"/>
          <w:szCs w:val="28"/>
        </w:rPr>
        <w:t>и</w:t>
      </w:r>
      <w:r w:rsidRPr="005D39A8">
        <w:rPr>
          <w:rFonts w:ascii="Times New Roman" w:hAnsi="Times New Roman" w:cs="Times New Roman"/>
          <w:sz w:val="28"/>
          <w:szCs w:val="28"/>
        </w:rPr>
        <w:t>, психическ</w:t>
      </w:r>
      <w:r w:rsidR="00914527">
        <w:rPr>
          <w:rFonts w:ascii="Times New Roman" w:hAnsi="Times New Roman" w:cs="Times New Roman"/>
          <w:sz w:val="28"/>
          <w:szCs w:val="28"/>
        </w:rPr>
        <w:t>ие</w:t>
      </w:r>
      <w:r w:rsidRPr="005D39A8">
        <w:rPr>
          <w:rFonts w:ascii="Times New Roman" w:hAnsi="Times New Roman" w:cs="Times New Roman"/>
          <w:sz w:val="28"/>
          <w:szCs w:val="28"/>
        </w:rPr>
        <w:t xml:space="preserve"> регрессии и так далее.</w:t>
      </w:r>
      <w:r w:rsidR="00EB1FB7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7C6168" w:rsidRDefault="00EB1FB7" w:rsidP="006E4E0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возрастного порога начала посещения</w:t>
      </w:r>
      <w:r w:rsidR="005D037B">
        <w:rPr>
          <w:rFonts w:ascii="Times New Roman" w:hAnsi="Times New Roman" w:cs="Times New Roman"/>
          <w:sz w:val="28"/>
          <w:szCs w:val="28"/>
        </w:rPr>
        <w:t xml:space="preserve"> дошкольного учреждения </w:t>
      </w:r>
    </w:p>
    <w:p w:rsidR="00CC06C9" w:rsidRDefault="005D037B" w:rsidP="0091452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 1.5 до 3 лет), с одной стороны</w:t>
      </w:r>
      <w:r w:rsidR="00C71F51">
        <w:rPr>
          <w:rFonts w:ascii="Times New Roman" w:hAnsi="Times New Roman" w:cs="Times New Roman"/>
          <w:sz w:val="28"/>
          <w:szCs w:val="28"/>
        </w:rPr>
        <w:t xml:space="preserve"> и повышение образовательной нагрузки </w:t>
      </w:r>
    </w:p>
    <w:p w:rsidR="00914527" w:rsidRDefault="00C71F51" w:rsidP="0091452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дошкольном учреждении – с другой, делают </w:t>
      </w:r>
      <w:r w:rsidR="005D39A8" w:rsidRPr="005D39A8">
        <w:rPr>
          <w:rFonts w:ascii="Times New Roman" w:hAnsi="Times New Roman" w:cs="Times New Roman"/>
          <w:sz w:val="28"/>
          <w:szCs w:val="28"/>
        </w:rPr>
        <w:t>актуальн</w:t>
      </w:r>
      <w:r w:rsidR="005D39A8">
        <w:rPr>
          <w:rFonts w:ascii="Times New Roman" w:hAnsi="Times New Roman" w:cs="Times New Roman"/>
          <w:sz w:val="28"/>
          <w:szCs w:val="28"/>
        </w:rPr>
        <w:t>ой</w:t>
      </w:r>
      <w:r w:rsidR="005D39A8" w:rsidRPr="005D39A8">
        <w:rPr>
          <w:rFonts w:ascii="Times New Roman" w:hAnsi="Times New Roman" w:cs="Times New Roman"/>
          <w:sz w:val="28"/>
          <w:szCs w:val="28"/>
        </w:rPr>
        <w:t xml:space="preserve"> проблем</w:t>
      </w:r>
      <w:r w:rsidR="005D39A8">
        <w:rPr>
          <w:rFonts w:ascii="Times New Roman" w:hAnsi="Times New Roman" w:cs="Times New Roman"/>
          <w:sz w:val="28"/>
          <w:szCs w:val="28"/>
        </w:rPr>
        <w:t>у</w:t>
      </w:r>
      <w:r w:rsidR="005D39A8" w:rsidRPr="005D39A8">
        <w:rPr>
          <w:rFonts w:ascii="Times New Roman" w:hAnsi="Times New Roman" w:cs="Times New Roman"/>
          <w:sz w:val="28"/>
          <w:szCs w:val="28"/>
        </w:rPr>
        <w:t xml:space="preserve"> привыкания ребенка к </w:t>
      </w:r>
      <w:r w:rsidR="005D39A8">
        <w:rPr>
          <w:rFonts w:ascii="Times New Roman" w:hAnsi="Times New Roman" w:cs="Times New Roman"/>
          <w:sz w:val="28"/>
          <w:szCs w:val="28"/>
        </w:rPr>
        <w:t>условиям</w:t>
      </w:r>
      <w:r>
        <w:rPr>
          <w:rFonts w:ascii="Times New Roman" w:hAnsi="Times New Roman" w:cs="Times New Roman"/>
          <w:sz w:val="28"/>
          <w:szCs w:val="28"/>
        </w:rPr>
        <w:t xml:space="preserve"> детского сада.</w:t>
      </w:r>
    </w:p>
    <w:p w:rsidR="00CC06C9" w:rsidRDefault="005D39A8" w:rsidP="0091452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39A8">
        <w:rPr>
          <w:rFonts w:ascii="Times New Roman" w:hAnsi="Times New Roman" w:cs="Times New Roman"/>
          <w:sz w:val="28"/>
          <w:szCs w:val="28"/>
        </w:rPr>
        <w:t xml:space="preserve">Традиционно адаптация понимается как процесс вступления человека </w:t>
      </w:r>
    </w:p>
    <w:p w:rsidR="005D39A8" w:rsidRDefault="005D39A8" w:rsidP="00CC06C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39A8">
        <w:rPr>
          <w:rFonts w:ascii="Times New Roman" w:hAnsi="Times New Roman" w:cs="Times New Roman"/>
          <w:sz w:val="28"/>
          <w:szCs w:val="28"/>
        </w:rPr>
        <w:t>в новый для него мир и адаптации к условиям его существования.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06C9" w:rsidRDefault="005D39A8" w:rsidP="006E4E0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39A8">
        <w:rPr>
          <w:rFonts w:ascii="Times New Roman" w:hAnsi="Times New Roman" w:cs="Times New Roman"/>
          <w:sz w:val="28"/>
          <w:szCs w:val="28"/>
        </w:rPr>
        <w:t>Адаптация — это активный процесс, который приводит или к позитивной адаптации, то есть совокупност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5D39A8">
        <w:rPr>
          <w:rFonts w:ascii="Times New Roman" w:hAnsi="Times New Roman" w:cs="Times New Roman"/>
          <w:sz w:val="28"/>
          <w:szCs w:val="28"/>
        </w:rPr>
        <w:t xml:space="preserve"> любых полезных перемен в организме и психике или негативного</w:t>
      </w:r>
      <w:r>
        <w:rPr>
          <w:rFonts w:ascii="Times New Roman" w:hAnsi="Times New Roman" w:cs="Times New Roman"/>
          <w:sz w:val="28"/>
          <w:szCs w:val="28"/>
        </w:rPr>
        <w:t>, т.е.</w:t>
      </w:r>
      <w:r w:rsidRPr="005D39A8">
        <w:rPr>
          <w:rFonts w:ascii="Times New Roman" w:hAnsi="Times New Roman" w:cs="Times New Roman"/>
          <w:sz w:val="28"/>
          <w:szCs w:val="28"/>
        </w:rPr>
        <w:t xml:space="preserve"> стресса.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39A8">
        <w:rPr>
          <w:rFonts w:ascii="Times New Roman" w:hAnsi="Times New Roman" w:cs="Times New Roman"/>
          <w:sz w:val="28"/>
          <w:szCs w:val="28"/>
        </w:rPr>
        <w:t xml:space="preserve">В этом случае выделяются два главных критерия успеха адаптации: внутреннее комфортное эмоциональное удовлетворение </w:t>
      </w:r>
    </w:p>
    <w:p w:rsidR="005D39A8" w:rsidRDefault="005D39A8" w:rsidP="00CC06C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39A8">
        <w:rPr>
          <w:rFonts w:ascii="Times New Roman" w:hAnsi="Times New Roman" w:cs="Times New Roman"/>
          <w:sz w:val="28"/>
          <w:szCs w:val="28"/>
        </w:rPr>
        <w:t>и внешнее адекватное поведение способность легко выполнить требования окружающей среды.</w:t>
      </w:r>
    </w:p>
    <w:p w:rsidR="00CC06C9" w:rsidRDefault="006314F9" w:rsidP="006E4E0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96742" w:rsidRPr="00096742">
        <w:rPr>
          <w:rFonts w:ascii="Times New Roman" w:hAnsi="Times New Roman" w:cs="Times New Roman"/>
          <w:sz w:val="28"/>
          <w:szCs w:val="28"/>
        </w:rPr>
        <w:t xml:space="preserve">Увы, проблемы адаптации остаются в теоретических исследованиях </w:t>
      </w:r>
    </w:p>
    <w:p w:rsidR="00096742" w:rsidRDefault="00096742" w:rsidP="00CC06C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6742">
        <w:rPr>
          <w:rFonts w:ascii="Times New Roman" w:hAnsi="Times New Roman" w:cs="Times New Roman"/>
          <w:sz w:val="28"/>
          <w:szCs w:val="28"/>
        </w:rPr>
        <w:t>и относятся к рекомендациям перед поступлением ребенка в детский сад максимально прибли</w:t>
      </w:r>
      <w:r w:rsidR="00EC6463">
        <w:rPr>
          <w:rFonts w:ascii="Times New Roman" w:hAnsi="Times New Roman" w:cs="Times New Roman"/>
          <w:sz w:val="28"/>
          <w:szCs w:val="28"/>
        </w:rPr>
        <w:t>зи</w:t>
      </w:r>
      <w:r w:rsidRPr="00096742">
        <w:rPr>
          <w:rFonts w:ascii="Times New Roman" w:hAnsi="Times New Roman" w:cs="Times New Roman"/>
          <w:sz w:val="28"/>
          <w:szCs w:val="28"/>
        </w:rPr>
        <w:t>ть режим домашнего времени к режиму детского сада.</w:t>
      </w:r>
    </w:p>
    <w:p w:rsidR="00096742" w:rsidRPr="00096742" w:rsidRDefault="00096742" w:rsidP="006E4E0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6742">
        <w:rPr>
          <w:rFonts w:ascii="Times New Roman" w:hAnsi="Times New Roman" w:cs="Times New Roman"/>
          <w:sz w:val="28"/>
          <w:szCs w:val="28"/>
        </w:rPr>
        <w:t xml:space="preserve">В комплексном исследовании, проведенном учеными в различных странах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096742">
        <w:rPr>
          <w:rFonts w:ascii="Times New Roman" w:hAnsi="Times New Roman" w:cs="Times New Roman"/>
          <w:sz w:val="28"/>
          <w:szCs w:val="28"/>
        </w:rPr>
        <w:t>«Социальное адаптирование детей в детских учреждениях» под редакцией автор</w:t>
      </w:r>
      <w:r>
        <w:rPr>
          <w:rFonts w:ascii="Times New Roman" w:hAnsi="Times New Roman" w:cs="Times New Roman"/>
          <w:sz w:val="28"/>
          <w:szCs w:val="28"/>
        </w:rPr>
        <w:t>ов:</w:t>
      </w:r>
    </w:p>
    <w:p w:rsidR="00096742" w:rsidRPr="00096742" w:rsidRDefault="00096742" w:rsidP="006E4E0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6742">
        <w:rPr>
          <w:rFonts w:ascii="Times New Roman" w:hAnsi="Times New Roman" w:cs="Times New Roman"/>
          <w:sz w:val="28"/>
          <w:szCs w:val="28"/>
        </w:rPr>
        <w:t>Р.В. Тонкова – Ямпольская, Е.</w:t>
      </w:r>
      <w:r w:rsidR="00CC06C9">
        <w:rPr>
          <w:rFonts w:ascii="Times New Roman" w:hAnsi="Times New Roman" w:cs="Times New Roman"/>
          <w:sz w:val="28"/>
          <w:szCs w:val="28"/>
        </w:rPr>
        <w:t xml:space="preserve"> Шмидт – </w:t>
      </w:r>
      <w:proofErr w:type="spellStart"/>
      <w:r w:rsidR="00CC06C9">
        <w:rPr>
          <w:rFonts w:ascii="Times New Roman" w:hAnsi="Times New Roman" w:cs="Times New Roman"/>
          <w:sz w:val="28"/>
          <w:szCs w:val="28"/>
        </w:rPr>
        <w:t>Кольмер</w:t>
      </w:r>
      <w:proofErr w:type="spellEnd"/>
      <w:r w:rsidR="00CC06C9">
        <w:rPr>
          <w:rFonts w:ascii="Times New Roman" w:hAnsi="Times New Roman" w:cs="Times New Roman"/>
          <w:sz w:val="28"/>
          <w:szCs w:val="28"/>
        </w:rPr>
        <w:t>,</w:t>
      </w:r>
      <w:r w:rsidRPr="00096742">
        <w:rPr>
          <w:rFonts w:ascii="Times New Roman" w:hAnsi="Times New Roman" w:cs="Times New Roman"/>
          <w:sz w:val="28"/>
          <w:szCs w:val="28"/>
        </w:rPr>
        <w:t xml:space="preserve"> А.</w:t>
      </w:r>
      <w:r w:rsidR="00CC06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6742">
        <w:rPr>
          <w:rFonts w:ascii="Times New Roman" w:hAnsi="Times New Roman" w:cs="Times New Roman"/>
          <w:sz w:val="28"/>
          <w:szCs w:val="28"/>
        </w:rPr>
        <w:t>Атанасова</w:t>
      </w:r>
      <w:proofErr w:type="spellEnd"/>
      <w:r w:rsidRPr="00096742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096742">
        <w:rPr>
          <w:rFonts w:ascii="Times New Roman" w:hAnsi="Times New Roman" w:cs="Times New Roman"/>
          <w:sz w:val="28"/>
          <w:szCs w:val="28"/>
        </w:rPr>
        <w:t>Вукова</w:t>
      </w:r>
      <w:proofErr w:type="spellEnd"/>
      <w:r w:rsidRPr="00096742">
        <w:rPr>
          <w:rFonts w:ascii="Times New Roman" w:hAnsi="Times New Roman" w:cs="Times New Roman"/>
          <w:sz w:val="28"/>
          <w:szCs w:val="28"/>
        </w:rPr>
        <w:t>, Р.В. Тонкова – Ямпольская, Е.</w:t>
      </w:r>
      <w:r w:rsidR="00CC06C9">
        <w:rPr>
          <w:rFonts w:ascii="Times New Roman" w:hAnsi="Times New Roman" w:cs="Times New Roman"/>
          <w:sz w:val="28"/>
          <w:szCs w:val="28"/>
        </w:rPr>
        <w:t xml:space="preserve"> Шмидт – </w:t>
      </w:r>
      <w:proofErr w:type="spellStart"/>
      <w:r w:rsidR="00CC06C9">
        <w:rPr>
          <w:rFonts w:ascii="Times New Roman" w:hAnsi="Times New Roman" w:cs="Times New Roman"/>
          <w:sz w:val="28"/>
          <w:szCs w:val="28"/>
        </w:rPr>
        <w:t>Кольмер</w:t>
      </w:r>
      <w:proofErr w:type="spellEnd"/>
      <w:r w:rsidR="00CC06C9">
        <w:rPr>
          <w:rFonts w:ascii="Times New Roman" w:hAnsi="Times New Roman" w:cs="Times New Roman"/>
          <w:sz w:val="28"/>
          <w:szCs w:val="28"/>
        </w:rPr>
        <w:t>,</w:t>
      </w:r>
      <w:r w:rsidRPr="00096742">
        <w:rPr>
          <w:rFonts w:ascii="Times New Roman" w:hAnsi="Times New Roman" w:cs="Times New Roman"/>
          <w:sz w:val="28"/>
          <w:szCs w:val="28"/>
        </w:rPr>
        <w:t xml:space="preserve"> А.</w:t>
      </w:r>
      <w:r w:rsidR="00CC06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6742">
        <w:rPr>
          <w:rFonts w:ascii="Times New Roman" w:hAnsi="Times New Roman" w:cs="Times New Roman"/>
          <w:sz w:val="28"/>
          <w:szCs w:val="28"/>
        </w:rPr>
        <w:t>Атанасова</w:t>
      </w:r>
      <w:proofErr w:type="spellEnd"/>
      <w:r w:rsidRPr="00096742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096742">
        <w:rPr>
          <w:rFonts w:ascii="Times New Roman" w:hAnsi="Times New Roman" w:cs="Times New Roman"/>
          <w:sz w:val="28"/>
          <w:szCs w:val="28"/>
        </w:rPr>
        <w:t>Вукова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>),</w:t>
      </w:r>
    </w:p>
    <w:p w:rsidR="00096742" w:rsidRDefault="00096742" w:rsidP="006E4E0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Pr="00096742">
        <w:rPr>
          <w:rFonts w:ascii="Times New Roman" w:hAnsi="Times New Roman" w:cs="Times New Roman"/>
          <w:sz w:val="28"/>
          <w:szCs w:val="28"/>
        </w:rPr>
        <w:t xml:space="preserve"> 1980 году были выделены три фазы процесса адаптации:</w:t>
      </w:r>
    </w:p>
    <w:p w:rsidR="00E472CC" w:rsidRDefault="00096742" w:rsidP="006E4E0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1) острая фаза - </w:t>
      </w:r>
      <w:r w:rsidRPr="00096742">
        <w:rPr>
          <w:rFonts w:ascii="Times New Roman" w:hAnsi="Times New Roman" w:cs="Times New Roman"/>
          <w:sz w:val="28"/>
          <w:szCs w:val="28"/>
        </w:rPr>
        <w:t xml:space="preserve">сопровождается различными колебаниями соматического состояния и психического статуса, которые приводит </w:t>
      </w:r>
      <w:r w:rsidR="00914527" w:rsidRPr="00096742">
        <w:rPr>
          <w:rFonts w:ascii="Times New Roman" w:hAnsi="Times New Roman" w:cs="Times New Roman"/>
          <w:sz w:val="28"/>
          <w:szCs w:val="28"/>
        </w:rPr>
        <w:t>к снижению</w:t>
      </w:r>
      <w:r w:rsidRPr="00096742">
        <w:rPr>
          <w:rFonts w:ascii="Times New Roman" w:hAnsi="Times New Roman" w:cs="Times New Roman"/>
          <w:sz w:val="28"/>
          <w:szCs w:val="28"/>
        </w:rPr>
        <w:t xml:space="preserve"> веса, часто возникают респираторные заболевания, нарушению сна, снижени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096742">
        <w:rPr>
          <w:rFonts w:ascii="Times New Roman" w:hAnsi="Times New Roman" w:cs="Times New Roman"/>
          <w:sz w:val="28"/>
          <w:szCs w:val="28"/>
        </w:rPr>
        <w:t xml:space="preserve"> аппетита </w:t>
      </w:r>
    </w:p>
    <w:p w:rsidR="00096742" w:rsidRDefault="00096742" w:rsidP="00E472C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6742">
        <w:rPr>
          <w:rFonts w:ascii="Times New Roman" w:hAnsi="Times New Roman" w:cs="Times New Roman"/>
          <w:sz w:val="28"/>
          <w:szCs w:val="28"/>
        </w:rPr>
        <w:t>и регрессу речевого развития.</w:t>
      </w:r>
    </w:p>
    <w:p w:rsidR="00E472CC" w:rsidRDefault="0026017A" w:rsidP="006E4E0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017A">
        <w:rPr>
          <w:rFonts w:ascii="Times New Roman" w:hAnsi="Times New Roman" w:cs="Times New Roman"/>
          <w:b/>
          <w:sz w:val="28"/>
          <w:szCs w:val="28"/>
        </w:rPr>
        <w:t xml:space="preserve">2) </w:t>
      </w:r>
      <w:r>
        <w:rPr>
          <w:rFonts w:ascii="Times New Roman" w:hAnsi="Times New Roman" w:cs="Times New Roman"/>
          <w:b/>
          <w:sz w:val="28"/>
          <w:szCs w:val="28"/>
        </w:rPr>
        <w:t xml:space="preserve">подострая фаза </w:t>
      </w:r>
      <w:r w:rsidR="00096742" w:rsidRPr="00096742">
        <w:rPr>
          <w:rFonts w:ascii="Times New Roman" w:hAnsi="Times New Roman" w:cs="Times New Roman"/>
          <w:sz w:val="28"/>
          <w:szCs w:val="28"/>
        </w:rPr>
        <w:t xml:space="preserve">характеризуется нормальным поведением ребенка, то есть все изменения уменьшаются, регистрируются только по одному параметру </w:t>
      </w:r>
    </w:p>
    <w:p w:rsidR="00E472CC" w:rsidRDefault="00096742" w:rsidP="00E472C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6742">
        <w:rPr>
          <w:rFonts w:ascii="Times New Roman" w:hAnsi="Times New Roman" w:cs="Times New Roman"/>
          <w:sz w:val="28"/>
          <w:szCs w:val="28"/>
        </w:rPr>
        <w:t xml:space="preserve">на фоне медленного развития, в особенности психического, в сравнении </w:t>
      </w:r>
    </w:p>
    <w:p w:rsidR="00096742" w:rsidRDefault="00096742" w:rsidP="00E472C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6742">
        <w:rPr>
          <w:rFonts w:ascii="Times New Roman" w:hAnsi="Times New Roman" w:cs="Times New Roman"/>
          <w:sz w:val="28"/>
          <w:szCs w:val="28"/>
        </w:rPr>
        <w:t>с средними нормами возраста, длится 3</w:t>
      </w:r>
      <w:r w:rsidR="00E472CC">
        <w:rPr>
          <w:rFonts w:ascii="Times New Roman" w:hAnsi="Times New Roman" w:cs="Times New Roman"/>
          <w:sz w:val="28"/>
          <w:szCs w:val="28"/>
        </w:rPr>
        <w:t xml:space="preserve"> – </w:t>
      </w:r>
      <w:r w:rsidRPr="00096742">
        <w:rPr>
          <w:rFonts w:ascii="Times New Roman" w:hAnsi="Times New Roman" w:cs="Times New Roman"/>
          <w:sz w:val="28"/>
          <w:szCs w:val="28"/>
        </w:rPr>
        <w:t>5 месяцев.</w:t>
      </w:r>
    </w:p>
    <w:p w:rsidR="00E472CC" w:rsidRDefault="00265E0E" w:rsidP="006E4E0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5E0E">
        <w:rPr>
          <w:rFonts w:ascii="Times New Roman" w:hAnsi="Times New Roman" w:cs="Times New Roman"/>
          <w:b/>
          <w:sz w:val="28"/>
          <w:szCs w:val="28"/>
        </w:rPr>
        <w:t xml:space="preserve">3) </w:t>
      </w:r>
      <w:r>
        <w:rPr>
          <w:rFonts w:ascii="Times New Roman" w:hAnsi="Times New Roman" w:cs="Times New Roman"/>
          <w:b/>
          <w:sz w:val="28"/>
          <w:szCs w:val="28"/>
        </w:rPr>
        <w:t xml:space="preserve">фаза компенсации </w:t>
      </w:r>
      <w:r>
        <w:rPr>
          <w:rFonts w:ascii="Times New Roman" w:hAnsi="Times New Roman" w:cs="Times New Roman"/>
          <w:sz w:val="28"/>
          <w:szCs w:val="28"/>
        </w:rPr>
        <w:t>характеризуется</w:t>
      </w:r>
      <w:r w:rsidR="009440E3">
        <w:rPr>
          <w:rFonts w:ascii="Times New Roman" w:hAnsi="Times New Roman" w:cs="Times New Roman"/>
          <w:sz w:val="28"/>
          <w:szCs w:val="28"/>
        </w:rPr>
        <w:t xml:space="preserve"> ускоренным темпом развития, </w:t>
      </w:r>
    </w:p>
    <w:p w:rsidR="00265E0E" w:rsidRDefault="009440E3" w:rsidP="00E472C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дети к концу учебного года преодолевают указанную выше задержку темпов развития.</w:t>
      </w:r>
    </w:p>
    <w:p w:rsidR="00B9431A" w:rsidRDefault="00B9431A" w:rsidP="006E4E04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Различают </w:t>
      </w:r>
      <w:r w:rsidRPr="00B9431A">
        <w:rPr>
          <w:rFonts w:ascii="Times New Roman" w:hAnsi="Times New Roman" w:cs="Times New Roman"/>
          <w:b/>
          <w:sz w:val="28"/>
          <w:szCs w:val="28"/>
        </w:rPr>
        <w:t>три степени тяжести прохождения острой фазы адаптационного периода:</w:t>
      </w:r>
    </w:p>
    <w:p w:rsidR="00955230" w:rsidRDefault="00955230" w:rsidP="00914527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лёгкая адаптация – </w:t>
      </w:r>
      <w:r>
        <w:rPr>
          <w:rFonts w:ascii="Times New Roman" w:hAnsi="Times New Roman" w:cs="Times New Roman"/>
          <w:sz w:val="28"/>
          <w:szCs w:val="28"/>
        </w:rPr>
        <w:t>сдвиги нормализуются в течение 10 – 15 дней, ребёнок прибавляет в весе, адекватно ведёт себя в коллективе, болеет не чаще обычного,</w:t>
      </w:r>
    </w:p>
    <w:p w:rsidR="00635DDC" w:rsidRDefault="00955230" w:rsidP="00914527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05E1">
        <w:rPr>
          <w:rFonts w:ascii="Times New Roman" w:hAnsi="Times New Roman" w:cs="Times New Roman"/>
          <w:b/>
          <w:sz w:val="28"/>
          <w:szCs w:val="28"/>
        </w:rPr>
        <w:t xml:space="preserve">адаптация средней тяжести - </w:t>
      </w:r>
      <w:r w:rsidR="000005E1">
        <w:rPr>
          <w:rFonts w:ascii="Times New Roman" w:hAnsi="Times New Roman" w:cs="Times New Roman"/>
          <w:sz w:val="28"/>
          <w:szCs w:val="28"/>
        </w:rPr>
        <w:t xml:space="preserve">сдвиги нормализуются в течение месяца, </w:t>
      </w:r>
    </w:p>
    <w:p w:rsidR="00955230" w:rsidRDefault="000005E1" w:rsidP="00914527">
      <w:pPr>
        <w:pStyle w:val="a3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этом ребёнок на короткое время теряет в весе, может наступить заболевание длительностью 5 – 7 дней, есть признаки психического стресса,</w:t>
      </w:r>
    </w:p>
    <w:p w:rsidR="000005E1" w:rsidRPr="000A32EB" w:rsidRDefault="00D22E5A" w:rsidP="00914527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2E5A">
        <w:rPr>
          <w:rFonts w:ascii="Times New Roman" w:hAnsi="Times New Roman" w:cs="Times New Roman"/>
          <w:b/>
          <w:sz w:val="28"/>
          <w:szCs w:val="28"/>
        </w:rPr>
        <w:t xml:space="preserve">тяжёлая </w:t>
      </w:r>
      <w:r>
        <w:rPr>
          <w:rFonts w:ascii="Times New Roman" w:hAnsi="Times New Roman" w:cs="Times New Roman"/>
          <w:b/>
          <w:sz w:val="28"/>
          <w:szCs w:val="28"/>
        </w:rPr>
        <w:t xml:space="preserve">адаптация </w:t>
      </w:r>
      <w:r>
        <w:rPr>
          <w:rFonts w:ascii="Times New Roman" w:hAnsi="Times New Roman" w:cs="Times New Roman"/>
          <w:sz w:val="28"/>
          <w:szCs w:val="28"/>
        </w:rPr>
        <w:t>длится от 2 до 6 месяцев, ребёнок часто болеет, теряет уже имеющиеся навыки, может наступить как физическое, так и психическое истощение организма.</w:t>
      </w:r>
    </w:p>
    <w:p w:rsidR="000A32EB" w:rsidRDefault="00CE18C0" w:rsidP="006E4E0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Именно поэтому</w:t>
      </w:r>
      <w:r w:rsidR="0009674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6742">
        <w:rPr>
          <w:rFonts w:ascii="Times New Roman" w:hAnsi="Times New Roman" w:cs="Times New Roman"/>
          <w:sz w:val="28"/>
          <w:szCs w:val="28"/>
        </w:rPr>
        <w:t xml:space="preserve">в дошкольном учреждении, </w:t>
      </w:r>
      <w:r>
        <w:rPr>
          <w:rFonts w:ascii="Times New Roman" w:hAnsi="Times New Roman" w:cs="Times New Roman"/>
          <w:sz w:val="28"/>
          <w:szCs w:val="28"/>
        </w:rPr>
        <w:t>необходима такая организация жизни ребёнка</w:t>
      </w:r>
      <w:r w:rsidR="0009674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которая приводила бы к наиболее адекватному, </w:t>
      </w:r>
      <w:r w:rsidR="00096742">
        <w:rPr>
          <w:rFonts w:ascii="Times New Roman" w:hAnsi="Times New Roman" w:cs="Times New Roman"/>
          <w:sz w:val="28"/>
          <w:szCs w:val="28"/>
        </w:rPr>
        <w:t xml:space="preserve">естественному </w:t>
      </w:r>
      <w:r w:rsidR="00C241AF">
        <w:rPr>
          <w:rFonts w:ascii="Times New Roman" w:hAnsi="Times New Roman" w:cs="Times New Roman"/>
          <w:sz w:val="28"/>
          <w:szCs w:val="28"/>
        </w:rPr>
        <w:t>приспособлению его к новым условиям</w:t>
      </w:r>
      <w:r w:rsidR="00EC6463">
        <w:rPr>
          <w:rFonts w:ascii="Times New Roman" w:hAnsi="Times New Roman" w:cs="Times New Roman"/>
          <w:sz w:val="28"/>
          <w:szCs w:val="28"/>
        </w:rPr>
        <w:t>.</w:t>
      </w:r>
      <w:r w:rsidR="00C241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72CC" w:rsidRDefault="002407BC" w:rsidP="0091452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успешной адаптации ребёнка к условиям дошкольного учреждения</w:t>
      </w:r>
      <w:r w:rsidR="00805B17">
        <w:rPr>
          <w:rFonts w:ascii="Times New Roman" w:hAnsi="Times New Roman" w:cs="Times New Roman"/>
          <w:sz w:val="28"/>
          <w:szCs w:val="28"/>
        </w:rPr>
        <w:t xml:space="preserve"> необходимо сформировать у него положительную установку на детский сад, </w:t>
      </w:r>
      <w:r w:rsidR="00EF0281">
        <w:rPr>
          <w:rFonts w:ascii="Times New Roman" w:hAnsi="Times New Roman" w:cs="Times New Roman"/>
          <w:sz w:val="28"/>
          <w:szCs w:val="28"/>
        </w:rPr>
        <w:t>положительное отношение к нему.</w:t>
      </w:r>
      <w:r w:rsidR="004D59AF">
        <w:rPr>
          <w:rFonts w:ascii="Times New Roman" w:hAnsi="Times New Roman" w:cs="Times New Roman"/>
          <w:sz w:val="28"/>
          <w:szCs w:val="28"/>
        </w:rPr>
        <w:t xml:space="preserve"> </w:t>
      </w:r>
      <w:r w:rsidR="00F663C1" w:rsidRPr="00695EAF">
        <w:rPr>
          <w:rFonts w:ascii="Times New Roman" w:hAnsi="Times New Roman" w:cs="Times New Roman"/>
          <w:sz w:val="28"/>
          <w:szCs w:val="28"/>
        </w:rPr>
        <w:t>Важно создать эмоционально благоприятную атмосферу в группе</w:t>
      </w:r>
      <w:r w:rsidR="00EC6463" w:rsidRPr="00EC6463">
        <w:t xml:space="preserve"> </w:t>
      </w:r>
      <w:r w:rsidR="00EC6463">
        <w:rPr>
          <w:rFonts w:ascii="Times New Roman" w:hAnsi="Times New Roman" w:cs="Times New Roman"/>
          <w:sz w:val="28"/>
          <w:szCs w:val="28"/>
        </w:rPr>
        <w:t xml:space="preserve">сформировать положительные  </w:t>
      </w:r>
      <w:r w:rsidR="00EC6463" w:rsidRPr="00EC6463">
        <w:rPr>
          <w:rFonts w:ascii="Times New Roman" w:hAnsi="Times New Roman" w:cs="Times New Roman"/>
          <w:sz w:val="28"/>
          <w:szCs w:val="28"/>
        </w:rPr>
        <w:t>навыки общени</w:t>
      </w:r>
      <w:r w:rsidR="00FA623C">
        <w:rPr>
          <w:rFonts w:ascii="Times New Roman" w:hAnsi="Times New Roman" w:cs="Times New Roman"/>
          <w:sz w:val="28"/>
          <w:szCs w:val="28"/>
        </w:rPr>
        <w:t>я, прежде всего со сверстниками</w:t>
      </w:r>
      <w:r w:rsidR="00F663C1" w:rsidRPr="00695EAF">
        <w:rPr>
          <w:rFonts w:ascii="Times New Roman" w:hAnsi="Times New Roman" w:cs="Times New Roman"/>
          <w:sz w:val="28"/>
          <w:szCs w:val="28"/>
        </w:rPr>
        <w:t>.</w:t>
      </w:r>
      <w:r w:rsidR="00F663C1">
        <w:rPr>
          <w:rFonts w:ascii="Times New Roman" w:hAnsi="Times New Roman" w:cs="Times New Roman"/>
          <w:sz w:val="28"/>
          <w:szCs w:val="28"/>
        </w:rPr>
        <w:t xml:space="preserve"> </w:t>
      </w:r>
      <w:r w:rsidR="004D59AF">
        <w:rPr>
          <w:rFonts w:ascii="Times New Roman" w:hAnsi="Times New Roman" w:cs="Times New Roman"/>
          <w:sz w:val="28"/>
          <w:szCs w:val="28"/>
        </w:rPr>
        <w:t xml:space="preserve">Это зависит прежде всего от воспитателей, от их умения </w:t>
      </w:r>
    </w:p>
    <w:p w:rsidR="00E472CC" w:rsidRDefault="004D59AF" w:rsidP="00E472C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 желания создать атмосферу тепла, доброты и внимания в группе.</w:t>
      </w:r>
      <w:r w:rsidR="00A0615C">
        <w:rPr>
          <w:rFonts w:ascii="Times New Roman" w:hAnsi="Times New Roman" w:cs="Times New Roman"/>
          <w:sz w:val="28"/>
          <w:szCs w:val="28"/>
        </w:rPr>
        <w:t xml:space="preserve"> Поэтому организация адаптационного периода начинается задолго до 1 сентября</w:t>
      </w:r>
      <w:r w:rsidR="009B19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140F" w:rsidRDefault="009B1912" w:rsidP="00E472C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повышения профессионального уровня воспитателей, их психологического просвещения с помощью традиционных и новых</w:t>
      </w:r>
      <w:r w:rsidR="006E4E04">
        <w:rPr>
          <w:rFonts w:ascii="Times New Roman" w:hAnsi="Times New Roman" w:cs="Times New Roman"/>
          <w:sz w:val="28"/>
          <w:szCs w:val="28"/>
        </w:rPr>
        <w:t>, современных</w:t>
      </w:r>
      <w:r>
        <w:rPr>
          <w:rFonts w:ascii="Times New Roman" w:hAnsi="Times New Roman" w:cs="Times New Roman"/>
          <w:sz w:val="28"/>
          <w:szCs w:val="28"/>
        </w:rPr>
        <w:t xml:space="preserve"> методов обучения (педсоветы, семинары, тренинги, консультации), развития у них таких качеств, как умение сопереживать, коммуникатив</w:t>
      </w:r>
      <w:r w:rsidR="006E4E04">
        <w:rPr>
          <w:rFonts w:ascii="Times New Roman" w:hAnsi="Times New Roman" w:cs="Times New Roman"/>
          <w:sz w:val="28"/>
          <w:szCs w:val="28"/>
        </w:rPr>
        <w:t xml:space="preserve">ные навыки, доброжелательность, </w:t>
      </w:r>
      <w:r>
        <w:rPr>
          <w:rFonts w:ascii="Times New Roman" w:hAnsi="Times New Roman" w:cs="Times New Roman"/>
          <w:sz w:val="28"/>
          <w:szCs w:val="28"/>
        </w:rPr>
        <w:t>организаторские и артистические способности, эмоциональная стабильность и т.д</w:t>
      </w:r>
      <w:r w:rsidR="00A0615C">
        <w:rPr>
          <w:rFonts w:ascii="Times New Roman" w:hAnsi="Times New Roman" w:cs="Times New Roman"/>
          <w:sz w:val="28"/>
          <w:szCs w:val="28"/>
        </w:rPr>
        <w:t>.</w:t>
      </w:r>
    </w:p>
    <w:p w:rsidR="006E4E04" w:rsidRDefault="006E4E04" w:rsidP="006E4E0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4E04">
        <w:rPr>
          <w:rFonts w:ascii="Times New Roman" w:hAnsi="Times New Roman" w:cs="Times New Roman"/>
          <w:sz w:val="28"/>
          <w:szCs w:val="28"/>
        </w:rPr>
        <w:t>Театрализованн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6E4E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деятельность </w:t>
      </w:r>
      <w:r w:rsidRPr="006E4E04">
        <w:rPr>
          <w:rFonts w:ascii="Times New Roman" w:hAnsi="Times New Roman" w:cs="Times New Roman"/>
          <w:sz w:val="28"/>
          <w:szCs w:val="28"/>
        </w:rPr>
        <w:t xml:space="preserve">позволяют комплексно реализовывать задачи, связанные с адаптацией детей </w:t>
      </w:r>
      <w:r>
        <w:rPr>
          <w:rFonts w:ascii="Times New Roman" w:hAnsi="Times New Roman" w:cs="Times New Roman"/>
          <w:sz w:val="28"/>
          <w:szCs w:val="28"/>
        </w:rPr>
        <w:t>к дошкольному</w:t>
      </w:r>
      <w:r w:rsidRPr="006E4E04">
        <w:rPr>
          <w:rFonts w:ascii="Times New Roman" w:hAnsi="Times New Roman" w:cs="Times New Roman"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6E4E04">
        <w:rPr>
          <w:rFonts w:ascii="Times New Roman" w:hAnsi="Times New Roman" w:cs="Times New Roman"/>
          <w:sz w:val="28"/>
          <w:szCs w:val="28"/>
        </w:rPr>
        <w:t>: эмоциональная восприимчивость, ребенок развивает речь, мышление, творчество, доброжелательное отношение.</w:t>
      </w:r>
      <w:r w:rsidR="00914527">
        <w:rPr>
          <w:rFonts w:ascii="Times New Roman" w:hAnsi="Times New Roman" w:cs="Times New Roman"/>
          <w:sz w:val="28"/>
          <w:szCs w:val="28"/>
        </w:rPr>
        <w:t xml:space="preserve"> </w:t>
      </w:r>
      <w:r w:rsidRPr="006E4E04">
        <w:rPr>
          <w:rFonts w:ascii="Times New Roman" w:hAnsi="Times New Roman" w:cs="Times New Roman"/>
          <w:sz w:val="28"/>
          <w:szCs w:val="28"/>
        </w:rPr>
        <w:t>Поэтому возникла потребность в обосн</w:t>
      </w:r>
      <w:r>
        <w:rPr>
          <w:rFonts w:ascii="Times New Roman" w:hAnsi="Times New Roman" w:cs="Times New Roman"/>
          <w:sz w:val="28"/>
          <w:szCs w:val="28"/>
        </w:rPr>
        <w:t xml:space="preserve">овании условий адаптации детей посредством </w:t>
      </w:r>
      <w:r w:rsidRPr="006E4E04">
        <w:rPr>
          <w:rFonts w:ascii="Times New Roman" w:hAnsi="Times New Roman" w:cs="Times New Roman"/>
          <w:sz w:val="28"/>
          <w:szCs w:val="28"/>
        </w:rPr>
        <w:t>театральной деятельности.</w:t>
      </w:r>
      <w:r w:rsidR="00B10E8A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E472CC" w:rsidRDefault="00B10E8A" w:rsidP="006E4E0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Предполагаю, что </w:t>
      </w:r>
      <w:r w:rsidR="006E4E04" w:rsidRPr="006E4E04">
        <w:rPr>
          <w:rFonts w:ascii="Times New Roman" w:hAnsi="Times New Roman" w:cs="Times New Roman"/>
          <w:sz w:val="28"/>
          <w:szCs w:val="28"/>
        </w:rPr>
        <w:t xml:space="preserve">театральная деятельность </w:t>
      </w:r>
      <w:r w:rsidR="00E472CC">
        <w:rPr>
          <w:rFonts w:ascii="Times New Roman" w:hAnsi="Times New Roman" w:cs="Times New Roman"/>
          <w:sz w:val="28"/>
          <w:szCs w:val="28"/>
        </w:rPr>
        <w:t>–</w:t>
      </w:r>
      <w:r w:rsidR="006E4E04" w:rsidRPr="006E4E04">
        <w:rPr>
          <w:rFonts w:ascii="Times New Roman" w:hAnsi="Times New Roman" w:cs="Times New Roman"/>
          <w:sz w:val="28"/>
          <w:szCs w:val="28"/>
        </w:rPr>
        <w:t xml:space="preserve"> эффективное средство </w:t>
      </w:r>
    </w:p>
    <w:p w:rsidR="00F06170" w:rsidRDefault="006E4E04" w:rsidP="00E472C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4E04">
        <w:rPr>
          <w:rFonts w:ascii="Times New Roman" w:hAnsi="Times New Roman" w:cs="Times New Roman"/>
          <w:sz w:val="28"/>
          <w:szCs w:val="28"/>
        </w:rPr>
        <w:t>для легкой адаптации дете</w:t>
      </w:r>
      <w:r>
        <w:rPr>
          <w:rFonts w:ascii="Times New Roman" w:hAnsi="Times New Roman" w:cs="Times New Roman"/>
          <w:sz w:val="28"/>
          <w:szCs w:val="28"/>
        </w:rPr>
        <w:t>й в раннем возрасте при условии</w:t>
      </w:r>
      <w:r w:rsidR="00F0617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10E8A" w:rsidRDefault="00F06170" w:rsidP="0091452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театрализованных зон (говорящая среда),</w:t>
      </w:r>
    </w:p>
    <w:p w:rsidR="00F06170" w:rsidRDefault="00F06170" w:rsidP="0091452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привлечение детей и родителей к театрализованной деятельности,</w:t>
      </w:r>
    </w:p>
    <w:p w:rsidR="00F06170" w:rsidRDefault="00F06170" w:rsidP="0091452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подбор сюжетно – театрализованных игр для детей младшего дошкольного возраста.</w:t>
      </w:r>
    </w:p>
    <w:p w:rsidR="00DD67F3" w:rsidRDefault="00616399" w:rsidP="0091452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Данные условия внедрены в МБДОУ «Детский сад № 4» г. Гусь </w:t>
      </w:r>
    </w:p>
    <w:p w:rsidR="00914527" w:rsidRDefault="00616399" w:rsidP="00DD67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Хрустальный</w:t>
      </w:r>
      <w:r w:rsidR="005763A4">
        <w:rPr>
          <w:rFonts w:ascii="Times New Roman" w:hAnsi="Times New Roman" w:cs="Times New Roman"/>
          <w:sz w:val="28"/>
          <w:szCs w:val="28"/>
        </w:rPr>
        <w:t>, Владимирской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B564C" w:rsidRPr="000E31D0" w:rsidRDefault="00914527" w:rsidP="0091452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7F6A46">
        <w:rPr>
          <w:rFonts w:ascii="Times New Roman" w:hAnsi="Times New Roman" w:cs="Times New Roman"/>
          <w:sz w:val="28"/>
          <w:szCs w:val="28"/>
        </w:rPr>
        <w:t>лавной задачей обеспечения лёгкой адаптации детей младшего дошкольного возраста к ДОУ посредством театрализованной деятельности стало создание театрализованных зон.</w:t>
      </w:r>
      <w:r w:rsidR="002542C6">
        <w:rPr>
          <w:rFonts w:ascii="Times New Roman" w:hAnsi="Times New Roman" w:cs="Times New Roman"/>
          <w:sz w:val="28"/>
          <w:szCs w:val="28"/>
        </w:rPr>
        <w:t xml:space="preserve"> Были подобраны разные виды театра: пальчиковый, театр на ложках</w:t>
      </w:r>
      <w:r w:rsidR="00533009">
        <w:rPr>
          <w:rFonts w:ascii="Times New Roman" w:hAnsi="Times New Roman" w:cs="Times New Roman"/>
          <w:sz w:val="28"/>
          <w:szCs w:val="28"/>
        </w:rPr>
        <w:t xml:space="preserve">, настольный театр, театр на </w:t>
      </w:r>
      <w:proofErr w:type="spellStart"/>
      <w:r w:rsidR="00533009">
        <w:rPr>
          <w:rFonts w:ascii="Times New Roman" w:hAnsi="Times New Roman" w:cs="Times New Roman"/>
          <w:sz w:val="28"/>
          <w:szCs w:val="28"/>
        </w:rPr>
        <w:t>фланелеграфе</w:t>
      </w:r>
      <w:proofErr w:type="spellEnd"/>
      <w:r w:rsidR="00533009">
        <w:rPr>
          <w:rFonts w:ascii="Times New Roman" w:hAnsi="Times New Roman" w:cs="Times New Roman"/>
          <w:sz w:val="28"/>
          <w:szCs w:val="28"/>
        </w:rPr>
        <w:t xml:space="preserve">, теневой театр, </w:t>
      </w:r>
      <w:proofErr w:type="spellStart"/>
      <w:r w:rsidR="00533009">
        <w:rPr>
          <w:rFonts w:ascii="Times New Roman" w:hAnsi="Times New Roman" w:cs="Times New Roman"/>
          <w:sz w:val="28"/>
          <w:szCs w:val="28"/>
        </w:rPr>
        <w:t>тантаморезки</w:t>
      </w:r>
      <w:proofErr w:type="spellEnd"/>
      <w:r w:rsidR="0053300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B564C">
        <w:rPr>
          <w:rFonts w:ascii="Times New Roman" w:hAnsi="Times New Roman" w:cs="Times New Roman"/>
          <w:sz w:val="28"/>
          <w:szCs w:val="28"/>
        </w:rPr>
        <w:t xml:space="preserve">Обеспечили зоны говорящей среды </w:t>
      </w:r>
      <w:r w:rsidR="000E31D0" w:rsidRPr="000E31D0">
        <w:rPr>
          <w:rFonts w:ascii="Times New Roman" w:hAnsi="Times New Roman" w:cs="Times New Roman"/>
          <w:sz w:val="28"/>
          <w:szCs w:val="28"/>
        </w:rPr>
        <w:t>с помощью модулей.</w:t>
      </w:r>
    </w:p>
    <w:p w:rsidR="00DA5A70" w:rsidRDefault="00DA5A70" w:rsidP="006E4E0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A70"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28"/>
          <w:szCs w:val="28"/>
        </w:rPr>
        <w:t>организации театральной среды привлекались дети и родители. Проводились мастер – классы по изготовлению простейших игр и игрушек</w:t>
      </w:r>
      <w:r w:rsidR="00876259">
        <w:rPr>
          <w:rFonts w:ascii="Times New Roman" w:hAnsi="Times New Roman" w:cs="Times New Roman"/>
          <w:sz w:val="28"/>
          <w:szCs w:val="28"/>
        </w:rPr>
        <w:t>, родители обменивались опытом, оказывали помощь в изготовлении костюмов, оформлении декораций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B7E4C" w:rsidRDefault="006B7E4C" w:rsidP="006E4E0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педсоветах в ДОУ обсуждали подбор сюжетно – театрализованных игр, доступных для данного возраста.</w:t>
      </w:r>
    </w:p>
    <w:p w:rsidR="002804D9" w:rsidRDefault="00742F7A" w:rsidP="006E4E0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Мы организовали эту работу поэтапно – от простого к сложному.</w:t>
      </w:r>
      <w:r w:rsidR="002F4D29">
        <w:rPr>
          <w:rFonts w:ascii="Times New Roman" w:hAnsi="Times New Roman" w:cs="Times New Roman"/>
          <w:sz w:val="28"/>
          <w:szCs w:val="28"/>
        </w:rPr>
        <w:t xml:space="preserve"> На первом этапе мы подбирали художественные произведения в соответствии с возрастными особенностями детей и программными требованиями.</w:t>
      </w:r>
      <w:r w:rsidR="00346F70">
        <w:rPr>
          <w:rFonts w:ascii="Times New Roman" w:hAnsi="Times New Roman" w:cs="Times New Roman"/>
          <w:sz w:val="28"/>
          <w:szCs w:val="28"/>
        </w:rPr>
        <w:t xml:space="preserve"> Предварительно читали детям совместно разыгрывая отрывки и диалоги из них.</w:t>
      </w:r>
      <w:r w:rsidR="00B02DF5">
        <w:rPr>
          <w:rFonts w:ascii="Times New Roman" w:hAnsi="Times New Roman" w:cs="Times New Roman"/>
          <w:sz w:val="28"/>
          <w:szCs w:val="28"/>
        </w:rPr>
        <w:t xml:space="preserve"> В результате в ДОУ создана картотека произведений и подобраны костю</w:t>
      </w:r>
      <w:r w:rsidR="00745F62">
        <w:rPr>
          <w:rFonts w:ascii="Times New Roman" w:hAnsi="Times New Roman" w:cs="Times New Roman"/>
          <w:sz w:val="28"/>
          <w:szCs w:val="28"/>
        </w:rPr>
        <w:t xml:space="preserve">мы и атрибуты </w:t>
      </w:r>
    </w:p>
    <w:p w:rsidR="00B9431A" w:rsidRPr="00745F62" w:rsidRDefault="00745F62" w:rsidP="002804D9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театрализации.</w:t>
      </w:r>
    </w:p>
    <w:p w:rsidR="00C53990" w:rsidRDefault="00A11CAA" w:rsidP="0091452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сравнении прогноза адаптации детей </w:t>
      </w:r>
      <w:r w:rsidR="00745F62">
        <w:rPr>
          <w:rFonts w:ascii="Times New Roman" w:hAnsi="Times New Roman" w:cs="Times New Roman"/>
          <w:sz w:val="28"/>
          <w:szCs w:val="28"/>
        </w:rPr>
        <w:t xml:space="preserve">при поступлении и степени </w:t>
      </w:r>
      <w:proofErr w:type="spellStart"/>
      <w:r w:rsidR="00745F62">
        <w:rPr>
          <w:rFonts w:ascii="Times New Roman" w:hAnsi="Times New Roman" w:cs="Times New Roman"/>
          <w:sz w:val="28"/>
          <w:szCs w:val="28"/>
        </w:rPr>
        <w:t>адаптированности</w:t>
      </w:r>
      <w:proofErr w:type="spellEnd"/>
      <w:r w:rsidR="00745F62">
        <w:rPr>
          <w:rFonts w:ascii="Times New Roman" w:hAnsi="Times New Roman" w:cs="Times New Roman"/>
          <w:sz w:val="28"/>
          <w:szCs w:val="28"/>
        </w:rPr>
        <w:t xml:space="preserve"> по итогам адаптационного периода мы получили следующие результаты: количество детей с лёгкой адаптацией увеличилос</w:t>
      </w:r>
      <w:r w:rsidR="006A7365">
        <w:rPr>
          <w:rFonts w:ascii="Times New Roman" w:hAnsi="Times New Roman" w:cs="Times New Roman"/>
          <w:sz w:val="28"/>
          <w:szCs w:val="28"/>
        </w:rPr>
        <w:t xml:space="preserve">ь по сравнению </w:t>
      </w:r>
    </w:p>
    <w:p w:rsidR="00C53990" w:rsidRDefault="006A7365" w:rsidP="00C5399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прогнозом на 31</w:t>
      </w:r>
      <w:r w:rsidR="00745F62">
        <w:rPr>
          <w:rFonts w:ascii="Times New Roman" w:hAnsi="Times New Roman" w:cs="Times New Roman"/>
          <w:sz w:val="28"/>
          <w:szCs w:val="28"/>
        </w:rPr>
        <w:t xml:space="preserve"> %, снизилось количество детей с тяжёлой адаптацией </w:t>
      </w:r>
    </w:p>
    <w:p w:rsidR="0008779E" w:rsidRDefault="00745F62" w:rsidP="00C5399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сравнению с прогнозом на </w:t>
      </w:r>
      <w:r w:rsidR="0086767B">
        <w:rPr>
          <w:rFonts w:ascii="Times New Roman" w:hAnsi="Times New Roman" w:cs="Times New Roman"/>
          <w:sz w:val="28"/>
          <w:szCs w:val="28"/>
        </w:rPr>
        <w:t xml:space="preserve">22 </w:t>
      </w:r>
      <w:r>
        <w:rPr>
          <w:rFonts w:ascii="Times New Roman" w:hAnsi="Times New Roman" w:cs="Times New Roman"/>
          <w:sz w:val="28"/>
          <w:szCs w:val="28"/>
        </w:rPr>
        <w:t>%.</w:t>
      </w:r>
    </w:p>
    <w:p w:rsidR="00A05254" w:rsidRDefault="00A05254" w:rsidP="006E4E0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свидетельствует о том, что активное применение театрализ</w:t>
      </w:r>
      <w:r w:rsidR="00FB53E0">
        <w:rPr>
          <w:rFonts w:ascii="Times New Roman" w:hAnsi="Times New Roman" w:cs="Times New Roman"/>
          <w:sz w:val="28"/>
          <w:szCs w:val="28"/>
        </w:rPr>
        <w:t>ованной игры позволило сни</w:t>
      </w:r>
      <w:r w:rsidR="00EC6463">
        <w:rPr>
          <w:rFonts w:ascii="Times New Roman" w:hAnsi="Times New Roman" w:cs="Times New Roman"/>
          <w:sz w:val="28"/>
          <w:szCs w:val="28"/>
        </w:rPr>
        <w:t xml:space="preserve">зить </w:t>
      </w:r>
      <w:r>
        <w:rPr>
          <w:rFonts w:ascii="Times New Roman" w:hAnsi="Times New Roman" w:cs="Times New Roman"/>
          <w:sz w:val="28"/>
          <w:szCs w:val="28"/>
        </w:rPr>
        <w:t>напряжённость</w:t>
      </w:r>
      <w:r w:rsidR="00740C06">
        <w:rPr>
          <w:rFonts w:ascii="Times New Roman" w:hAnsi="Times New Roman" w:cs="Times New Roman"/>
          <w:sz w:val="28"/>
          <w:szCs w:val="28"/>
        </w:rPr>
        <w:t xml:space="preserve"> острого периода адаптации детей раннего возраста. Таким образом, </w:t>
      </w:r>
      <w:r w:rsidR="004514CE">
        <w:rPr>
          <w:rFonts w:ascii="Times New Roman" w:hAnsi="Times New Roman" w:cs="Times New Roman"/>
          <w:sz w:val="28"/>
          <w:szCs w:val="28"/>
        </w:rPr>
        <w:t>наше</w:t>
      </w:r>
      <w:r w:rsidR="0035008D">
        <w:rPr>
          <w:rFonts w:ascii="Times New Roman" w:hAnsi="Times New Roman" w:cs="Times New Roman"/>
          <w:sz w:val="28"/>
          <w:szCs w:val="28"/>
        </w:rPr>
        <w:t xml:space="preserve"> предположение подтвердилось.</w:t>
      </w:r>
    </w:p>
    <w:p w:rsidR="00C53990" w:rsidRDefault="00AA2952" w:rsidP="0091452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 исследования могут </w:t>
      </w:r>
      <w:r w:rsidR="00FB1FFA">
        <w:rPr>
          <w:rFonts w:ascii="Times New Roman" w:hAnsi="Times New Roman" w:cs="Times New Roman"/>
          <w:sz w:val="28"/>
          <w:szCs w:val="28"/>
        </w:rPr>
        <w:t>использоваться</w:t>
      </w:r>
      <w:r>
        <w:rPr>
          <w:rFonts w:ascii="Times New Roman" w:hAnsi="Times New Roman" w:cs="Times New Roman"/>
          <w:sz w:val="28"/>
          <w:szCs w:val="28"/>
        </w:rPr>
        <w:t xml:space="preserve"> педагогами, психологами, методистами, </w:t>
      </w:r>
      <w:r w:rsidR="00506677">
        <w:rPr>
          <w:rFonts w:ascii="Times New Roman" w:hAnsi="Times New Roman" w:cs="Times New Roman"/>
          <w:sz w:val="28"/>
          <w:szCs w:val="28"/>
        </w:rPr>
        <w:t xml:space="preserve">поскольку выявленные педагогические условия использования </w:t>
      </w:r>
      <w:r w:rsidR="001C4762">
        <w:rPr>
          <w:rFonts w:ascii="Times New Roman" w:hAnsi="Times New Roman" w:cs="Times New Roman"/>
          <w:sz w:val="28"/>
          <w:szCs w:val="28"/>
        </w:rPr>
        <w:t xml:space="preserve">театрализованной деятельности </w:t>
      </w:r>
      <w:r w:rsidR="00FB1FFA">
        <w:rPr>
          <w:rFonts w:ascii="Times New Roman" w:hAnsi="Times New Roman" w:cs="Times New Roman"/>
          <w:sz w:val="28"/>
          <w:szCs w:val="28"/>
        </w:rPr>
        <w:t xml:space="preserve">применимы </w:t>
      </w:r>
      <w:r w:rsidR="001C4762">
        <w:rPr>
          <w:rFonts w:ascii="Times New Roman" w:hAnsi="Times New Roman" w:cs="Times New Roman"/>
          <w:sz w:val="28"/>
          <w:szCs w:val="28"/>
        </w:rPr>
        <w:t xml:space="preserve">на практике при работе с детьми </w:t>
      </w:r>
    </w:p>
    <w:p w:rsidR="00AA2952" w:rsidRDefault="001C4762" w:rsidP="00C5399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время их адаптации к ДОО.</w:t>
      </w:r>
    </w:p>
    <w:p w:rsidR="000830E8" w:rsidRDefault="000830E8" w:rsidP="0091452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830E8" w:rsidRPr="007B55D9" w:rsidRDefault="0082714E" w:rsidP="00914527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55D9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82714E" w:rsidRDefault="003012B5" w:rsidP="0082714E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Маханёва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М.Д. </w:t>
      </w:r>
      <w:r w:rsidR="00EB45A8">
        <w:rPr>
          <w:rFonts w:ascii="Times New Roman" w:hAnsi="Times New Roman" w:cs="Times New Roman"/>
          <w:sz w:val="28"/>
          <w:szCs w:val="28"/>
        </w:rPr>
        <w:t>Театрализованные занятия в детском саду</w:t>
      </w:r>
      <w:r w:rsidR="00983FD2">
        <w:rPr>
          <w:rFonts w:ascii="Times New Roman" w:hAnsi="Times New Roman" w:cs="Times New Roman"/>
          <w:sz w:val="28"/>
          <w:szCs w:val="28"/>
        </w:rPr>
        <w:t xml:space="preserve">: пособие для работников дошкольных учреждений/ </w:t>
      </w:r>
      <w:proofErr w:type="spellStart"/>
      <w:r w:rsidR="00983FD2">
        <w:rPr>
          <w:rFonts w:ascii="Times New Roman" w:hAnsi="Times New Roman" w:cs="Times New Roman"/>
          <w:sz w:val="28"/>
          <w:szCs w:val="28"/>
        </w:rPr>
        <w:t>Маханёва</w:t>
      </w:r>
      <w:proofErr w:type="spellEnd"/>
      <w:r w:rsidR="00983FD2">
        <w:rPr>
          <w:rFonts w:ascii="Times New Roman" w:hAnsi="Times New Roman" w:cs="Times New Roman"/>
          <w:sz w:val="28"/>
          <w:szCs w:val="28"/>
        </w:rPr>
        <w:t xml:space="preserve"> М.Д. – М.: ТЦ «Сфера», 2001 г.</w:t>
      </w:r>
    </w:p>
    <w:p w:rsidR="00845204" w:rsidRDefault="00845204" w:rsidP="0084520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45204" w:rsidSect="006E4E04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11D66"/>
    <w:multiLevelType w:val="hybridMultilevel"/>
    <w:tmpl w:val="291A50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CA72C3"/>
    <w:multiLevelType w:val="hybridMultilevel"/>
    <w:tmpl w:val="E08E48E8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7EF"/>
    <w:rsid w:val="000005E1"/>
    <w:rsid w:val="0006033F"/>
    <w:rsid w:val="000732B2"/>
    <w:rsid w:val="00076EC7"/>
    <w:rsid w:val="000830E8"/>
    <w:rsid w:val="00083287"/>
    <w:rsid w:val="0008779E"/>
    <w:rsid w:val="00096742"/>
    <w:rsid w:val="000A32EB"/>
    <w:rsid w:val="000C58AB"/>
    <w:rsid w:val="000E3064"/>
    <w:rsid w:val="000E31D0"/>
    <w:rsid w:val="00113E60"/>
    <w:rsid w:val="00121D47"/>
    <w:rsid w:val="00150887"/>
    <w:rsid w:val="00197DC9"/>
    <w:rsid w:val="001A1127"/>
    <w:rsid w:val="001C4762"/>
    <w:rsid w:val="00201C5D"/>
    <w:rsid w:val="0021784F"/>
    <w:rsid w:val="0022447F"/>
    <w:rsid w:val="002407BC"/>
    <w:rsid w:val="00243EEF"/>
    <w:rsid w:val="002542C6"/>
    <w:rsid w:val="0026017A"/>
    <w:rsid w:val="00265E0E"/>
    <w:rsid w:val="002804D9"/>
    <w:rsid w:val="002A5DBF"/>
    <w:rsid w:val="002D0A9C"/>
    <w:rsid w:val="002D6FE3"/>
    <w:rsid w:val="002F4D29"/>
    <w:rsid w:val="003012B5"/>
    <w:rsid w:val="0031743A"/>
    <w:rsid w:val="003262F1"/>
    <w:rsid w:val="00346F70"/>
    <w:rsid w:val="00347301"/>
    <w:rsid w:val="0035008D"/>
    <w:rsid w:val="00362CF3"/>
    <w:rsid w:val="00380F55"/>
    <w:rsid w:val="0038140F"/>
    <w:rsid w:val="003C6FF1"/>
    <w:rsid w:val="003F34EE"/>
    <w:rsid w:val="00404C11"/>
    <w:rsid w:val="00440F82"/>
    <w:rsid w:val="004514CE"/>
    <w:rsid w:val="004A228F"/>
    <w:rsid w:val="004A37D4"/>
    <w:rsid w:val="004D59AF"/>
    <w:rsid w:val="00506677"/>
    <w:rsid w:val="0052009F"/>
    <w:rsid w:val="00520607"/>
    <w:rsid w:val="00533009"/>
    <w:rsid w:val="00556E1B"/>
    <w:rsid w:val="005671AC"/>
    <w:rsid w:val="005763A4"/>
    <w:rsid w:val="00590CDA"/>
    <w:rsid w:val="005D037B"/>
    <w:rsid w:val="005D39A8"/>
    <w:rsid w:val="005E0ADD"/>
    <w:rsid w:val="00616399"/>
    <w:rsid w:val="006314F9"/>
    <w:rsid w:val="006356B8"/>
    <w:rsid w:val="00635DDC"/>
    <w:rsid w:val="00695EAF"/>
    <w:rsid w:val="006A7365"/>
    <w:rsid w:val="006B7E4C"/>
    <w:rsid w:val="006D5266"/>
    <w:rsid w:val="006E4E04"/>
    <w:rsid w:val="00732F85"/>
    <w:rsid w:val="00740C06"/>
    <w:rsid w:val="00742F7A"/>
    <w:rsid w:val="00745F62"/>
    <w:rsid w:val="00781C24"/>
    <w:rsid w:val="00791B4B"/>
    <w:rsid w:val="007930DF"/>
    <w:rsid w:val="007B0C4C"/>
    <w:rsid w:val="007B55D9"/>
    <w:rsid w:val="007C6168"/>
    <w:rsid w:val="007F6A46"/>
    <w:rsid w:val="00805B17"/>
    <w:rsid w:val="0082714E"/>
    <w:rsid w:val="00845204"/>
    <w:rsid w:val="0086767B"/>
    <w:rsid w:val="00876259"/>
    <w:rsid w:val="0089431E"/>
    <w:rsid w:val="00910A6B"/>
    <w:rsid w:val="00914527"/>
    <w:rsid w:val="009440E3"/>
    <w:rsid w:val="00955230"/>
    <w:rsid w:val="00983FD2"/>
    <w:rsid w:val="00990663"/>
    <w:rsid w:val="009B1912"/>
    <w:rsid w:val="009B564C"/>
    <w:rsid w:val="009C27FB"/>
    <w:rsid w:val="009F113D"/>
    <w:rsid w:val="00A05254"/>
    <w:rsid w:val="00A0615C"/>
    <w:rsid w:val="00A11CAA"/>
    <w:rsid w:val="00A50E6B"/>
    <w:rsid w:val="00A671DA"/>
    <w:rsid w:val="00AA2952"/>
    <w:rsid w:val="00AA3F7E"/>
    <w:rsid w:val="00AD1463"/>
    <w:rsid w:val="00B02DF5"/>
    <w:rsid w:val="00B10E8A"/>
    <w:rsid w:val="00B9431A"/>
    <w:rsid w:val="00B95996"/>
    <w:rsid w:val="00BC7923"/>
    <w:rsid w:val="00C241AF"/>
    <w:rsid w:val="00C529DD"/>
    <w:rsid w:val="00C53990"/>
    <w:rsid w:val="00C71F51"/>
    <w:rsid w:val="00C92C02"/>
    <w:rsid w:val="00CA6D6D"/>
    <w:rsid w:val="00CC06C9"/>
    <w:rsid w:val="00CE18C0"/>
    <w:rsid w:val="00D22E5A"/>
    <w:rsid w:val="00D257EF"/>
    <w:rsid w:val="00D3121A"/>
    <w:rsid w:val="00D47101"/>
    <w:rsid w:val="00D706B6"/>
    <w:rsid w:val="00D824A7"/>
    <w:rsid w:val="00DA535C"/>
    <w:rsid w:val="00DA5A70"/>
    <w:rsid w:val="00DD67F3"/>
    <w:rsid w:val="00E472CC"/>
    <w:rsid w:val="00E61E54"/>
    <w:rsid w:val="00E9032B"/>
    <w:rsid w:val="00E9183C"/>
    <w:rsid w:val="00EB1FB7"/>
    <w:rsid w:val="00EB45A8"/>
    <w:rsid w:val="00EC6463"/>
    <w:rsid w:val="00ED3E68"/>
    <w:rsid w:val="00EF0281"/>
    <w:rsid w:val="00F06170"/>
    <w:rsid w:val="00F663C1"/>
    <w:rsid w:val="00F7225E"/>
    <w:rsid w:val="00F75C3C"/>
    <w:rsid w:val="00FA623C"/>
    <w:rsid w:val="00FB1FFA"/>
    <w:rsid w:val="00FB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D1EE5"/>
  <w15:docId w15:val="{C07B6A0F-064C-463C-A60F-608BA39F8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52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1044</Words>
  <Characters>5956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</cp:revision>
  <dcterms:created xsi:type="dcterms:W3CDTF">2024-04-08T13:06:00Z</dcterms:created>
  <dcterms:modified xsi:type="dcterms:W3CDTF">2024-04-08T13:06:00Z</dcterms:modified>
</cp:coreProperties>
</file>