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798" w:rsidRPr="00786783" w:rsidRDefault="00786783" w:rsidP="0078678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</w:t>
      </w:r>
      <w:r w:rsidRPr="007867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атриотическое воспитание и коррекция речевого развития детей дошкольного возраста в группе комбинированной направленности через проектную деятельность»</w:t>
      </w:r>
    </w:p>
    <w:p w:rsidR="00BA5E20" w:rsidRPr="00786783" w:rsidRDefault="00BA5E20" w:rsidP="0078678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5798" w:rsidRPr="00786783" w:rsidRDefault="00BA5E20" w:rsidP="00786783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Митрофанова Л.В. старший воспитатель</w:t>
      </w:r>
    </w:p>
    <w:p w:rsidR="00BA5E20" w:rsidRPr="00786783" w:rsidRDefault="00BA5E20" w:rsidP="00786783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86783">
        <w:rPr>
          <w:rFonts w:ascii="Times New Roman" w:hAnsi="Times New Roman" w:cs="Times New Roman"/>
          <w:sz w:val="28"/>
          <w:szCs w:val="28"/>
        </w:rPr>
        <w:t xml:space="preserve">СП ГБОУ ООШ №4г.о. </w:t>
      </w:r>
      <w:proofErr w:type="gramStart"/>
      <w:r w:rsidRPr="00786783">
        <w:rPr>
          <w:rFonts w:ascii="Times New Roman" w:hAnsi="Times New Roman" w:cs="Times New Roman"/>
          <w:sz w:val="28"/>
          <w:szCs w:val="28"/>
        </w:rPr>
        <w:t>Отрадный</w:t>
      </w:r>
      <w:proofErr w:type="gramEnd"/>
    </w:p>
    <w:p w:rsidR="00BA5E20" w:rsidRPr="00786783" w:rsidRDefault="00BA5E20" w:rsidP="00786783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86783">
        <w:rPr>
          <w:rFonts w:ascii="Times New Roman" w:hAnsi="Times New Roman" w:cs="Times New Roman"/>
          <w:sz w:val="28"/>
          <w:szCs w:val="28"/>
        </w:rPr>
        <w:t xml:space="preserve"> Самарской области детский сад №3</w:t>
      </w:r>
    </w:p>
    <w:p w:rsidR="00BA5E20" w:rsidRPr="00786783" w:rsidRDefault="00BA5E20" w:rsidP="00786783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8C8" w:rsidRPr="00786783" w:rsidRDefault="006928C8" w:rsidP="007867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Важнейшая задача современного российского образования - обеспечить особые психолого-педагогические и социальные условия, необходимые для духовно-нравственного развития детей, в том числе - и патриотизма как одного из важнейших проявлений духовности личности.</w:t>
      </w:r>
    </w:p>
    <w:p w:rsidR="006928C8" w:rsidRPr="00786783" w:rsidRDefault="006928C8" w:rsidP="007867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Проводимая в детском саду работа  строилась на предположении, что патриотическое воспитание дошкольников с общим недора</w:t>
      </w:r>
      <w:r w:rsidR="009E6E94"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звитием речи  будет эффективным</w:t>
      </w: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если:</w:t>
      </w:r>
    </w:p>
    <w:p w:rsidR="006928C8" w:rsidRPr="00786783" w:rsidRDefault="006928C8" w:rsidP="007867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и внедряется в педагогический процесс модель системы патриотического воспитания и коррекции речевого развития через проектную деятельность;</w:t>
      </w:r>
    </w:p>
    <w:p w:rsidR="006928C8" w:rsidRPr="00786783" w:rsidRDefault="006928C8" w:rsidP="007867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внесены элементы патриотической направленности в логопедическую работу по обогащению и активизации словарного запаса, правильному употреблению грамматических категорий родного языка, развитию навыков связной речи.</w:t>
      </w:r>
    </w:p>
    <w:p w:rsidR="006928C8" w:rsidRPr="00786783" w:rsidRDefault="006928C8" w:rsidP="007867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нашей группе </w:t>
      </w:r>
      <w:r w:rsidR="00A31DBF"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комбинированной </w:t>
      </w: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направленности контингент детей имеет </w:t>
      </w:r>
      <w:r w:rsidR="00F10B3C"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тяжелое нарушение речи (ТНР). </w:t>
      </w: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такой категории воспитанников не выявлены и не обоснованы с позиций современных научных достижений </w:t>
      </w:r>
      <w:proofErr w:type="gramStart"/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подходы</w:t>
      </w:r>
      <w:proofErr w:type="gramEnd"/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</w:t>
      </w:r>
      <w:r w:rsidR="00F10B3C"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основ патриотизма. Дети с ТНР</w:t>
      </w: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испытывают значительные трудности в речевой деятельности. У них нарушены все компоненты речевой системы: фонетика, лексика, грамматика.</w:t>
      </w:r>
    </w:p>
    <w:p w:rsidR="006928C8" w:rsidRPr="00786783" w:rsidRDefault="006928C8" w:rsidP="007867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Патриотическое воспитание, являясь важной и неотъемлемой составляющей духовно-нравственного</w:t>
      </w:r>
      <w:r w:rsidR="00F10B3C"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личности ребенка с ТНР</w:t>
      </w: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может и должно служить средством коррекции речевого развития.</w:t>
      </w:r>
    </w:p>
    <w:p w:rsidR="006928C8" w:rsidRPr="00786783" w:rsidRDefault="006928C8" w:rsidP="007867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системы коррекционно-развивающей работы, направленной на патриотическое воспитание, коррекцию речевого развития через проектную</w:t>
      </w:r>
      <w:r w:rsidR="00FD5186"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</w:t>
      </w: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составило новизну учебно-методического комплекта, разработанного нами.</w:t>
      </w:r>
    </w:p>
    <w:p w:rsidR="006928C8" w:rsidRPr="00786783" w:rsidRDefault="006928C8" w:rsidP="007867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коррекционно-развивающей работы, направленная на патриотическое воспитание, коррекцию речевого и психического развития через проектную деятельность построена на принципе интеграции образовательных областей и имеет определенное место в режиме дня. Это время, отведенное для непосредственно образовательной деятельности (2 половина дня), а также  время режимных моментов (утро, прогулки, вечер).</w:t>
      </w:r>
    </w:p>
    <w:p w:rsidR="006928C8" w:rsidRPr="00786783" w:rsidRDefault="006928C8" w:rsidP="007867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программы коррекционно-развивающей работы, направленной на патриотическое воспитание, коррекцию речевого и психического  развития велика. Патриотическое воспитание</w:t>
      </w:r>
      <w:r w:rsidR="005B5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B5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один из аспектов целостного образовательного процесса, направленный на формирование патриотизма как интегративного качества личности и являющегося средством в коррекционно-развивающей работе:  для формирования лексического запаса, развития навыков связной речи, обучения правильному употреблению грамматических категорий родного языка.  В результате проводимой работы  у детей увеличивается объем патриотических знаний, словаря патриотической направленности, развивается устойчивость познавательного интереса к патриотическим знаниям, формируются патриотические чувства, любовь к Родине, родному городу появляется эмоционально-ценностное отношение к историческому и духовному наследию.</w:t>
      </w:r>
    </w:p>
    <w:p w:rsidR="006928C8" w:rsidRPr="00786783" w:rsidRDefault="006928C8" w:rsidP="007867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Создание системы коррекционно-развивающей работы по воспитанию патриотических чувств, развитию и коррекции речи и психических процессов через проектную деятельность.</w:t>
      </w:r>
    </w:p>
    <w:p w:rsidR="006928C8" w:rsidRPr="00786783" w:rsidRDefault="006928C8" w:rsidP="007867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Задачи:</w:t>
      </w:r>
    </w:p>
    <w:p w:rsidR="006928C8" w:rsidRPr="00786783" w:rsidRDefault="006928C8" w:rsidP="007867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="005B5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Разработать критерии  формирования патриотических представлений;</w:t>
      </w:r>
    </w:p>
    <w:p w:rsidR="006928C8" w:rsidRPr="00786783" w:rsidRDefault="006928C8" w:rsidP="007867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Создать и  внедрить в педагогический процесс модель системы патриотического воспитания и коррекции речевого и психического развития через проектную деятельность;</w:t>
      </w:r>
    </w:p>
    <w:p w:rsidR="006928C8" w:rsidRPr="00786783" w:rsidRDefault="006928C8" w:rsidP="007867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Внести элементы патриотической направленности в логопедическую работу по обогащению и активизации словарного запаса, правильному употреблению грамматических категорий родного языка, развитию навыков связной речи.</w:t>
      </w:r>
    </w:p>
    <w:p w:rsidR="006928C8" w:rsidRPr="00786783" w:rsidRDefault="006928C8" w:rsidP="007867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 4. Воспитывать чувство гордости за принадлежность к жителям</w:t>
      </w:r>
      <w:r w:rsidR="00165798"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proofErr w:type="gramStart"/>
      <w:r w:rsidR="00165798"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традного.</w:t>
      </w:r>
    </w:p>
    <w:p w:rsidR="006928C8" w:rsidRPr="00786783" w:rsidRDefault="006928C8" w:rsidP="007867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Основными принципами организации работы стали:</w:t>
      </w:r>
    </w:p>
    <w:p w:rsidR="006928C8" w:rsidRPr="00786783" w:rsidRDefault="00165798" w:rsidP="007867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28C8"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</w:t>
      </w:r>
      <w:proofErr w:type="spellStart"/>
      <w:r w:rsidR="006928C8"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гуманизации</w:t>
      </w:r>
      <w:proofErr w:type="spellEnd"/>
      <w:r w:rsidR="006928C8"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Предполагает умение педагога встать на позицию ребенка, учесть его точку зрения, чувства и эмоции, видеть в ребенке полноправного партнера, а также ориентироваться на высшие общечеловеческие понятия – любовь к родному краю, Отечеству.</w:t>
      </w:r>
    </w:p>
    <w:p w:rsidR="006928C8" w:rsidRPr="00786783" w:rsidRDefault="00165798" w:rsidP="007867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28C8"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единства коррекционных и развивающих   задач. Ориентирует образовательный процесс на потенциальные возможности ребенка.</w:t>
      </w:r>
    </w:p>
    <w:p w:rsidR="006928C8" w:rsidRPr="00786783" w:rsidRDefault="00165798" w:rsidP="007867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6928C8"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="006928C8"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 коррекции. Определяет тактику проведения коррекционной работы и способы реализации поставленных целей, подчеркивая, что исходным моментом в их достижении является организация активной деятельности ребенка.</w:t>
      </w:r>
    </w:p>
    <w:p w:rsidR="006928C8" w:rsidRPr="00786783" w:rsidRDefault="00165798" w:rsidP="007867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28C8"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</w:t>
      </w:r>
      <w:proofErr w:type="spellStart"/>
      <w:r w:rsidR="006928C8"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интегративности</w:t>
      </w:r>
      <w:proofErr w:type="spellEnd"/>
      <w:r w:rsidR="006928C8"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Содержание краеведческого материала определяется с учетом сочетания всех видов деятельности при знакомстве детей с историко-культурными особенностями города и Прибайкальского региона.</w:t>
      </w:r>
    </w:p>
    <w:p w:rsidR="006928C8" w:rsidRPr="00786783" w:rsidRDefault="00165798" w:rsidP="007867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28C8"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историзма. Реализуется путем сохранения хронологического порядка описываемых и наблюдаемых явлений</w:t>
      </w: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28C8" w:rsidRPr="00786783" w:rsidRDefault="006928C8" w:rsidP="007867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принципы взаимосвязаны и реализуются в единстве.</w:t>
      </w:r>
    </w:p>
    <w:p w:rsidR="00165798" w:rsidRPr="00786783" w:rsidRDefault="006928C8" w:rsidP="007867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проекте «Патриотическое воспитание и коррекция речевого и психического развития детей дошкольного возраста в группе ко</w:t>
      </w:r>
      <w:r w:rsidR="00EA09EA"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мбинированной </w:t>
      </w: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направленности через проектную деятельность» ведущим методом обучения является </w:t>
      </w:r>
      <w:proofErr w:type="gramStart"/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</w:t>
      </w:r>
      <w:proofErr w:type="gramEnd"/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3E7754"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165798"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формление музея «Русская изба».</w:t>
      </w: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Наблюдения на экскурсиях.          </w:t>
      </w:r>
    </w:p>
    <w:p w:rsidR="006928C8" w:rsidRPr="00786783" w:rsidRDefault="006928C8" w:rsidP="007867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Результативность коррекционно-развивающей работы обеспечивает сочетание наглядных методов обучения со </w:t>
      </w:r>
      <w:proofErr w:type="gramStart"/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словесными</w:t>
      </w:r>
      <w:proofErr w:type="gramEnd"/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 игровыми (практическими).</w:t>
      </w:r>
    </w:p>
    <w:p w:rsidR="006928C8" w:rsidRPr="00786783" w:rsidRDefault="006928C8" w:rsidP="007867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формой обучения в программе является </w:t>
      </w:r>
      <w:proofErr w:type="gramStart"/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фронтальная</w:t>
      </w:r>
      <w:proofErr w:type="gramEnd"/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 всей группой), т. к. именно в подобных формах обучения возникает важный эффект эмоционального воздействия и сопереживания, что приводит к повышению умственной активности, побуждает ребенка к самовыражению, в том числе, речевому.</w:t>
      </w:r>
    </w:p>
    <w:p w:rsidR="006928C8" w:rsidRPr="00786783" w:rsidRDefault="003E7754" w:rsidP="007867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деятельность </w:t>
      </w:r>
      <w:r w:rsidR="006928C8" w:rsidRPr="0078678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также индивидуальные формы организации обучения, учитывая уровень развития детей, темп усвоения ими информации, структуру речевого дефекта.</w:t>
      </w:r>
    </w:p>
    <w:p w:rsidR="00F50E4C" w:rsidRPr="00786783" w:rsidRDefault="00165798" w:rsidP="007867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783">
        <w:rPr>
          <w:rFonts w:ascii="Times New Roman" w:hAnsi="Times New Roman" w:cs="Times New Roman"/>
          <w:sz w:val="28"/>
          <w:szCs w:val="28"/>
        </w:rPr>
        <w:t>Чтобы узнать, актуальна ли, выбранная нами тема, было проведено</w:t>
      </w:r>
      <w:r w:rsidRPr="007867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6783">
        <w:rPr>
          <w:rFonts w:ascii="Times New Roman" w:hAnsi="Times New Roman" w:cs="Times New Roman"/>
          <w:sz w:val="28"/>
          <w:szCs w:val="28"/>
        </w:rPr>
        <w:t>родительское собрание «Посиделки у самовара». Родители поддержали и согласились, что проект актуален и патриотическое воспитание оказывает огромное влияние на формирование духовного мира ребенка.</w:t>
      </w:r>
    </w:p>
    <w:p w:rsidR="00165798" w:rsidRPr="00786783" w:rsidRDefault="00165798" w:rsidP="007867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783">
        <w:rPr>
          <w:rFonts w:ascii="Times New Roman" w:hAnsi="Times New Roman" w:cs="Times New Roman"/>
          <w:sz w:val="28"/>
          <w:szCs w:val="28"/>
        </w:rPr>
        <w:t>Работа по организации проекта началась: была пополнена и обогащена предметно - развивающая среда.</w:t>
      </w:r>
    </w:p>
    <w:p w:rsidR="00165798" w:rsidRPr="00786783" w:rsidRDefault="00165798" w:rsidP="007867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783">
        <w:rPr>
          <w:rFonts w:ascii="Times New Roman" w:hAnsi="Times New Roman" w:cs="Times New Roman"/>
          <w:sz w:val="28"/>
          <w:szCs w:val="28"/>
        </w:rPr>
        <w:t>Создан цикл презентаций «Народные промыслы», «Как одевались в старину»,  «Русская утварь» и др., проведены беседы по ним.</w:t>
      </w:r>
    </w:p>
    <w:p w:rsidR="00165798" w:rsidRPr="00786783" w:rsidRDefault="00165798" w:rsidP="007867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783">
        <w:rPr>
          <w:rFonts w:ascii="Times New Roman" w:hAnsi="Times New Roman" w:cs="Times New Roman"/>
          <w:sz w:val="28"/>
          <w:szCs w:val="28"/>
        </w:rPr>
        <w:t xml:space="preserve">Проведен цикл </w:t>
      </w:r>
      <w:proofErr w:type="gramStart"/>
      <w:r w:rsidRPr="00786783">
        <w:rPr>
          <w:rFonts w:ascii="Times New Roman" w:hAnsi="Times New Roman" w:cs="Times New Roman"/>
          <w:sz w:val="28"/>
          <w:szCs w:val="28"/>
        </w:rPr>
        <w:t>тематических</w:t>
      </w:r>
      <w:proofErr w:type="gramEnd"/>
      <w:r w:rsidRPr="00786783">
        <w:rPr>
          <w:rFonts w:ascii="Times New Roman" w:hAnsi="Times New Roman" w:cs="Times New Roman"/>
          <w:sz w:val="28"/>
          <w:szCs w:val="28"/>
        </w:rPr>
        <w:t xml:space="preserve"> НОД, на которых ребята с интересом слушали о быте русского народа, разукрашивали росписью народные  игрушки, вазы. </w:t>
      </w:r>
    </w:p>
    <w:p w:rsidR="00165798" w:rsidRPr="00786783" w:rsidRDefault="00165798" w:rsidP="007867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783">
        <w:rPr>
          <w:rFonts w:ascii="Times New Roman" w:hAnsi="Times New Roman" w:cs="Times New Roman"/>
          <w:sz w:val="28"/>
          <w:szCs w:val="28"/>
        </w:rPr>
        <w:t>Рассматривали иллюстрации и предметы быта и труда.</w:t>
      </w:r>
    </w:p>
    <w:p w:rsidR="00165798" w:rsidRPr="00786783" w:rsidRDefault="00165798" w:rsidP="007867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783">
        <w:rPr>
          <w:rFonts w:ascii="Times New Roman" w:hAnsi="Times New Roman" w:cs="Times New Roman"/>
          <w:sz w:val="28"/>
          <w:szCs w:val="28"/>
        </w:rPr>
        <w:t>Также были организованы экскурсии в храм, ДК «Россия», городской музей на которых дети полнее и глубже узнали нашу историю.</w:t>
      </w:r>
    </w:p>
    <w:p w:rsidR="00165798" w:rsidRPr="00786783" w:rsidRDefault="00786783" w:rsidP="007867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группе </w:t>
      </w:r>
      <w:proofErr w:type="gramStart"/>
      <w:r w:rsidR="00165798" w:rsidRPr="00786783">
        <w:rPr>
          <w:rFonts w:ascii="Times New Roman" w:hAnsi="Times New Roman" w:cs="Times New Roman"/>
          <w:sz w:val="28"/>
          <w:szCs w:val="28"/>
        </w:rPr>
        <w:t>создан</w:t>
      </w:r>
      <w:proofErr w:type="gramEnd"/>
      <w:r w:rsidR="00165798" w:rsidRPr="00786783">
        <w:rPr>
          <w:rFonts w:ascii="Times New Roman" w:hAnsi="Times New Roman" w:cs="Times New Roman"/>
          <w:sz w:val="28"/>
          <w:szCs w:val="28"/>
        </w:rPr>
        <w:t xml:space="preserve"> мини-музей «Народная изба», в котором собраны предметы труда, быта русского народа, игрушки, музыкальные инструменты.</w:t>
      </w:r>
      <w:r w:rsidR="00A87E43" w:rsidRPr="00786783">
        <w:rPr>
          <w:rFonts w:ascii="Times New Roman" w:hAnsi="Times New Roman" w:cs="Times New Roman"/>
          <w:sz w:val="28"/>
          <w:szCs w:val="28"/>
        </w:rPr>
        <w:t xml:space="preserve"> </w:t>
      </w:r>
      <w:r w:rsidR="00A87E43" w:rsidRPr="00786783">
        <w:rPr>
          <w:rFonts w:ascii="Times New Roman" w:hAnsi="Times New Roman" w:cs="Times New Roman"/>
          <w:sz w:val="28"/>
          <w:szCs w:val="28"/>
        </w:rPr>
        <w:lastRenderedPageBreak/>
        <w:t>Также с помощью родителей и коллектива детского сада был собран народный костюм.</w:t>
      </w:r>
    </w:p>
    <w:p w:rsidR="00165798" w:rsidRPr="00786783" w:rsidRDefault="00165798" w:rsidP="007867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783">
        <w:rPr>
          <w:rFonts w:ascii="Times New Roman" w:hAnsi="Times New Roman" w:cs="Times New Roman"/>
          <w:sz w:val="28"/>
          <w:szCs w:val="28"/>
        </w:rPr>
        <w:t>Самый близкий и понятный вид деятельности для ребенка - это игра. Создание интерьера «Русская изба» дает возможность ребенку поиграть «во взрослую жизнь» в исторической обстановке.</w:t>
      </w:r>
    </w:p>
    <w:p w:rsidR="00165798" w:rsidRPr="00786783" w:rsidRDefault="00165798" w:rsidP="007867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783">
        <w:rPr>
          <w:rFonts w:ascii="Times New Roman" w:hAnsi="Times New Roman" w:cs="Times New Roman"/>
          <w:sz w:val="28"/>
          <w:szCs w:val="28"/>
        </w:rPr>
        <w:t xml:space="preserve">Психолого-педагогическое исследование, которое проводилось в начале и конце учебного года показало динамику развития воспитанников. </w:t>
      </w:r>
      <w:r w:rsidRPr="00786783">
        <w:rPr>
          <w:rFonts w:ascii="Times New Roman" w:hAnsi="Times New Roman" w:cs="Times New Roman"/>
          <w:spacing w:val="-3"/>
          <w:sz w:val="28"/>
          <w:szCs w:val="28"/>
        </w:rPr>
        <w:t xml:space="preserve">Результатом является </w:t>
      </w:r>
      <w:r w:rsidRPr="00786783">
        <w:rPr>
          <w:rFonts w:ascii="Times New Roman" w:hAnsi="Times New Roman" w:cs="Times New Roman"/>
          <w:spacing w:val="2"/>
          <w:sz w:val="28"/>
          <w:szCs w:val="28"/>
        </w:rPr>
        <w:t xml:space="preserve">обеспечение социально-воспитательного эффекта: воспитание </w:t>
      </w:r>
      <w:r w:rsidRPr="00786783">
        <w:rPr>
          <w:rFonts w:ascii="Times New Roman" w:hAnsi="Times New Roman" w:cs="Times New Roman"/>
          <w:spacing w:val="-4"/>
          <w:sz w:val="28"/>
          <w:szCs w:val="28"/>
        </w:rPr>
        <w:t>будущего поколения, обладающего духовно-нравственными ценно</w:t>
      </w:r>
      <w:r w:rsidRPr="00786783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786783">
        <w:rPr>
          <w:rFonts w:ascii="Times New Roman" w:hAnsi="Times New Roman" w:cs="Times New Roman"/>
          <w:spacing w:val="1"/>
          <w:sz w:val="28"/>
          <w:szCs w:val="28"/>
        </w:rPr>
        <w:t xml:space="preserve">стями, гражданско-патриотическими чувствами, уважающими </w:t>
      </w:r>
      <w:r w:rsidRPr="00786783">
        <w:rPr>
          <w:rFonts w:ascii="Times New Roman" w:hAnsi="Times New Roman" w:cs="Times New Roman"/>
          <w:spacing w:val="-4"/>
          <w:sz w:val="28"/>
          <w:szCs w:val="28"/>
        </w:rPr>
        <w:t>культурное, историческое прошлое России.</w:t>
      </w:r>
      <w:r w:rsidRPr="0078678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65798" w:rsidRPr="00786783" w:rsidRDefault="00165798" w:rsidP="0078678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783">
        <w:rPr>
          <w:rFonts w:ascii="Times New Roman" w:hAnsi="Times New Roman" w:cs="Times New Roman"/>
          <w:sz w:val="28"/>
          <w:szCs w:val="28"/>
        </w:rPr>
        <w:t>За два года совместной работы с родителями и детьми мы добились:</w:t>
      </w:r>
    </w:p>
    <w:p w:rsidR="00165798" w:rsidRPr="00786783" w:rsidRDefault="00165798" w:rsidP="00786783">
      <w:pPr>
        <w:pStyle w:val="a5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6783">
        <w:rPr>
          <w:rFonts w:ascii="Times New Roman" w:hAnsi="Times New Roman"/>
          <w:sz w:val="28"/>
          <w:szCs w:val="28"/>
        </w:rPr>
        <w:t>-  У детей появился интерес к изучению русской народной культуры.</w:t>
      </w:r>
    </w:p>
    <w:p w:rsidR="00165798" w:rsidRPr="00786783" w:rsidRDefault="00165798" w:rsidP="00786783">
      <w:pPr>
        <w:pStyle w:val="a5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6783">
        <w:rPr>
          <w:rFonts w:ascii="Times New Roman" w:hAnsi="Times New Roman"/>
          <w:sz w:val="28"/>
          <w:szCs w:val="28"/>
        </w:rPr>
        <w:t>-  Сформировался необходимый минимум исторических знаний.</w:t>
      </w:r>
    </w:p>
    <w:p w:rsidR="00165798" w:rsidRPr="00786783" w:rsidRDefault="00FA1EEA" w:rsidP="007867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783">
        <w:rPr>
          <w:rFonts w:ascii="Times New Roman" w:hAnsi="Times New Roman" w:cs="Times New Roman"/>
          <w:sz w:val="28"/>
          <w:szCs w:val="28"/>
        </w:rPr>
        <w:t xml:space="preserve">-  </w:t>
      </w:r>
      <w:r w:rsidR="00165798" w:rsidRPr="00786783">
        <w:rPr>
          <w:rFonts w:ascii="Times New Roman" w:hAnsi="Times New Roman" w:cs="Times New Roman"/>
          <w:sz w:val="28"/>
          <w:szCs w:val="28"/>
        </w:rPr>
        <w:t>Повысилась заинтересованность родителей к совместной работе по данной проблеме.</w:t>
      </w:r>
    </w:p>
    <w:p w:rsidR="00A87E43" w:rsidRPr="00786783" w:rsidRDefault="00A87E43" w:rsidP="007867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783">
        <w:rPr>
          <w:rFonts w:ascii="Times New Roman" w:hAnsi="Times New Roman" w:cs="Times New Roman"/>
          <w:sz w:val="28"/>
          <w:szCs w:val="28"/>
        </w:rPr>
        <w:t>Проанализировав коррекционно-логопедическую работу за учебный год можно сделать вывод, что поставленные задачи в начале учебного года, решены; намеченные цели достигнуты.</w:t>
      </w:r>
    </w:p>
    <w:p w:rsidR="00165798" w:rsidRPr="00786783" w:rsidRDefault="00165798" w:rsidP="007867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783">
        <w:rPr>
          <w:rFonts w:ascii="Times New Roman" w:hAnsi="Times New Roman" w:cs="Times New Roman"/>
          <w:sz w:val="28"/>
          <w:szCs w:val="28"/>
        </w:rPr>
        <w:t xml:space="preserve">Исходя из опыта работы в данном  направлении, можно дать утвердительный ответ: дошкольникам  с ОВЗ  особенно старшего возраста, доступно чувство любви к родному городу, родной природе, к своей Родине. </w:t>
      </w:r>
    </w:p>
    <w:p w:rsidR="00165798" w:rsidRPr="00786783" w:rsidRDefault="00165798" w:rsidP="007867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798" w:rsidRPr="00786783" w:rsidRDefault="00165798" w:rsidP="0078678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</w:rPr>
      </w:pPr>
    </w:p>
    <w:p w:rsidR="00165798" w:rsidRPr="00786783" w:rsidRDefault="00165798" w:rsidP="007867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551" w:rsidRPr="00786783" w:rsidRDefault="00381551" w:rsidP="007867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81551" w:rsidRPr="00786783" w:rsidSect="0078678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306E"/>
    <w:multiLevelType w:val="multilevel"/>
    <w:tmpl w:val="BFE44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928C8"/>
    <w:rsid w:val="0008172E"/>
    <w:rsid w:val="000D4E3B"/>
    <w:rsid w:val="00135F4B"/>
    <w:rsid w:val="00165798"/>
    <w:rsid w:val="00172E6D"/>
    <w:rsid w:val="001D56E2"/>
    <w:rsid w:val="0022003A"/>
    <w:rsid w:val="0028131C"/>
    <w:rsid w:val="002E05AE"/>
    <w:rsid w:val="002F15AE"/>
    <w:rsid w:val="0033127E"/>
    <w:rsid w:val="00381551"/>
    <w:rsid w:val="003B40A1"/>
    <w:rsid w:val="003D7666"/>
    <w:rsid w:val="003E7754"/>
    <w:rsid w:val="00403D0F"/>
    <w:rsid w:val="00493D2C"/>
    <w:rsid w:val="004A6C07"/>
    <w:rsid w:val="00510769"/>
    <w:rsid w:val="005B5099"/>
    <w:rsid w:val="00624C34"/>
    <w:rsid w:val="006928C8"/>
    <w:rsid w:val="006A6D75"/>
    <w:rsid w:val="00731BAA"/>
    <w:rsid w:val="0078287E"/>
    <w:rsid w:val="00786783"/>
    <w:rsid w:val="007E1BBD"/>
    <w:rsid w:val="00803124"/>
    <w:rsid w:val="00807ADB"/>
    <w:rsid w:val="00861993"/>
    <w:rsid w:val="008B113B"/>
    <w:rsid w:val="008E1946"/>
    <w:rsid w:val="00992726"/>
    <w:rsid w:val="009E6E94"/>
    <w:rsid w:val="00A14465"/>
    <w:rsid w:val="00A31DBF"/>
    <w:rsid w:val="00A531E2"/>
    <w:rsid w:val="00A70603"/>
    <w:rsid w:val="00A87E43"/>
    <w:rsid w:val="00AC5B1F"/>
    <w:rsid w:val="00B26FE1"/>
    <w:rsid w:val="00B272E6"/>
    <w:rsid w:val="00B7332A"/>
    <w:rsid w:val="00BA5E20"/>
    <w:rsid w:val="00BB6B74"/>
    <w:rsid w:val="00BD0D78"/>
    <w:rsid w:val="00C02132"/>
    <w:rsid w:val="00C31873"/>
    <w:rsid w:val="00C73336"/>
    <w:rsid w:val="00C96038"/>
    <w:rsid w:val="00CC54B0"/>
    <w:rsid w:val="00CE3612"/>
    <w:rsid w:val="00D85347"/>
    <w:rsid w:val="00DB3486"/>
    <w:rsid w:val="00DD77B8"/>
    <w:rsid w:val="00E15513"/>
    <w:rsid w:val="00E84A50"/>
    <w:rsid w:val="00E853B4"/>
    <w:rsid w:val="00EA09EA"/>
    <w:rsid w:val="00EC2104"/>
    <w:rsid w:val="00EC332A"/>
    <w:rsid w:val="00F10B3C"/>
    <w:rsid w:val="00F3319A"/>
    <w:rsid w:val="00F50E4C"/>
    <w:rsid w:val="00FA0C0F"/>
    <w:rsid w:val="00FA1EEA"/>
    <w:rsid w:val="00FC7077"/>
    <w:rsid w:val="00FD5186"/>
    <w:rsid w:val="00FF6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928C8"/>
    <w:rPr>
      <w:i/>
      <w:iCs/>
    </w:rPr>
  </w:style>
  <w:style w:type="paragraph" w:styleId="a4">
    <w:name w:val="Normal (Web)"/>
    <w:basedOn w:val="a"/>
    <w:uiPriority w:val="99"/>
    <w:unhideWhenUsed/>
    <w:rsid w:val="00692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165798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сад</cp:lastModifiedBy>
  <cp:revision>21</cp:revision>
  <cp:lastPrinted>2019-10-10T06:39:00Z</cp:lastPrinted>
  <dcterms:created xsi:type="dcterms:W3CDTF">2019-10-10T04:50:00Z</dcterms:created>
  <dcterms:modified xsi:type="dcterms:W3CDTF">2024-10-17T05:30:00Z</dcterms:modified>
</cp:coreProperties>
</file>