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85955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3C9D01A6" w14:textId="4D48D5C6" w:rsidR="003D7200" w:rsidRDefault="003D7200" w:rsidP="003D7200">
      <w:pPr>
        <w:widowControl w:val="0"/>
        <w:spacing w:after="0" w:line="239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7E3DFC7F" w14:textId="7898D701" w:rsidR="003D7200" w:rsidRDefault="003D7200" w:rsidP="003D7200">
      <w:pPr>
        <w:widowControl w:val="0"/>
        <w:spacing w:after="0" w:line="239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детский сад «Ёлочка»</w:t>
      </w:r>
    </w:p>
    <w:p w14:paraId="1A7D2EC3" w14:textId="4F77A9CF" w:rsidR="003D7200" w:rsidRDefault="003D7200" w:rsidP="003D7200">
      <w:pPr>
        <w:widowControl w:val="0"/>
        <w:spacing w:after="0" w:line="239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3CBA422A" w14:textId="77777777" w:rsidR="003D7200" w:rsidRDefault="003D7200" w:rsidP="003D7200">
      <w:pPr>
        <w:widowControl w:val="0"/>
        <w:spacing w:after="0" w:line="239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517F96F3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651C4904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2E2C389F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1482D5A9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388F36B0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4E63E925" w14:textId="77777777" w:rsidR="003D7200" w:rsidRPr="0053285A" w:rsidRDefault="003D7200" w:rsidP="003D7200">
      <w:pPr>
        <w:spacing w:after="276"/>
        <w:ind w:left="5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r w:rsidRPr="0053285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ПРОЕКТ </w:t>
      </w:r>
    </w:p>
    <w:p w14:paraId="69F40AE1" w14:textId="77777777" w:rsidR="003D7200" w:rsidRPr="0053285A" w:rsidRDefault="003D7200" w:rsidP="003D7200">
      <w:pPr>
        <w:keepNext/>
        <w:keepLines/>
        <w:spacing w:after="127"/>
        <w:ind w:left="55" w:right="1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3285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«Играй. Думай. Развивайся» </w:t>
      </w:r>
    </w:p>
    <w:p w14:paraId="52523CCB" w14:textId="77777777" w:rsidR="003D7200" w:rsidRPr="0053285A" w:rsidRDefault="003D7200" w:rsidP="003D7200">
      <w:pPr>
        <w:spacing w:after="276" w:line="396" w:lineRule="auto"/>
        <w:ind w:left="9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развитию речевых процессов и познавательной активности у дошкольников с тяжелыми нарушениями речи посредством </w:t>
      </w:r>
      <w:proofErr w:type="spellStart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нейроигр</w:t>
      </w:r>
      <w:proofErr w:type="spellEnd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350AE32D" w14:textId="37F31688" w:rsidR="003D7200" w:rsidRDefault="003D7200" w:rsidP="003D7200">
      <w:pPr>
        <w:widowControl w:val="0"/>
        <w:tabs>
          <w:tab w:val="left" w:pos="855"/>
        </w:tabs>
        <w:spacing w:after="0" w:line="239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664731B6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5B5FAE6E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05F82744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54F83F3A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2190F4F1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25E5DDAA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7F4ABF2B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7650D8A2" w14:textId="6F6DEE5A" w:rsidR="003D7200" w:rsidRPr="0053285A" w:rsidRDefault="003D7200" w:rsidP="003D7200">
      <w:pPr>
        <w:spacing w:after="117"/>
        <w:ind w:left="2137" w:right="54" w:hanging="10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r w:rsidRPr="0053285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Автор проекта: </w:t>
      </w:r>
    </w:p>
    <w:p w14:paraId="7303936F" w14:textId="042DE319" w:rsidR="003D7200" w:rsidRDefault="003D7200" w:rsidP="003D7200">
      <w:pPr>
        <w:widowControl w:val="0"/>
        <w:tabs>
          <w:tab w:val="left" w:pos="7395"/>
        </w:tabs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учитель-логопед </w:t>
      </w:r>
    </w:p>
    <w:p w14:paraId="790154E4" w14:textId="3AD7C0BD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Т.С.Баюрова</w:t>
      </w:r>
      <w:proofErr w:type="spellEnd"/>
    </w:p>
    <w:p w14:paraId="2331A835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2A4F36B2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4FF142C1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4F0A4B0F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4BCC1466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3AD2381B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1CB85A76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481660A7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571AFB4F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33E529B7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792B30A1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4EBFB36D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35F12F1B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6BBCBC78" w14:textId="075C5569" w:rsidR="003D7200" w:rsidRDefault="003D7200" w:rsidP="003D7200">
      <w:pPr>
        <w:widowControl w:val="0"/>
        <w:tabs>
          <w:tab w:val="left" w:pos="3690"/>
        </w:tabs>
        <w:spacing w:after="0" w:line="239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  <w:t>п. Мотыгино 2025г.</w:t>
      </w:r>
    </w:p>
    <w:p w14:paraId="3CED0563" w14:textId="77777777" w:rsidR="003D7200" w:rsidRDefault="003D720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082D4CB7" w14:textId="77777777" w:rsidR="003D7200" w:rsidRDefault="003D7200" w:rsidP="003D7200">
      <w:pPr>
        <w:widowControl w:val="0"/>
        <w:spacing w:after="0" w:line="239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053570AF" w14:textId="7C454321" w:rsidR="001827E0" w:rsidRPr="00363309" w:rsidRDefault="001827E0" w:rsidP="003D720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«Руки</w:t>
      </w:r>
      <w:r w:rsidRPr="00363309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учат го</w:t>
      </w:r>
      <w:r w:rsidRPr="00363309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ову, затем поумневшая</w:t>
      </w:r>
      <w:r w:rsidRPr="00363309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</w:t>
      </w:r>
      <w:r w:rsidRPr="00363309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ова учи</w:t>
      </w:r>
      <w:r w:rsidRPr="00363309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руки,</w:t>
      </w:r>
    </w:p>
    <w:p w14:paraId="6E308F43" w14:textId="77777777" w:rsidR="001827E0" w:rsidRPr="00363309" w:rsidRDefault="001827E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а уме</w:t>
      </w:r>
      <w:r w:rsidRPr="00363309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лы</w:t>
      </w: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 руки</w:t>
      </w:r>
      <w:r w:rsidRPr="00363309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снова</w:t>
      </w:r>
      <w:r w:rsidRPr="00363309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сп</w:t>
      </w:r>
      <w:r w:rsidRPr="00363309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собству</w:t>
      </w:r>
      <w:r w:rsidRPr="00363309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8"/>
          <w:szCs w:val="28"/>
          <w:lang w:eastAsia="ru-RU"/>
        </w:rPr>
        <w:t>ю</w:t>
      </w: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 развити</w:t>
      </w:r>
      <w:r w:rsidRPr="00363309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ю</w:t>
      </w: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м</w:t>
      </w: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озга»</w:t>
      </w:r>
    </w:p>
    <w:p w14:paraId="57F4E530" w14:textId="77777777" w:rsidR="001827E0" w:rsidRPr="00363309" w:rsidRDefault="001827E0" w:rsidP="001827E0">
      <w:pPr>
        <w:widowControl w:val="0"/>
        <w:spacing w:after="0" w:line="239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Иван Петрович Пав</w:t>
      </w:r>
      <w:r w:rsidRPr="00363309">
        <w:rPr>
          <w:rFonts w:ascii="Times New Roman" w:eastAsia="Times New Roman" w:hAnsi="Times New Roman" w:cs="Times New Roman"/>
          <w:iCs/>
          <w:color w:val="000000"/>
          <w:w w:val="99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ов</w:t>
      </w:r>
    </w:p>
    <w:p w14:paraId="628B74BC" w14:textId="77777777" w:rsidR="001827E0" w:rsidRDefault="001827E0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0C88955" w14:textId="77777777" w:rsidR="001827E0" w:rsidRDefault="001827E0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A642ED4" w14:textId="77307EDE" w:rsidR="00501153" w:rsidRPr="00202847" w:rsidRDefault="00501153" w:rsidP="00202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202847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Пояснительная записка</w:t>
      </w:r>
      <w:r w:rsidR="003D720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.</w:t>
      </w:r>
      <w:bookmarkStart w:id="0" w:name="_GoBack"/>
      <w:bookmarkEnd w:id="0"/>
    </w:p>
    <w:p w14:paraId="5F09D742" w14:textId="1B9D5404" w:rsidR="001827E0" w:rsidRPr="00363309" w:rsidRDefault="001827E0" w:rsidP="00202847">
      <w:pPr>
        <w:widowControl w:val="0"/>
        <w:tabs>
          <w:tab w:val="left" w:pos="142"/>
          <w:tab w:val="left" w:pos="2268"/>
          <w:tab w:val="left" w:pos="4178"/>
          <w:tab w:val="left" w:pos="4536"/>
          <w:tab w:val="left" w:pos="6071"/>
          <w:tab w:val="left" w:pos="6379"/>
          <w:tab w:val="left" w:pos="7938"/>
        </w:tabs>
        <w:spacing w:after="0"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</w:t>
      </w:r>
      <w:r w:rsidRPr="00363309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ременные</w:t>
      </w:r>
      <w:r w:rsidRPr="0036330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36330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6330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самых</w:t>
      </w:r>
      <w:r w:rsidRPr="0036330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ранних</w:t>
      </w:r>
      <w:r w:rsidRPr="0036330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Pr="00363309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отличаются</w:t>
      </w:r>
      <w:r w:rsidRPr="0036330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статочнос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</w:t>
      </w:r>
      <w:r w:rsidRPr="0036330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координаций.</w:t>
      </w:r>
      <w:r w:rsidRPr="0036330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36330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</w:t>
      </w:r>
      <w:r w:rsidRPr="003633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енчестве</w:t>
      </w:r>
      <w:r w:rsidRPr="0036330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6330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них</w:t>
      </w:r>
      <w:r w:rsidRPr="00363309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наблюдаются</w:t>
      </w:r>
      <w:r w:rsidRPr="00363309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задержки</w:t>
      </w:r>
      <w:r w:rsidRPr="0036330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скажения</w:t>
      </w:r>
      <w:r w:rsidRPr="0036330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психомото</w:t>
      </w:r>
      <w:r w:rsidRPr="0036330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Pr="0036330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вития.</w:t>
      </w:r>
      <w:r w:rsidRPr="0036330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</w:t>
      </w:r>
      <w:r w:rsidRPr="0036330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36330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вовр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</w:t>
      </w:r>
      <w:r w:rsidRPr="0036330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</w:t>
      </w:r>
      <w:r w:rsidRPr="0036330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нию</w:t>
      </w:r>
      <w:r w:rsidRPr="0036330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сверс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никами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36330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</w:t>
      </w:r>
      <w:r w:rsidRPr="0036330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тают;</w:t>
      </w:r>
      <w:r w:rsidRPr="0036330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</w:t>
      </w:r>
      <w:r w:rsidRPr="0036330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36330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бегают</w:t>
      </w:r>
      <w:r w:rsidRPr="0036330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36330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очках.</w:t>
      </w:r>
      <w:r w:rsidRPr="0036330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ропуска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36330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</w:t>
      </w:r>
      <w:r w:rsidRPr="003633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й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r w:rsidRPr="0036330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</w:t>
      </w:r>
      <w:r w:rsidRPr="00363309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сенсомоторного</w:t>
      </w:r>
      <w:r w:rsidRPr="0036330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вития</w:t>
      </w:r>
      <w:r w:rsidRPr="0036330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(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пример,</w:t>
      </w:r>
      <w:r w:rsidRPr="0036330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36330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</w:t>
      </w:r>
      <w:r w:rsidRPr="00363309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ья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36330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себя</w:t>
      </w:r>
      <w:r w:rsidRPr="0036330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нимание</w:t>
      </w:r>
      <w:r w:rsidRPr="0036330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36330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неловкость,</w:t>
      </w:r>
      <w:r w:rsidRPr="0036330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неуклюжесть;</w:t>
      </w:r>
      <w:r w:rsidRPr="0036330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нные</w:t>
      </w:r>
      <w:r w:rsidRPr="0036330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спотыка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6330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«травмы»</w:t>
      </w:r>
      <w:r w:rsidRPr="0036330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36330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</w:t>
      </w:r>
      <w:r w:rsidRPr="0036330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месте.</w:t>
      </w:r>
      <w:r w:rsidRPr="0036330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  <w:r w:rsidRPr="0036330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36330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36330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амечают</w:t>
      </w:r>
      <w:r w:rsidRPr="0036330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девают</w:t>
      </w:r>
      <w:r w:rsidRPr="0036330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углы</w:t>
      </w:r>
      <w:r w:rsidRPr="0036330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363309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</w:t>
      </w:r>
      <w:r w:rsidRPr="00363309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адеть</w:t>
      </w:r>
      <w:r w:rsidRPr="0036330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ементарными</w:t>
      </w:r>
      <w:r w:rsidRPr="0036330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</w:t>
      </w:r>
      <w:r w:rsidRPr="0036330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жать</w:t>
      </w:r>
      <w:r w:rsidRPr="0036330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ку,</w:t>
      </w:r>
      <w:r w:rsidRPr="00363309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ложку, каранда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манип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пуговицами).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упными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процессы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раскраши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6330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6330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</w:t>
      </w:r>
      <w:r w:rsidRPr="0036330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6330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жниц.</w:t>
      </w:r>
      <w:r w:rsidRPr="0036330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</w:t>
      </w:r>
      <w:r w:rsidRPr="0036330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еда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</w:t>
      </w:r>
      <w:r w:rsidRPr="00363309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амечают,</w:t>
      </w:r>
      <w:r w:rsidRPr="00363309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r w:rsidRPr="00363309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363309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юбом</w:t>
      </w:r>
      <w:r w:rsidRPr="00363309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анятии</w:t>
      </w:r>
      <w:r w:rsidRPr="00363309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енок</w:t>
      </w:r>
      <w:r w:rsidRPr="00363309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напрягается</w:t>
      </w:r>
      <w:r w:rsidRPr="0036330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</w:t>
      </w:r>
      <w:r w:rsidRPr="00363309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6330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Pr="0036330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ненужных</w:t>
      </w:r>
      <w:r w:rsidRPr="0036330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ижений.</w:t>
      </w:r>
      <w:r w:rsidRPr="0036330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36330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6330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Pr="0036330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r w:rsidRPr="0036330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«гла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6330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орону, руки —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гую, а ноги — в третью».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36330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</w:t>
      </w:r>
      <w:r w:rsidRPr="0036330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категории</w:t>
      </w:r>
      <w:r w:rsidRPr="0036330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</w:t>
      </w:r>
      <w:r w:rsidRPr="0036330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r w:rsidRPr="0036330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6330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лемой</w:t>
      </w:r>
      <w:r w:rsidRPr="0036330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динаци</w:t>
      </w:r>
      <w:r w:rsidRPr="003633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6330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</w:t>
      </w:r>
      <w:r w:rsidRPr="00363309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мелко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орикой, </w:t>
      </w:r>
      <w:r w:rsidRPr="003633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осприятием,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ниман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ем, памятью есть речевые нару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ения.</w:t>
      </w:r>
    </w:p>
    <w:p w14:paraId="1793DE23" w14:textId="7DACE143" w:rsidR="001827E0" w:rsidRPr="003F5432" w:rsidRDefault="001827E0" w:rsidP="00202847">
      <w:pPr>
        <w:widowControl w:val="0"/>
        <w:spacing w:after="0"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6330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r w:rsidRPr="0036330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ысшей</w:t>
      </w:r>
      <w:r w:rsidRPr="0036330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х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ической</w:t>
      </w:r>
      <w:r w:rsidRPr="00363309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функцией,</w:t>
      </w:r>
      <w:r w:rsidRPr="00363309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инструментом</w:t>
      </w:r>
      <w:r w:rsidRPr="00363309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63309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</w:t>
      </w:r>
      <w:r w:rsidRPr="00363309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363309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3633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ния,</w:t>
      </w:r>
      <w:r w:rsidRPr="00363309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Pr="00363309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тесно</w:t>
      </w:r>
      <w:r w:rsidRPr="00363309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</w:t>
      </w:r>
      <w:r w:rsidRPr="00363309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63309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угими</w:t>
      </w:r>
      <w:r w:rsidRPr="00363309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психич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3633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6330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</w:t>
      </w:r>
      <w:r w:rsidRPr="0036330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</w:t>
      </w:r>
      <w:r w:rsidRPr="0036330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36330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лн</w:t>
      </w:r>
      <w:r w:rsidRPr="003633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3633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ложные</w:t>
      </w:r>
      <w:r w:rsidRPr="0036330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кции.</w:t>
      </w:r>
      <w:r w:rsidRPr="0036330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 w:rsidRPr="0036330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</w:t>
      </w:r>
      <w:r w:rsidRPr="0036330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в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3633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мание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сеи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ается, дети у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ливают только каку</w:t>
      </w:r>
      <w:r w:rsidRPr="003633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ю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 часть.</w:t>
      </w:r>
    </w:p>
    <w:p w14:paraId="47E298B9" w14:textId="6C4AAFF0" w:rsidR="001827E0" w:rsidRPr="003F5432" w:rsidRDefault="001827E0" w:rsidP="00202847">
      <w:pPr>
        <w:widowControl w:val="0"/>
        <w:spacing w:after="0" w:line="239" w:lineRule="auto"/>
        <w:ind w:right="-1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5324">
        <w:rPr>
          <w:rFonts w:ascii="Times New Roman" w:hAnsi="Times New Roman" w:cs="Times New Roman"/>
          <w:bCs/>
          <w:sz w:val="28"/>
          <w:szCs w:val="28"/>
        </w:rPr>
        <w:t>Нейропсихологи утверждают, что нарушение межполушарного взаимодействия является одной из причин нарушения речи, чтения и письма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B09B983" w14:textId="084C79E9" w:rsidR="001827E0" w:rsidRPr="00363309" w:rsidRDefault="001827E0" w:rsidP="00202847">
      <w:pPr>
        <w:widowControl w:val="0"/>
        <w:spacing w:after="0"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</w:t>
      </w:r>
      <w:r w:rsidRPr="00363309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</w:t>
      </w:r>
      <w:r w:rsidRPr="00363309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Pr="00363309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еменных</w:t>
      </w:r>
      <w:r w:rsidRPr="00363309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прогрессивных</w:t>
      </w:r>
      <w:r w:rsidRPr="00363309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</w:t>
      </w:r>
      <w:r w:rsidRPr="00363309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 обра</w:t>
      </w:r>
      <w:r w:rsidRPr="0036330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ования.</w:t>
      </w:r>
      <w:r w:rsidRPr="0036330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</w:t>
      </w:r>
      <w:r w:rsidRPr="0036330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ершенст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уется.</w:t>
      </w:r>
      <w:r w:rsidRPr="0036330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</w:t>
      </w:r>
      <w:r w:rsidRPr="0036330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r w:rsidRPr="0036330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ногу</w:t>
      </w:r>
      <w:r w:rsidRPr="00363309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363309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иками 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ьтатами научных исследований.</w:t>
      </w:r>
    </w:p>
    <w:p w14:paraId="1F1EBB4C" w14:textId="78ED8C86" w:rsidR="001827E0" w:rsidRDefault="001827E0" w:rsidP="00202847">
      <w:pPr>
        <w:widowControl w:val="0"/>
        <w:spacing w:before="1" w:after="0" w:line="240" w:lineRule="auto"/>
        <w:ind w:right="-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</w:t>
      </w:r>
      <w:r w:rsidRPr="0036330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Pr="00363309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363309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направлений</w:t>
      </w:r>
      <w:r w:rsidRPr="0036330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</w:t>
      </w:r>
      <w:r w:rsidRPr="0036330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ц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ионных</w:t>
      </w:r>
      <w:r w:rsidRPr="00363309">
        <w:rPr>
          <w:rFonts w:ascii="Times New Roman" w:eastAsia="Times New Roman" w:hAnsi="Times New Roman" w:cs="Times New Roman"/>
          <w:b/>
          <w:color w:val="000000"/>
          <w:spacing w:val="104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огий</w:t>
      </w:r>
      <w:r w:rsidRPr="00363309">
        <w:rPr>
          <w:rFonts w:ascii="Times New Roman" w:eastAsia="Times New Roman" w:hAnsi="Times New Roman" w:cs="Times New Roman"/>
          <w:b/>
          <w:color w:val="000000"/>
          <w:spacing w:val="103"/>
          <w:sz w:val="28"/>
          <w:szCs w:val="28"/>
          <w:lang w:eastAsia="ru-RU"/>
        </w:rPr>
        <w:t xml:space="preserve"> 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кор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633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цио</w:t>
      </w:r>
      <w:r w:rsidRPr="003633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процесс я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яется исполь</w:t>
      </w:r>
      <w:r w:rsidRPr="00363309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3633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ование </w:t>
      </w:r>
      <w:proofErr w:type="spellStart"/>
      <w:r w:rsidRPr="0036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36330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eastAsia="ru-RU"/>
        </w:rPr>
        <w:t>й</w:t>
      </w:r>
      <w:r w:rsidRPr="0036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нейроигр</w:t>
      </w:r>
      <w:proofErr w:type="spellEnd"/>
      <w:r w:rsidRPr="0036330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14:paraId="36226928" w14:textId="6128F98C" w:rsidR="000D4EFE" w:rsidRDefault="000D4EFE" w:rsidP="00202847">
      <w:pPr>
        <w:widowControl w:val="0"/>
        <w:spacing w:before="1" w:after="0" w:line="240" w:lineRule="auto"/>
        <w:ind w:right="-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0E587139" w14:textId="1806FCEA" w:rsidR="000D4EFE" w:rsidRPr="000D4EFE" w:rsidRDefault="000D4EFE" w:rsidP="00202847">
      <w:pPr>
        <w:widowControl w:val="0"/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Нейроигры</w:t>
      </w:r>
      <w:proofErr w:type="spellEnd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нейроупражнения</w:t>
      </w:r>
      <w:proofErr w:type="spellEnd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работе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учителя-логопеда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</w:t>
      </w:r>
    </w:p>
    <w:p w14:paraId="384B219A" w14:textId="77777777" w:rsidR="000D4EFE" w:rsidRPr="003D7200" w:rsidRDefault="000D4EFE" w:rsidP="00202847">
      <w:pPr>
        <w:widowControl w:val="0"/>
        <w:spacing w:before="1" w:after="0" w:line="240" w:lineRule="auto"/>
        <w:ind w:right="-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72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Особенности организации </w:t>
      </w:r>
      <w:proofErr w:type="spellStart"/>
      <w:r w:rsidRPr="003D72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нейроигр</w:t>
      </w:r>
      <w:proofErr w:type="spellEnd"/>
      <w:r w:rsidRPr="003D72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15CB722D" w14:textId="257135AE" w:rsidR="000D4EFE" w:rsidRPr="00202847" w:rsidRDefault="000D4EFE" w:rsidP="00202847">
      <w:pPr>
        <w:pStyle w:val="a4"/>
        <w:widowControl w:val="0"/>
        <w:numPr>
          <w:ilvl w:val="0"/>
          <w:numId w:val="21"/>
        </w:numPr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и упражнения должны быть интересными и не утомительными, не дольше 5 минут. Это позволит сохранить активность и заинтересованность.</w:t>
      </w:r>
    </w:p>
    <w:p w14:paraId="05423946" w14:textId="6B1D93C7" w:rsidR="000D4EFE" w:rsidRPr="00202847" w:rsidRDefault="000D4EFE" w:rsidP="00202847">
      <w:pPr>
        <w:pStyle w:val="a4"/>
        <w:widowControl w:val="0"/>
        <w:numPr>
          <w:ilvl w:val="0"/>
          <w:numId w:val="21"/>
        </w:numPr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Оптимальный период для начала работы – с 4 лет, но более эффективной работой с детьми считается возраст – с 5 лет. В этом возрасте у ребёнка активно формируются межполушарное взаимодействие.</w:t>
      </w:r>
    </w:p>
    <w:p w14:paraId="589BF8B6" w14:textId="022C5CBF" w:rsidR="000D4EFE" w:rsidRPr="00202847" w:rsidRDefault="000D4EFE" w:rsidP="00202847">
      <w:pPr>
        <w:pStyle w:val="a4"/>
        <w:widowControl w:val="0"/>
        <w:numPr>
          <w:ilvl w:val="0"/>
          <w:numId w:val="21"/>
        </w:numPr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Каждая игра имеет усложнение, принцип от простого - к сложному.</w:t>
      </w:r>
    </w:p>
    <w:p w14:paraId="76E09C06" w14:textId="67EC454C" w:rsidR="000D4EFE" w:rsidRPr="00202847" w:rsidRDefault="000D4EFE" w:rsidP="00202847">
      <w:pPr>
        <w:pStyle w:val="a4"/>
        <w:widowControl w:val="0"/>
        <w:numPr>
          <w:ilvl w:val="0"/>
          <w:numId w:val="21"/>
        </w:numPr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Педагогу, родителю важно отслеживать прогресс и по мере необходимости усложнять упражнения, увеличивать темп. Но при этом необходимо сохранять качество выполнения, не перегружая ребенка.</w:t>
      </w:r>
    </w:p>
    <w:p w14:paraId="21CE82B9" w14:textId="1511AC23" w:rsidR="000D4EFE" w:rsidRPr="00202847" w:rsidRDefault="000D4EFE" w:rsidP="00202847">
      <w:pPr>
        <w:pStyle w:val="a4"/>
        <w:widowControl w:val="0"/>
        <w:numPr>
          <w:ilvl w:val="0"/>
          <w:numId w:val="21"/>
        </w:numPr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достижения эффекта нужно комбинировать различные виды упражнений в одном занятии.</w:t>
      </w:r>
    </w:p>
    <w:p w14:paraId="0A79C675" w14:textId="77777777" w:rsidR="000D4EFE" w:rsidRPr="000D4EFE" w:rsidRDefault="000D4EFE" w:rsidP="00202847">
      <w:pPr>
        <w:widowControl w:val="0"/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не стоит вводить за один раз больше 5 видов заданий, чтобы не переутомить ребенка.</w:t>
      </w:r>
    </w:p>
    <w:p w14:paraId="7CBF2269" w14:textId="77777777" w:rsidR="000D4EFE" w:rsidRPr="003D7200" w:rsidRDefault="000D4EFE" w:rsidP="00202847">
      <w:pPr>
        <w:widowControl w:val="0"/>
        <w:spacing w:before="1" w:after="0" w:line="240" w:lineRule="auto"/>
        <w:ind w:right="-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D72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Нейропсихологический комплекс делится на:</w:t>
      </w:r>
    </w:p>
    <w:p w14:paraId="4B9800EB" w14:textId="77777777" w:rsidR="000D4EFE" w:rsidRPr="000D4EFE" w:rsidRDefault="000D4EFE" w:rsidP="00202847">
      <w:pPr>
        <w:widowControl w:val="0"/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Нейроигры</w:t>
      </w:r>
      <w:proofErr w:type="spellEnd"/>
    </w:p>
    <w:p w14:paraId="21680B11" w14:textId="77777777" w:rsidR="000D4EFE" w:rsidRPr="000D4EFE" w:rsidRDefault="000D4EFE" w:rsidP="00202847">
      <w:pPr>
        <w:widowControl w:val="0"/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Нейротаблицы</w:t>
      </w:r>
      <w:proofErr w:type="spellEnd"/>
    </w:p>
    <w:p w14:paraId="2F7D60E5" w14:textId="77777777" w:rsidR="000D4EFE" w:rsidRPr="000D4EFE" w:rsidRDefault="000D4EFE" w:rsidP="00202847">
      <w:pPr>
        <w:widowControl w:val="0"/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Нейротренажеры</w:t>
      </w:r>
      <w:proofErr w:type="spellEnd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нейродорожки</w:t>
      </w:r>
      <w:proofErr w:type="spellEnd"/>
    </w:p>
    <w:p w14:paraId="77FB033C" w14:textId="77777777" w:rsidR="000D4EFE" w:rsidRPr="000D4EFE" w:rsidRDefault="000D4EFE" w:rsidP="00202847">
      <w:pPr>
        <w:widowControl w:val="0"/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Нейробика</w:t>
      </w:r>
      <w:proofErr w:type="spellEnd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музыкально -ритмическая игра со стаканчиком</w:t>
      </w:r>
    </w:p>
    <w:p w14:paraId="73B81106" w14:textId="77777777" w:rsidR="000D4EFE" w:rsidRPr="000D4EFE" w:rsidRDefault="000D4EFE" w:rsidP="00202847">
      <w:pPr>
        <w:widowControl w:val="0"/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 </w:t>
      </w: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Нейрогимнастика</w:t>
      </w:r>
      <w:proofErr w:type="spellEnd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фитнес для ума (гимнастика для мозга)</w:t>
      </w:r>
    </w:p>
    <w:p w14:paraId="6F4FDD7B" w14:textId="7CF712B0" w:rsidR="000D4EFE" w:rsidRPr="000D4EFE" w:rsidRDefault="000D4EFE" w:rsidP="00202847">
      <w:pPr>
        <w:widowControl w:val="0"/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Нейроигры</w:t>
      </w:r>
      <w:proofErr w:type="spellEnd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специальные игровые комплексы, помогающие ребенку решать множественные</w:t>
      </w:r>
      <w:r w:rsid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по развитию и коррекции интеллектуальных возможностей.</w:t>
      </w:r>
    </w:p>
    <w:p w14:paraId="75DED4AA" w14:textId="119A68E1" w:rsidR="000D4EFE" w:rsidRPr="000D4EFE" w:rsidRDefault="000D4EFE" w:rsidP="00202847">
      <w:pPr>
        <w:widowControl w:val="0"/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Нейротаблицы</w:t>
      </w:r>
      <w:proofErr w:type="spellEnd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2847"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специальные игровые таблицы, поделенные на две части, в которых</w:t>
      </w:r>
      <w:r w:rsid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расположены одинаковые объекты. Объекты могут быть абсолютно на разные темы: домашние</w:t>
      </w:r>
      <w:r w:rsid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дикие животные, цифры или</w:t>
      </w:r>
      <w:r w:rsid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буквы.</w:t>
      </w:r>
    </w:p>
    <w:p w14:paraId="63823169" w14:textId="19DE7455" w:rsidR="000D4EFE" w:rsidRPr="000D4EFE" w:rsidRDefault="000D4EFE" w:rsidP="00202847">
      <w:pPr>
        <w:widowControl w:val="0"/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Нейротренажеры</w:t>
      </w:r>
      <w:proofErr w:type="spellEnd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2847"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совместные разработки нейропсихологов, логопедов и </w:t>
      </w: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кинезиологов</w:t>
      </w:r>
      <w:proofErr w:type="spellEnd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направленные на развитие интеллекта, и воздействующие через тело на</w:t>
      </w:r>
      <w:r w:rsid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мозг. </w:t>
      </w: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Нейротренажеры</w:t>
      </w:r>
      <w:proofErr w:type="spellEnd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задействуют и интегрируют такие системы, как: - моторная система -</w:t>
      </w:r>
      <w:r w:rsid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рительная система - тактильная система - слуховая система - вестибулярная система.</w:t>
      </w:r>
    </w:p>
    <w:p w14:paraId="3C77B260" w14:textId="189FDA35" w:rsidR="000D4EFE" w:rsidRPr="000D4EFE" w:rsidRDefault="000D4EFE" w:rsidP="00202847">
      <w:pPr>
        <w:widowControl w:val="0"/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Нейробика</w:t>
      </w:r>
      <w:proofErr w:type="spellEnd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2847"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это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умственная гимнастика, аэробика для мозга, в сопровождение с музыкой,</w:t>
      </w:r>
      <w:r w:rsid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направленная для улучшения мыслительной деятельности. </w:t>
      </w:r>
    </w:p>
    <w:p w14:paraId="402578A2" w14:textId="00B3FE46" w:rsidR="000D4EFE" w:rsidRPr="000D4EFE" w:rsidRDefault="000D4EFE" w:rsidP="00202847">
      <w:pPr>
        <w:widowControl w:val="0"/>
        <w:spacing w:before="1" w:after="0" w:line="240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Нейрогимнастика</w:t>
      </w:r>
      <w:proofErr w:type="spellEnd"/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фитнес для ума</w:t>
      </w:r>
      <w:r w:rsidR="00202847"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 физических упражнений, сочетающий в</w:t>
      </w:r>
      <w:r w:rsid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 определенным образом подобранные дыхательные и двигательные техники, благодаря</w:t>
      </w:r>
      <w:r w:rsidR="00202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D4E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которым происходит активация различных мозговых структур (подкорковых, а затем и корковых)</w:t>
      </w:r>
    </w:p>
    <w:p w14:paraId="1CA16FAA" w14:textId="77777777" w:rsidR="001827E0" w:rsidRDefault="001827E0" w:rsidP="00202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10576A1" w14:textId="4D7E99EF" w:rsidR="00501153" w:rsidRPr="00501153" w:rsidRDefault="001827E0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D5BEFCD" wp14:editId="5BA0463C">
            <wp:simplePos x="0" y="0"/>
            <wp:positionH relativeFrom="page">
              <wp:align>left</wp:align>
            </wp:positionH>
            <wp:positionV relativeFrom="paragraph">
              <wp:posOffset>2572385</wp:posOffset>
            </wp:positionV>
            <wp:extent cx="7381875" cy="3876675"/>
            <wp:effectExtent l="0" t="228600" r="0" b="219075"/>
            <wp:wrapSquare wrapText="bothSides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FD522" wp14:editId="0E44FB31">
                <wp:simplePos x="0" y="0"/>
                <wp:positionH relativeFrom="page">
                  <wp:align>center</wp:align>
                </wp:positionH>
                <wp:positionV relativeFrom="paragraph">
                  <wp:posOffset>114935</wp:posOffset>
                </wp:positionV>
                <wp:extent cx="4638675" cy="1933575"/>
                <wp:effectExtent l="0" t="0" r="28575" b="276225"/>
                <wp:wrapSquare wrapText="bothSides"/>
                <wp:docPr id="4" name="Облачко с текстом: прямоугольно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1933575"/>
                        </a:xfrm>
                        <a:prstGeom prst="wedgeRectCallou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C5CC4B" w14:textId="3B8879D5" w:rsidR="001827E0" w:rsidRDefault="001827E0" w:rsidP="001827E0">
                            <w:pPr>
                              <w:spacing w:before="1" w:line="249" w:lineRule="auto"/>
                              <w:ind w:right="38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44"/>
                              </w:rPr>
                              <w:t>Нейроигры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z w:val="44"/>
                              </w:rPr>
                              <w:t xml:space="preserve"> – это различные телесно-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4"/>
                              </w:rPr>
                              <w:t>ориентированные упражнения,</w:t>
                            </w:r>
                            <w:r>
                              <w:rPr>
                                <w:b/>
                                <w:color w:val="FFFFFF"/>
                                <w:spacing w:val="-2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4"/>
                              </w:rPr>
                              <w:t xml:space="preserve">которые </w:t>
                            </w:r>
                            <w:r>
                              <w:rPr>
                                <w:b/>
                                <w:color w:val="FFFFFF"/>
                                <w:sz w:val="44"/>
                              </w:rPr>
                              <w:t>позволяют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4"/>
                              </w:rPr>
                              <w:t>через тело воздействовать на мозговые структуры.</w:t>
                            </w:r>
                          </w:p>
                          <w:p w14:paraId="2FFCC493" w14:textId="713B2F1C" w:rsidR="001827E0" w:rsidRDefault="001827E0" w:rsidP="001827E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FD52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Облачко с текстом: прямоугольное 4" o:spid="_x0000_s1026" type="#_x0000_t61" style="position:absolute;margin-left:0;margin-top:9.05pt;width:365.25pt;height:152.2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" adj="6300,24300" fillcolor="#8eaadb [1940]" strokecolor="#4472c4 [3204]" strokeweight="1pt">
                <v:textbox>
                  <w:txbxContent>
                    <w:p w14:paraId="5AC5CC4B" w14:textId="3B8879D5" w:rsidR="001827E0" w:rsidRDefault="001827E0" w:rsidP="001827E0">
                      <w:pPr>
                        <w:spacing w:before="1" w:line="249" w:lineRule="auto"/>
                        <w:ind w:right="38"/>
                        <w:jc w:val="center"/>
                        <w:rPr>
                          <w:b/>
                          <w:sz w:val="44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44"/>
                        </w:rPr>
                        <w:t>Нейроигры</w:t>
                      </w:r>
                      <w:proofErr w:type="spellEnd"/>
                      <w:r>
                        <w:rPr>
                          <w:b/>
                          <w:color w:val="FFFFFF"/>
                          <w:sz w:val="44"/>
                        </w:rPr>
                        <w:t xml:space="preserve"> – это различные телесно- </w:t>
                      </w:r>
                      <w:r>
                        <w:rPr>
                          <w:b/>
                          <w:color w:val="FFFFFF"/>
                          <w:spacing w:val="-2"/>
                          <w:sz w:val="44"/>
                        </w:rPr>
                        <w:t>ориентированные упражнения,</w:t>
                      </w:r>
                      <w:r>
                        <w:rPr>
                          <w:b/>
                          <w:color w:val="FFFFFF"/>
                          <w:spacing w:val="-25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44"/>
                        </w:rPr>
                        <w:t xml:space="preserve">которые </w:t>
                      </w:r>
                      <w:r>
                        <w:rPr>
                          <w:b/>
                          <w:color w:val="FFFFFF"/>
                          <w:sz w:val="44"/>
                        </w:rPr>
                        <w:t>позволяют</w:t>
                      </w:r>
                      <w:r>
                        <w:rPr>
                          <w:b/>
                          <w:color w:val="FFFFFF"/>
                          <w:spacing w:val="-5"/>
                          <w:sz w:val="4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4"/>
                        </w:rPr>
                        <w:t>через тело воздействовать на мозговые структуры.</w:t>
                      </w:r>
                    </w:p>
                    <w:p w14:paraId="2FFCC493" w14:textId="713B2F1C" w:rsidR="001827E0" w:rsidRDefault="001827E0" w:rsidP="001827E0"/>
                  </w:txbxContent>
                </v:textbox>
                <w10:wrap type="square" anchorx="page"/>
              </v:shape>
            </w:pict>
          </mc:Fallback>
        </mc:AlternateContent>
      </w:r>
    </w:p>
    <w:p w14:paraId="2ABD47FB" w14:textId="2C5B29FB" w:rsidR="00501153" w:rsidRDefault="00501153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011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76C4BC15" w14:textId="77777777" w:rsidR="00501153" w:rsidRPr="00501153" w:rsidRDefault="00501153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D72C272" w14:textId="77777777" w:rsidR="0074675F" w:rsidRDefault="0074675F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</w:p>
    <w:p w14:paraId="607F096C" w14:textId="77777777" w:rsidR="0074675F" w:rsidRDefault="0074675F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</w:p>
    <w:p w14:paraId="0B3D7F15" w14:textId="77777777" w:rsidR="0074675F" w:rsidRDefault="0074675F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</w:p>
    <w:p w14:paraId="4608BE7D" w14:textId="77777777" w:rsidR="0074675F" w:rsidRDefault="0074675F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</w:p>
    <w:p w14:paraId="57FEE15D" w14:textId="77777777" w:rsidR="0074675F" w:rsidRDefault="0074675F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</w:p>
    <w:p w14:paraId="0EF7650D" w14:textId="77777777" w:rsidR="0074675F" w:rsidRDefault="0074675F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</w:p>
    <w:p w14:paraId="5EC59B15" w14:textId="77777777" w:rsidR="0074675F" w:rsidRDefault="0074675F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</w:p>
    <w:p w14:paraId="44ED5A45" w14:textId="77777777" w:rsidR="0074675F" w:rsidRDefault="0074675F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</w:pPr>
    </w:p>
    <w:p w14:paraId="04F4224E" w14:textId="77777777" w:rsidR="0074675F" w:rsidRDefault="0074675F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D06CE1E" w14:textId="77777777" w:rsidR="0074675F" w:rsidRPr="0074675F" w:rsidRDefault="0074675F" w:rsidP="007467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74675F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Нейропсихологические игры и упражнения помогают:</w:t>
      </w:r>
    </w:p>
    <w:p w14:paraId="791E1290" w14:textId="77777777" w:rsidR="0074675F" w:rsidRPr="0074675F" w:rsidRDefault="0074675F" w:rsidP="007467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675F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улучшать сенсомоторный контроль</w:t>
      </w:r>
    </w:p>
    <w:p w14:paraId="11BB0AF6" w14:textId="77777777" w:rsidR="0074675F" w:rsidRPr="0074675F" w:rsidRDefault="0074675F" w:rsidP="007467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675F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повышать концентрацию внимания, развивать произвольное и непроизвольное внимание</w:t>
      </w:r>
    </w:p>
    <w:p w14:paraId="4FA04187" w14:textId="77777777" w:rsidR="0074675F" w:rsidRPr="0074675F" w:rsidRDefault="0074675F" w:rsidP="007467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675F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управлять психическими процессами</w:t>
      </w:r>
    </w:p>
    <w:p w14:paraId="51FEC0CB" w14:textId="77777777" w:rsidR="0074675F" w:rsidRPr="0074675F" w:rsidRDefault="0074675F" w:rsidP="007467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675F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повышать работоспособность, стрессоустойчивость </w:t>
      </w:r>
    </w:p>
    <w:p w14:paraId="3537030A" w14:textId="77777777" w:rsidR="0074675F" w:rsidRPr="0074675F" w:rsidRDefault="0074675F" w:rsidP="007467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675F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развивать саморегуляцию и контроль собственной деятельности</w:t>
      </w:r>
    </w:p>
    <w:p w14:paraId="1A7C6190" w14:textId="77777777" w:rsidR="0074675F" w:rsidRPr="0074675F" w:rsidRDefault="0074675F" w:rsidP="007467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675F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формировать зрительно-пространственное восприятие</w:t>
      </w:r>
    </w:p>
    <w:p w14:paraId="30B79D5E" w14:textId="77777777" w:rsidR="0074675F" w:rsidRPr="0074675F" w:rsidRDefault="0074675F" w:rsidP="007467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675F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 xml:space="preserve">синхронизировать межполушарное взаимодействие </w:t>
      </w:r>
    </w:p>
    <w:p w14:paraId="0F1CE0A4" w14:textId="77777777" w:rsidR="0074675F" w:rsidRPr="0074675F" w:rsidRDefault="0074675F" w:rsidP="0074675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74675F">
        <w:rPr>
          <w:rFonts w:ascii="Times New Roman" w:eastAsia="Times New Roman" w:hAnsi="Times New Roman" w:cs="Times New Roman"/>
          <w:bCs/>
          <w:color w:val="1A1A1A"/>
          <w:sz w:val="28"/>
          <w:szCs w:val="28"/>
          <w:lang w:eastAsia="ru-RU"/>
        </w:rPr>
        <w:t>воздействовать на активизацию речи</w:t>
      </w:r>
    </w:p>
    <w:p w14:paraId="0E29E144" w14:textId="77777777" w:rsidR="0074675F" w:rsidRDefault="0074675F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A7F22DA" w14:textId="24D4AE27" w:rsidR="00501153" w:rsidRPr="003D7200" w:rsidRDefault="00501153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D720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lastRenderedPageBreak/>
        <w:t>Цель проекта:</w:t>
      </w:r>
    </w:p>
    <w:p w14:paraId="067CD1FF" w14:textId="178887E3" w:rsidR="00501153" w:rsidRPr="00501153" w:rsidRDefault="00501153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011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условий для развития</w:t>
      </w:r>
      <w:r w:rsidRPr="00746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011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речевых процессов и познавательной</w:t>
      </w:r>
    </w:p>
    <w:p w14:paraId="375D136F" w14:textId="6855F30D" w:rsidR="00501153" w:rsidRPr="00501153" w:rsidRDefault="00501153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011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активности у дошкольников с тяжелыми</w:t>
      </w:r>
      <w:r w:rsidRPr="00746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011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нарушениями речи посредством</w:t>
      </w:r>
    </w:p>
    <w:p w14:paraId="0EE98452" w14:textId="445A198E" w:rsidR="00501153" w:rsidRPr="00501153" w:rsidRDefault="00501153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746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нейроигр</w:t>
      </w:r>
      <w:proofErr w:type="spellEnd"/>
      <w:r w:rsidRPr="00746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16C66168" w14:textId="77777777" w:rsidR="00501153" w:rsidRPr="00501153" w:rsidRDefault="00501153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42BA619" w14:textId="4F9342A3" w:rsidR="00501153" w:rsidRPr="003D7200" w:rsidRDefault="00501153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D720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Задачи проекта:</w:t>
      </w:r>
    </w:p>
    <w:p w14:paraId="7EDB3390" w14:textId="43349371" w:rsidR="00501153" w:rsidRPr="00501153" w:rsidRDefault="00501153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011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речевое общение и</w:t>
      </w:r>
      <w:r w:rsidR="00746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011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коммуникативные навыки детей;</w:t>
      </w:r>
    </w:p>
    <w:p w14:paraId="12428189" w14:textId="146B682E" w:rsidR="00501153" w:rsidRPr="00501153" w:rsidRDefault="00501153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011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совершенствовать память, внимание,</w:t>
      </w:r>
      <w:r w:rsidR="00746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011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мышление, восприятие;</w:t>
      </w:r>
    </w:p>
    <w:p w14:paraId="780084C7" w14:textId="4B5DCBF7" w:rsidR="00501153" w:rsidRDefault="00501153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011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способствовать взаимодействию</w:t>
      </w:r>
      <w:r w:rsidR="00746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0115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педагогов и родителей в проектной</w:t>
      </w:r>
      <w:r w:rsidR="00746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74675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</w:t>
      </w:r>
    </w:p>
    <w:p w14:paraId="6866B0A6" w14:textId="4693BC0D" w:rsidR="004E7236" w:rsidRDefault="004E7236" w:rsidP="00501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0C2A1E6A" w14:textId="0381FB62" w:rsidR="004E7236" w:rsidRDefault="004E7236" w:rsidP="004E7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 внедрении </w:t>
      </w:r>
      <w:proofErr w:type="spellStart"/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нейроигр</w:t>
      </w:r>
      <w:proofErr w:type="spellEnd"/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учитывались следующие принципы:</w:t>
      </w:r>
    </w:p>
    <w:p w14:paraId="2C95A08A" w14:textId="77777777" w:rsidR="004E7236" w:rsidRPr="004E7236" w:rsidRDefault="004E7236" w:rsidP="004E7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C03CC09" w14:textId="65166FB1" w:rsidR="004E7236" w:rsidRPr="004E7236" w:rsidRDefault="004E7236" w:rsidP="004E723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Принцип сознательности и активности - нацеливает на формирование у детей глубокого понимания, устойчивого интереса, осмысленного отношения к познавательной деятельности.</w:t>
      </w:r>
    </w:p>
    <w:p w14:paraId="30AA1E88" w14:textId="7B84EA14" w:rsidR="004E7236" w:rsidRPr="004E7236" w:rsidRDefault="004E7236" w:rsidP="004E723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Принцип наглядности-обязывает строить процесс воспитания с</w:t>
      </w:r>
    </w:p>
    <w:p w14:paraId="2CA22035" w14:textId="61A7235F" w:rsidR="004E7236" w:rsidRPr="00501153" w:rsidRDefault="004E7236" w:rsidP="004E7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</w:t>
      </w:r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аксимальным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использованием форм привлечения органов чувств человека к процессу познания.</w:t>
      </w:r>
    </w:p>
    <w:p w14:paraId="7A594EAC" w14:textId="246851C4" w:rsidR="004E7236" w:rsidRPr="004E7236" w:rsidRDefault="004E7236" w:rsidP="004E723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Принцип систематичности и последовательности проявляется во взаимосвязи знаний, умений, навыков. Система подготовительных и подводящих действий позволяет перейти к освоению нового и, опираясь на него, приступить к познанию последующего, более сложного материала.</w:t>
      </w:r>
    </w:p>
    <w:p w14:paraId="07DB813E" w14:textId="509FDF4D" w:rsidR="004E7236" w:rsidRPr="004E7236" w:rsidRDefault="004E7236" w:rsidP="004E723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Принцип доступности и индивидуализации осуществляется на основе общих закономерностей обучения и воспитания. Опираясь на индивидуальные особенности, педагог всесторонне развивает ребенка, планирует и прогнозирует его развитие.</w:t>
      </w:r>
    </w:p>
    <w:p w14:paraId="2C033B51" w14:textId="7182C114" w:rsidR="004E7236" w:rsidRDefault="004E7236" w:rsidP="004E723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Принцип непрерывности выражает закономерности построения оздоровления как целостного процесса. Он тесно связан с принципом системного чередования нагрузок и отдыха.</w:t>
      </w:r>
    </w:p>
    <w:p w14:paraId="403603E4" w14:textId="5D446A81" w:rsidR="004E7236" w:rsidRDefault="004E7236" w:rsidP="004E7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4B6BBA5" w14:textId="77777777" w:rsidR="004E7236" w:rsidRPr="004E7236" w:rsidRDefault="004E7236" w:rsidP="004E7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13074A66" w14:textId="7FEE61F2" w:rsidR="004E7236" w:rsidRPr="003D7200" w:rsidRDefault="004E7236" w:rsidP="003D72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D720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Ожидаемый результат</w:t>
      </w:r>
      <w:r w:rsidR="003D7200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.</w:t>
      </w:r>
    </w:p>
    <w:p w14:paraId="19BDF8D5" w14:textId="77777777" w:rsidR="004E7236" w:rsidRPr="004E7236" w:rsidRDefault="004E7236" w:rsidP="004E7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723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✓</w:t>
      </w:r>
    </w:p>
    <w:p w14:paraId="1B35DD48" w14:textId="36430968" w:rsidR="004E7236" w:rsidRPr="004E7236" w:rsidRDefault="004E7236" w:rsidP="004E7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внедрение </w:t>
      </w:r>
      <w:proofErr w:type="spellStart"/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нейроигр</w:t>
      </w:r>
      <w:proofErr w:type="spellEnd"/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коррекционно-развивающую работу</w:t>
      </w:r>
      <w:r w:rsidR="002D7D9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14:paraId="7C76CB6D" w14:textId="77777777" w:rsidR="004E7236" w:rsidRPr="004E7236" w:rsidRDefault="004E7236" w:rsidP="004E7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723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✓</w:t>
      </w:r>
    </w:p>
    <w:p w14:paraId="7466FE3E" w14:textId="77777777" w:rsidR="004E7236" w:rsidRPr="004E7236" w:rsidRDefault="004E7236" w:rsidP="004E7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повышение уровня речевого общения и коммуникативных навыков у детей;</w:t>
      </w:r>
    </w:p>
    <w:p w14:paraId="2E349539" w14:textId="77777777" w:rsidR="004E7236" w:rsidRPr="004E7236" w:rsidRDefault="004E7236" w:rsidP="004E7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7236">
        <w:rPr>
          <w:rFonts w:ascii="Segoe UI Symbol" w:eastAsia="Times New Roman" w:hAnsi="Segoe UI Symbol" w:cs="Segoe UI Symbol"/>
          <w:color w:val="1A1A1A"/>
          <w:sz w:val="28"/>
          <w:szCs w:val="28"/>
          <w:lang w:eastAsia="ru-RU"/>
        </w:rPr>
        <w:t>✓</w:t>
      </w:r>
    </w:p>
    <w:p w14:paraId="324D798F" w14:textId="58256558" w:rsidR="004E7236" w:rsidRPr="004E7236" w:rsidRDefault="004E7236" w:rsidP="004E7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E723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повышение уровня </w:t>
      </w:r>
      <w:r w:rsidR="006A652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знаний родителей (законных представителей) по предложенной теме.</w:t>
      </w:r>
    </w:p>
    <w:p w14:paraId="7A993C2F" w14:textId="7E2EF9FF" w:rsidR="002D7D98" w:rsidRPr="006A652D" w:rsidRDefault="002D7D98" w:rsidP="006A6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74F3DA33" w14:textId="77777777" w:rsidR="006A652D" w:rsidRDefault="006A652D" w:rsidP="002E2AD9">
      <w:pPr>
        <w:rPr>
          <w:rFonts w:ascii="Times New Roman" w:hAnsi="Times New Roman" w:cs="Times New Roman"/>
          <w:sz w:val="28"/>
          <w:szCs w:val="28"/>
        </w:rPr>
      </w:pPr>
    </w:p>
    <w:p w14:paraId="02602463" w14:textId="77777777" w:rsidR="00CB46BD" w:rsidRDefault="00CB46BD" w:rsidP="002E2AD9">
      <w:pPr>
        <w:rPr>
          <w:rFonts w:ascii="Times New Roman" w:hAnsi="Times New Roman" w:cs="Times New Roman"/>
          <w:sz w:val="28"/>
          <w:szCs w:val="28"/>
        </w:rPr>
      </w:pPr>
    </w:p>
    <w:p w14:paraId="3C1505CA" w14:textId="4D2EEDFF" w:rsidR="00CB46BD" w:rsidRPr="003D7200" w:rsidRDefault="00CB46BD" w:rsidP="00CB46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7200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Этапы реализации проекта.</w:t>
      </w:r>
    </w:p>
    <w:p w14:paraId="4BF6131A" w14:textId="77777777" w:rsidR="00CB46BD" w:rsidRDefault="00CB46BD" w:rsidP="002E2AD9">
      <w:pPr>
        <w:rPr>
          <w:rFonts w:ascii="Times New Roman" w:hAnsi="Times New Roman" w:cs="Times New Roman"/>
          <w:sz w:val="28"/>
          <w:szCs w:val="28"/>
        </w:rPr>
      </w:pPr>
    </w:p>
    <w:p w14:paraId="30B7A019" w14:textId="6E718433" w:rsidR="002E2AD9" w:rsidRPr="002E2AD9" w:rsidRDefault="002E2AD9" w:rsidP="002E2A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E2AD9">
        <w:rPr>
          <w:rFonts w:ascii="Times New Roman" w:hAnsi="Times New Roman" w:cs="Times New Roman"/>
          <w:b/>
          <w:i/>
          <w:sz w:val="28"/>
          <w:szCs w:val="28"/>
        </w:rPr>
        <w:t>Iэтап</w:t>
      </w:r>
      <w:proofErr w:type="spellEnd"/>
      <w:r w:rsidRPr="002E2AD9">
        <w:rPr>
          <w:rFonts w:ascii="Times New Roman" w:hAnsi="Times New Roman" w:cs="Times New Roman"/>
          <w:b/>
          <w:i/>
          <w:sz w:val="28"/>
          <w:szCs w:val="28"/>
        </w:rPr>
        <w:t>- подготовительный (</w:t>
      </w:r>
      <w:r w:rsidR="00CB46BD">
        <w:rPr>
          <w:rFonts w:ascii="Times New Roman" w:hAnsi="Times New Roman" w:cs="Times New Roman"/>
          <w:b/>
          <w:i/>
          <w:sz w:val="28"/>
          <w:szCs w:val="28"/>
        </w:rPr>
        <w:t>дека</w:t>
      </w:r>
      <w:r w:rsidRPr="002E2AD9">
        <w:rPr>
          <w:rFonts w:ascii="Times New Roman" w:hAnsi="Times New Roman" w:cs="Times New Roman"/>
          <w:b/>
          <w:i/>
          <w:sz w:val="28"/>
          <w:szCs w:val="28"/>
        </w:rPr>
        <w:t>брь 202</w:t>
      </w:r>
      <w:r w:rsidR="00CB46BD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2E2AD9">
        <w:rPr>
          <w:rFonts w:ascii="Times New Roman" w:hAnsi="Times New Roman" w:cs="Times New Roman"/>
          <w:b/>
          <w:i/>
          <w:sz w:val="28"/>
          <w:szCs w:val="28"/>
        </w:rPr>
        <w:t>г.)</w:t>
      </w:r>
      <w:r w:rsidRPr="002E2A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85AAD6" w14:textId="6E714DE5" w:rsidR="002E2AD9" w:rsidRPr="002E2AD9" w:rsidRDefault="002E2AD9" w:rsidP="002E2AD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E2AD9">
        <w:rPr>
          <w:rFonts w:ascii="Times New Roman" w:hAnsi="Times New Roman" w:cs="Times New Roman"/>
          <w:sz w:val="28"/>
          <w:szCs w:val="28"/>
        </w:rPr>
        <w:t xml:space="preserve">Изучение и анализ актуальности внедрения </w:t>
      </w:r>
      <w:proofErr w:type="spellStart"/>
      <w:r w:rsidRPr="002E2AD9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="00CB46BD">
        <w:rPr>
          <w:rFonts w:ascii="Times New Roman" w:hAnsi="Times New Roman" w:cs="Times New Roman"/>
          <w:sz w:val="28"/>
          <w:szCs w:val="28"/>
        </w:rPr>
        <w:t xml:space="preserve"> </w:t>
      </w:r>
      <w:r w:rsidR="00CB46BD" w:rsidRPr="002E2AD9">
        <w:rPr>
          <w:rFonts w:ascii="Times New Roman" w:hAnsi="Times New Roman" w:cs="Times New Roman"/>
          <w:sz w:val="28"/>
          <w:szCs w:val="28"/>
        </w:rPr>
        <w:t>и упражнений</w:t>
      </w:r>
      <w:r w:rsidRPr="002E2AD9">
        <w:rPr>
          <w:rFonts w:ascii="Times New Roman" w:hAnsi="Times New Roman" w:cs="Times New Roman"/>
          <w:sz w:val="28"/>
          <w:szCs w:val="28"/>
        </w:rPr>
        <w:t xml:space="preserve"> при работе с детьми старшего дошкольного возраста, имеющими тяжелые нарушения речи; </w:t>
      </w:r>
    </w:p>
    <w:p w14:paraId="15F79FB9" w14:textId="77777777" w:rsidR="002E2AD9" w:rsidRPr="002E2AD9" w:rsidRDefault="002E2AD9" w:rsidP="002E2AD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E2AD9">
        <w:rPr>
          <w:rFonts w:ascii="Times New Roman" w:hAnsi="Times New Roman" w:cs="Times New Roman"/>
          <w:sz w:val="28"/>
          <w:szCs w:val="28"/>
        </w:rPr>
        <w:t xml:space="preserve">изучение методической литературу по данной теме. Подбор, систематизация материала, необходимого для реализации проекта </w:t>
      </w:r>
    </w:p>
    <w:p w14:paraId="57B736BA" w14:textId="77777777" w:rsidR="002E2AD9" w:rsidRPr="002E2AD9" w:rsidRDefault="002E2AD9" w:rsidP="002E2AD9">
      <w:pPr>
        <w:rPr>
          <w:rFonts w:ascii="Times New Roman" w:hAnsi="Times New Roman" w:cs="Times New Roman"/>
          <w:sz w:val="28"/>
          <w:szCs w:val="28"/>
        </w:rPr>
      </w:pPr>
      <w:r w:rsidRPr="002E2AD9">
        <w:rPr>
          <w:rFonts w:ascii="Times New Roman" w:hAnsi="Times New Roman" w:cs="Times New Roman"/>
          <w:sz w:val="28"/>
          <w:szCs w:val="28"/>
        </w:rPr>
        <w:t xml:space="preserve">(направленного как на детей, так и на родителей); - подготовка игрового оборудования.  </w:t>
      </w:r>
    </w:p>
    <w:p w14:paraId="2ABB5217" w14:textId="77777777" w:rsidR="002E2AD9" w:rsidRPr="002E2AD9" w:rsidRDefault="002E2AD9" w:rsidP="002E2AD9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E2AD9">
        <w:rPr>
          <w:rFonts w:ascii="Times New Roman" w:hAnsi="Times New Roman" w:cs="Times New Roman"/>
          <w:sz w:val="28"/>
          <w:szCs w:val="28"/>
        </w:rPr>
        <w:t xml:space="preserve">диагностическое обследование детей. </w:t>
      </w:r>
    </w:p>
    <w:p w14:paraId="6F4911FF" w14:textId="2755A0C0" w:rsidR="002E2AD9" w:rsidRPr="002E2AD9" w:rsidRDefault="002E2AD9" w:rsidP="002E2AD9">
      <w:pPr>
        <w:rPr>
          <w:rFonts w:ascii="Times New Roman" w:hAnsi="Times New Roman" w:cs="Times New Roman"/>
          <w:sz w:val="28"/>
          <w:szCs w:val="28"/>
        </w:rPr>
      </w:pPr>
      <w:r w:rsidRPr="002E2AD9">
        <w:rPr>
          <w:rFonts w:ascii="Times New Roman" w:hAnsi="Times New Roman" w:cs="Times New Roman"/>
          <w:b/>
          <w:i/>
          <w:sz w:val="28"/>
          <w:szCs w:val="28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E2AD9">
        <w:rPr>
          <w:rFonts w:ascii="Times New Roman" w:hAnsi="Times New Roman" w:cs="Times New Roman"/>
          <w:b/>
          <w:i/>
          <w:sz w:val="28"/>
          <w:szCs w:val="28"/>
        </w:rPr>
        <w:t>этап-основной (</w:t>
      </w:r>
      <w:r w:rsidR="00CB46BD">
        <w:rPr>
          <w:rFonts w:ascii="Times New Roman" w:hAnsi="Times New Roman" w:cs="Times New Roman"/>
          <w:b/>
          <w:i/>
          <w:sz w:val="28"/>
          <w:szCs w:val="28"/>
        </w:rPr>
        <w:t>январь</w:t>
      </w:r>
      <w:r w:rsidRPr="002E2AD9"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 w:rsidR="00CB46BD">
        <w:rPr>
          <w:rFonts w:ascii="Times New Roman" w:hAnsi="Times New Roman" w:cs="Times New Roman"/>
          <w:b/>
          <w:i/>
          <w:sz w:val="28"/>
          <w:szCs w:val="28"/>
        </w:rPr>
        <w:t>октябрь</w:t>
      </w:r>
      <w:r w:rsidRPr="002E2AD9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CB46BD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2E2AD9">
        <w:rPr>
          <w:rFonts w:ascii="Times New Roman" w:hAnsi="Times New Roman" w:cs="Times New Roman"/>
          <w:b/>
          <w:i/>
          <w:sz w:val="28"/>
          <w:szCs w:val="28"/>
        </w:rPr>
        <w:t>г.)</w:t>
      </w:r>
      <w:r w:rsidRPr="002E2A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80BA68" w14:textId="46742014" w:rsidR="002E2AD9" w:rsidRPr="002E2AD9" w:rsidRDefault="002E2AD9" w:rsidP="002E2AD9">
      <w:pPr>
        <w:rPr>
          <w:rFonts w:ascii="Times New Roman" w:hAnsi="Times New Roman" w:cs="Times New Roman"/>
          <w:sz w:val="28"/>
          <w:szCs w:val="28"/>
        </w:rPr>
      </w:pPr>
      <w:r w:rsidRPr="002E2AD9">
        <w:rPr>
          <w:rFonts w:ascii="Times New Roman" w:hAnsi="Times New Roman" w:cs="Times New Roman"/>
          <w:sz w:val="28"/>
          <w:szCs w:val="28"/>
        </w:rPr>
        <w:t xml:space="preserve">-коррекционно-образовательная деятельность в рамках реализации проекта над </w:t>
      </w:r>
      <w:r w:rsidRPr="002E2AD9">
        <w:rPr>
          <w:rFonts w:ascii="Times New Roman" w:hAnsi="Times New Roman" w:cs="Times New Roman"/>
          <w:sz w:val="28"/>
          <w:szCs w:val="28"/>
        </w:rPr>
        <w:tab/>
        <w:t xml:space="preserve">всеми </w:t>
      </w:r>
      <w:r w:rsidRPr="002E2AD9">
        <w:rPr>
          <w:rFonts w:ascii="Times New Roman" w:hAnsi="Times New Roman" w:cs="Times New Roman"/>
          <w:sz w:val="28"/>
          <w:szCs w:val="28"/>
        </w:rPr>
        <w:tab/>
        <w:t xml:space="preserve">компонентами </w:t>
      </w:r>
      <w:r w:rsidRPr="002E2AD9">
        <w:rPr>
          <w:rFonts w:ascii="Times New Roman" w:hAnsi="Times New Roman" w:cs="Times New Roman"/>
          <w:sz w:val="28"/>
          <w:szCs w:val="28"/>
        </w:rPr>
        <w:tab/>
        <w:t>речи,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AD9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AD9">
        <w:rPr>
          <w:rFonts w:ascii="Times New Roman" w:hAnsi="Times New Roman" w:cs="Times New Roman"/>
          <w:sz w:val="28"/>
          <w:szCs w:val="28"/>
        </w:rPr>
        <w:t>комплексно</w:t>
      </w:r>
      <w:r w:rsidR="002D7D98">
        <w:rPr>
          <w:rFonts w:ascii="Times New Roman" w:hAnsi="Times New Roman" w:cs="Times New Roman"/>
          <w:sz w:val="28"/>
          <w:szCs w:val="28"/>
        </w:rPr>
        <w:t>-</w:t>
      </w:r>
      <w:r w:rsidRPr="002E2AD9">
        <w:rPr>
          <w:rFonts w:ascii="Times New Roman" w:hAnsi="Times New Roman" w:cs="Times New Roman"/>
          <w:sz w:val="28"/>
          <w:szCs w:val="28"/>
        </w:rPr>
        <w:t>тематическому</w:t>
      </w:r>
      <w:r w:rsidR="002D7D98">
        <w:rPr>
          <w:rFonts w:ascii="Times New Roman" w:hAnsi="Times New Roman" w:cs="Times New Roman"/>
          <w:sz w:val="28"/>
          <w:szCs w:val="28"/>
        </w:rPr>
        <w:t xml:space="preserve"> </w:t>
      </w:r>
      <w:r w:rsidRPr="002E2AD9">
        <w:rPr>
          <w:rFonts w:ascii="Times New Roman" w:hAnsi="Times New Roman" w:cs="Times New Roman"/>
          <w:sz w:val="28"/>
          <w:szCs w:val="28"/>
        </w:rPr>
        <w:t xml:space="preserve">планированию </w:t>
      </w:r>
      <w:r w:rsidRPr="002E2AD9">
        <w:rPr>
          <w:rFonts w:ascii="Times New Roman" w:hAnsi="Times New Roman" w:cs="Times New Roman"/>
          <w:sz w:val="28"/>
          <w:szCs w:val="28"/>
        </w:rPr>
        <w:tab/>
        <w:t xml:space="preserve">(поэтапное </w:t>
      </w:r>
      <w:r w:rsidRPr="002E2AD9">
        <w:rPr>
          <w:rFonts w:ascii="Times New Roman" w:hAnsi="Times New Roman" w:cs="Times New Roman"/>
          <w:sz w:val="28"/>
          <w:szCs w:val="28"/>
        </w:rPr>
        <w:tab/>
        <w:t xml:space="preserve">обучение </w:t>
      </w:r>
      <w:r w:rsidRPr="002E2AD9">
        <w:rPr>
          <w:rFonts w:ascii="Times New Roman" w:hAnsi="Times New Roman" w:cs="Times New Roman"/>
          <w:sz w:val="28"/>
          <w:szCs w:val="28"/>
        </w:rPr>
        <w:tab/>
        <w:t>дошкольников приёмам</w:t>
      </w:r>
      <w:r w:rsidR="002D7D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AD9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2E2AD9">
        <w:rPr>
          <w:rFonts w:ascii="Times New Roman" w:hAnsi="Times New Roman" w:cs="Times New Roman"/>
          <w:sz w:val="28"/>
          <w:szCs w:val="28"/>
        </w:rPr>
        <w:t xml:space="preserve">);  </w:t>
      </w:r>
    </w:p>
    <w:p w14:paraId="067BEEF8" w14:textId="43DAB03F" w:rsidR="002E2AD9" w:rsidRPr="002E2AD9" w:rsidRDefault="002E2AD9" w:rsidP="002E2AD9">
      <w:pPr>
        <w:rPr>
          <w:rFonts w:ascii="Times New Roman" w:hAnsi="Times New Roman" w:cs="Times New Roman"/>
          <w:sz w:val="28"/>
          <w:szCs w:val="28"/>
        </w:rPr>
      </w:pPr>
      <w:r w:rsidRPr="002E2AD9">
        <w:rPr>
          <w:rFonts w:ascii="Times New Roman" w:hAnsi="Times New Roman" w:cs="Times New Roman"/>
          <w:sz w:val="28"/>
          <w:szCs w:val="28"/>
        </w:rPr>
        <w:t xml:space="preserve">-организация образовательной среды; </w:t>
      </w:r>
    </w:p>
    <w:p w14:paraId="5B8B42A2" w14:textId="1928A430" w:rsidR="002E2AD9" w:rsidRPr="002E2AD9" w:rsidRDefault="002E2AD9" w:rsidP="002E2AD9">
      <w:pPr>
        <w:rPr>
          <w:rFonts w:ascii="Times New Roman" w:hAnsi="Times New Roman" w:cs="Times New Roman"/>
          <w:sz w:val="28"/>
          <w:szCs w:val="28"/>
        </w:rPr>
      </w:pPr>
      <w:r w:rsidRPr="002E2AD9">
        <w:rPr>
          <w:rFonts w:ascii="Times New Roman" w:hAnsi="Times New Roman" w:cs="Times New Roman"/>
          <w:sz w:val="28"/>
          <w:szCs w:val="28"/>
        </w:rPr>
        <w:t>-оформление консультативного материала по использованию</w:t>
      </w:r>
      <w:r w:rsidR="002D7D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2AD9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2E2AD9">
        <w:rPr>
          <w:rFonts w:ascii="Times New Roman" w:hAnsi="Times New Roman" w:cs="Times New Roman"/>
          <w:sz w:val="28"/>
          <w:szCs w:val="28"/>
        </w:rPr>
        <w:t xml:space="preserve"> и упражнений для родителей воспитанников и педагогов; </w:t>
      </w:r>
    </w:p>
    <w:p w14:paraId="088836F1" w14:textId="37A838C7" w:rsidR="002E2AD9" w:rsidRPr="002E2AD9" w:rsidRDefault="003D7200" w:rsidP="003D7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2AD9" w:rsidRPr="002E2AD9">
        <w:rPr>
          <w:rFonts w:ascii="Times New Roman" w:hAnsi="Times New Roman" w:cs="Times New Roman"/>
          <w:sz w:val="28"/>
          <w:szCs w:val="28"/>
        </w:rPr>
        <w:t xml:space="preserve">проведение обучающих мероприятий (практических занятий) с родителями воспитанников; </w:t>
      </w:r>
    </w:p>
    <w:p w14:paraId="6CB07937" w14:textId="3F312504" w:rsidR="002E2AD9" w:rsidRPr="002E2AD9" w:rsidRDefault="002E2AD9" w:rsidP="002E2AD9">
      <w:pPr>
        <w:rPr>
          <w:rFonts w:ascii="Times New Roman" w:hAnsi="Times New Roman" w:cs="Times New Roman"/>
          <w:sz w:val="28"/>
          <w:szCs w:val="28"/>
        </w:rPr>
      </w:pPr>
      <w:r w:rsidRPr="002E2AD9">
        <w:rPr>
          <w:rFonts w:ascii="Times New Roman" w:hAnsi="Times New Roman" w:cs="Times New Roman"/>
          <w:b/>
          <w:i/>
          <w:sz w:val="28"/>
          <w:szCs w:val="28"/>
        </w:rPr>
        <w:t>III этап –заключительный (</w:t>
      </w:r>
      <w:r w:rsidR="00CB46BD">
        <w:rPr>
          <w:rFonts w:ascii="Times New Roman" w:hAnsi="Times New Roman" w:cs="Times New Roman"/>
          <w:b/>
          <w:i/>
          <w:sz w:val="28"/>
          <w:szCs w:val="28"/>
        </w:rPr>
        <w:t>ноябрь</w:t>
      </w:r>
      <w:r w:rsidRPr="002E2AD9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CB46BD">
        <w:rPr>
          <w:rFonts w:ascii="Times New Roman" w:hAnsi="Times New Roman" w:cs="Times New Roman"/>
          <w:b/>
          <w:i/>
          <w:sz w:val="28"/>
          <w:szCs w:val="28"/>
        </w:rPr>
        <w:t>декабрь</w:t>
      </w:r>
      <w:r w:rsidRPr="002E2AD9">
        <w:rPr>
          <w:rFonts w:ascii="Times New Roman" w:hAnsi="Times New Roman" w:cs="Times New Roman"/>
          <w:b/>
          <w:i/>
          <w:sz w:val="28"/>
          <w:szCs w:val="28"/>
        </w:rPr>
        <w:t xml:space="preserve"> 202</w:t>
      </w:r>
      <w:r w:rsidR="00CB46BD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2E2AD9">
        <w:rPr>
          <w:rFonts w:ascii="Times New Roman" w:hAnsi="Times New Roman" w:cs="Times New Roman"/>
          <w:b/>
          <w:i/>
          <w:sz w:val="28"/>
          <w:szCs w:val="28"/>
        </w:rPr>
        <w:t xml:space="preserve">г.) </w:t>
      </w:r>
    </w:p>
    <w:p w14:paraId="49271FA0" w14:textId="4B97069B" w:rsidR="002E2AD9" w:rsidRPr="002E2AD9" w:rsidRDefault="003D7200" w:rsidP="003D7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2AD9" w:rsidRPr="002E2AD9">
        <w:rPr>
          <w:rFonts w:ascii="Times New Roman" w:hAnsi="Times New Roman" w:cs="Times New Roman"/>
          <w:sz w:val="28"/>
          <w:szCs w:val="28"/>
        </w:rPr>
        <w:t xml:space="preserve">анализ деятельности по реализации мероприятий проекта,  </w:t>
      </w:r>
    </w:p>
    <w:p w14:paraId="7CF525A6" w14:textId="7BE539C1" w:rsidR="002E2AD9" w:rsidRPr="002E2AD9" w:rsidRDefault="003D7200" w:rsidP="003D7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2AD9" w:rsidRPr="002E2AD9">
        <w:rPr>
          <w:rFonts w:ascii="Times New Roman" w:hAnsi="Times New Roman" w:cs="Times New Roman"/>
          <w:sz w:val="28"/>
          <w:szCs w:val="28"/>
        </w:rPr>
        <w:t xml:space="preserve">обобщение опыта </w:t>
      </w:r>
      <w:r w:rsidR="002D7D98" w:rsidRPr="002E2AD9">
        <w:rPr>
          <w:rFonts w:ascii="Times New Roman" w:hAnsi="Times New Roman" w:cs="Times New Roman"/>
          <w:sz w:val="28"/>
          <w:szCs w:val="28"/>
        </w:rPr>
        <w:t>работы в</w:t>
      </w:r>
      <w:r w:rsidR="002E2AD9" w:rsidRPr="002E2AD9">
        <w:rPr>
          <w:rFonts w:ascii="Times New Roman" w:hAnsi="Times New Roman" w:cs="Times New Roman"/>
          <w:sz w:val="28"/>
          <w:szCs w:val="28"/>
        </w:rPr>
        <w:t xml:space="preserve"> </w:t>
      </w:r>
      <w:r w:rsidR="002D7D98" w:rsidRPr="002E2AD9">
        <w:rPr>
          <w:rFonts w:ascii="Times New Roman" w:hAnsi="Times New Roman" w:cs="Times New Roman"/>
          <w:sz w:val="28"/>
          <w:szCs w:val="28"/>
        </w:rPr>
        <w:t>рамках городского</w:t>
      </w:r>
      <w:r w:rsidR="002E2AD9" w:rsidRPr="002E2AD9">
        <w:rPr>
          <w:rFonts w:ascii="Times New Roman" w:hAnsi="Times New Roman" w:cs="Times New Roman"/>
          <w:sz w:val="28"/>
          <w:szCs w:val="28"/>
        </w:rPr>
        <w:t xml:space="preserve"> педагогического сообщества учителей-логопедов и учителей – дефектологов, проведение мастер-класса: «</w:t>
      </w:r>
      <w:proofErr w:type="spellStart"/>
      <w:r w:rsidR="002E2AD9" w:rsidRPr="002E2AD9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2E2AD9" w:rsidRPr="002E2AD9">
        <w:rPr>
          <w:rFonts w:ascii="Times New Roman" w:hAnsi="Times New Roman" w:cs="Times New Roman"/>
          <w:sz w:val="28"/>
          <w:szCs w:val="28"/>
        </w:rPr>
        <w:t xml:space="preserve"> – эффективный инструмент в работе учителя – логопеда»; </w:t>
      </w:r>
    </w:p>
    <w:p w14:paraId="63B23A0D" w14:textId="23E58BF7" w:rsidR="002E2AD9" w:rsidRPr="002E2AD9" w:rsidRDefault="003D7200" w:rsidP="003D7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2AD9" w:rsidRPr="002E2AD9">
        <w:rPr>
          <w:rFonts w:ascii="Times New Roman" w:hAnsi="Times New Roman" w:cs="Times New Roman"/>
          <w:sz w:val="28"/>
          <w:szCs w:val="28"/>
        </w:rPr>
        <w:t>создание методической копилки специалистов (картотеки</w:t>
      </w:r>
      <w:r w:rsidR="00DE4C6D">
        <w:rPr>
          <w:rFonts w:ascii="Times New Roman" w:hAnsi="Times New Roman" w:cs="Times New Roman"/>
          <w:sz w:val="28"/>
          <w:szCs w:val="28"/>
        </w:rPr>
        <w:t xml:space="preserve"> </w:t>
      </w:r>
      <w:r w:rsidR="002E2AD9" w:rsidRPr="002E2AD9">
        <w:rPr>
          <w:rFonts w:ascii="Times New Roman" w:hAnsi="Times New Roman" w:cs="Times New Roman"/>
          <w:sz w:val="28"/>
          <w:szCs w:val="28"/>
        </w:rPr>
        <w:t xml:space="preserve">по использованию </w:t>
      </w:r>
      <w:proofErr w:type="spellStart"/>
      <w:r w:rsidR="002E2AD9" w:rsidRPr="002E2AD9">
        <w:rPr>
          <w:rFonts w:ascii="Times New Roman" w:hAnsi="Times New Roman" w:cs="Times New Roman"/>
          <w:sz w:val="28"/>
          <w:szCs w:val="28"/>
        </w:rPr>
        <w:t>нейро</w:t>
      </w:r>
      <w:r w:rsidR="00DE4C6D">
        <w:rPr>
          <w:rFonts w:ascii="Times New Roman" w:hAnsi="Times New Roman" w:cs="Times New Roman"/>
          <w:sz w:val="28"/>
          <w:szCs w:val="28"/>
        </w:rPr>
        <w:t>игр</w:t>
      </w:r>
      <w:proofErr w:type="spellEnd"/>
      <w:r w:rsidR="002E2AD9" w:rsidRPr="002E2AD9">
        <w:rPr>
          <w:rFonts w:ascii="Times New Roman" w:hAnsi="Times New Roman" w:cs="Times New Roman"/>
          <w:sz w:val="28"/>
          <w:szCs w:val="28"/>
        </w:rPr>
        <w:t xml:space="preserve"> «Играй, думай, развивайся») </w:t>
      </w:r>
    </w:p>
    <w:p w14:paraId="759D9C38" w14:textId="620B342C" w:rsidR="00DE4C6D" w:rsidRPr="002E2AD9" w:rsidRDefault="003D7200" w:rsidP="00DE4C6D">
      <w:pPr>
        <w:spacing w:after="24" w:line="265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2E2AD9" w:rsidRPr="002E2AD9">
        <w:rPr>
          <w:rFonts w:ascii="Times New Roman" w:hAnsi="Times New Roman" w:cs="Times New Roman"/>
          <w:sz w:val="28"/>
          <w:szCs w:val="28"/>
        </w:rPr>
        <w:t xml:space="preserve">роведение итогового </w:t>
      </w:r>
      <w:r w:rsidR="00DE4C6D" w:rsidRPr="002E2AD9">
        <w:rPr>
          <w:rFonts w:ascii="Times New Roman" w:hAnsi="Times New Roman" w:cs="Times New Roman"/>
          <w:sz w:val="28"/>
          <w:szCs w:val="28"/>
        </w:rPr>
        <w:t>мероприятия презентация сборника</w:t>
      </w:r>
      <w:r w:rsidR="00DE4C6D" w:rsidRPr="00D25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C6D" w:rsidRPr="002E2AD9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="00DE4C6D" w:rsidRPr="002E2AD9">
        <w:rPr>
          <w:rFonts w:ascii="Times New Roman" w:hAnsi="Times New Roman" w:cs="Times New Roman"/>
          <w:sz w:val="28"/>
          <w:szCs w:val="28"/>
        </w:rPr>
        <w:t xml:space="preserve"> «Играй. Думай. Развивайся» на родительском собрании</w:t>
      </w:r>
      <w:r w:rsidR="00DE4C6D">
        <w:rPr>
          <w:rFonts w:ascii="Times New Roman" w:hAnsi="Times New Roman" w:cs="Times New Roman"/>
          <w:sz w:val="28"/>
          <w:szCs w:val="28"/>
        </w:rPr>
        <w:t>.</w:t>
      </w:r>
    </w:p>
    <w:p w14:paraId="476A0287" w14:textId="3A7F150B" w:rsidR="002E2AD9" w:rsidRPr="002E2AD9" w:rsidRDefault="002E2AD9" w:rsidP="00DE4C6D">
      <w:pPr>
        <w:ind w:left="263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pPr w:leftFromText="180" w:rightFromText="180" w:vertAnchor="text" w:tblpY="1"/>
        <w:tblOverlap w:val="never"/>
        <w:tblW w:w="10108" w:type="dxa"/>
        <w:tblInd w:w="0" w:type="dxa"/>
        <w:tblLayout w:type="fixed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43"/>
        <w:gridCol w:w="796"/>
        <w:gridCol w:w="4219"/>
        <w:gridCol w:w="62"/>
        <w:gridCol w:w="51"/>
        <w:gridCol w:w="4937"/>
      </w:tblGrid>
      <w:tr w:rsidR="002E2AD9" w:rsidRPr="0053285A" w14:paraId="2A5CAE37" w14:textId="77777777" w:rsidTr="0055262E">
        <w:trPr>
          <w:cantSplit/>
          <w:trHeight w:val="1134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72CF" w14:textId="47C68658" w:rsidR="002E2AD9" w:rsidRPr="0053285A" w:rsidRDefault="00CB46BD" w:rsidP="0055262E">
            <w:pPr>
              <w:ind w:right="-1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lastRenderedPageBreak/>
              <w:t>Месяц</w:t>
            </w: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394E" w14:textId="77777777" w:rsidR="002E2AD9" w:rsidRPr="0053285A" w:rsidRDefault="002E2AD9" w:rsidP="0055262E">
            <w:pPr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Содержание работы с детьми 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3176" w14:textId="77777777" w:rsidR="002E2AD9" w:rsidRPr="0053285A" w:rsidRDefault="002E2AD9" w:rsidP="0055262E">
            <w:pPr>
              <w:ind w:left="30" w:right="7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Работа с родителями  </w:t>
            </w:r>
          </w:p>
        </w:tc>
      </w:tr>
      <w:tr w:rsidR="00517316" w:rsidRPr="0053285A" w14:paraId="5D324CE0" w14:textId="77777777" w:rsidTr="00517316">
        <w:trPr>
          <w:cantSplit/>
          <w:trHeight w:val="1134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C5F206C" w14:textId="1BD8F34F" w:rsidR="00517316" w:rsidRDefault="00517316" w:rsidP="00517316">
            <w:pPr>
              <w:ind w:left="113" w:right="-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</w:t>
            </w:r>
            <w:r w:rsidRPr="00DE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43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8BDD" w14:textId="77777777" w:rsidR="00517316" w:rsidRPr="0053285A" w:rsidRDefault="00517316" w:rsidP="00517316">
            <w:pPr>
              <w:spacing w:line="250" w:lineRule="auto"/>
              <w:ind w:righ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анкетирования «Игра в жизни вашего ребенка»   </w:t>
            </w:r>
          </w:p>
          <w:p w14:paraId="079C73E8" w14:textId="77777777" w:rsidR="00517316" w:rsidRPr="0053285A" w:rsidRDefault="00517316" w:rsidP="00517316">
            <w:pPr>
              <w:spacing w:after="2" w:line="23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Информирование родителей (законных представителей) </w:t>
            </w:r>
          </w:p>
          <w:p w14:paraId="18173DDC" w14:textId="77777777" w:rsidR="00517316" w:rsidRPr="0053285A" w:rsidRDefault="00517316" w:rsidP="00517316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воспитанников о цели, задачах, </w:t>
            </w:r>
          </w:p>
          <w:p w14:paraId="086B9525" w14:textId="4EACEBB3" w:rsidR="00517316" w:rsidRPr="0053285A" w:rsidRDefault="00517316" w:rsidP="00517316">
            <w:pPr>
              <w:ind w:right="105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содержании проектной деятельности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71FA" w14:textId="4F70FC32" w:rsidR="00517316" w:rsidRPr="00517316" w:rsidRDefault="00517316" w:rsidP="00517316">
            <w:pPr>
              <w:spacing w:after="39" w:line="247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Проведение анкетирования для педагогов «Использование </w:t>
            </w:r>
            <w:proofErr w:type="spellStart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нейроигр</w:t>
            </w:r>
            <w:proofErr w:type="spellEnd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работе с детьми»</w:t>
            </w:r>
          </w:p>
        </w:tc>
      </w:tr>
      <w:tr w:rsidR="002E2AD9" w:rsidRPr="0053285A" w14:paraId="19910B6F" w14:textId="77777777" w:rsidTr="0055262E">
        <w:trPr>
          <w:cantSplit/>
          <w:trHeight w:val="4117"/>
        </w:trPr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8C306BA" w14:textId="6B8C199A" w:rsidR="002E2AD9" w:rsidRPr="0055262E" w:rsidRDefault="0055262E" w:rsidP="0055262E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517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                                                                          </w:t>
            </w:r>
            <w:r w:rsidRPr="005173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</w:t>
            </w:r>
            <w:r w:rsidR="00CB46BD" w:rsidRPr="00DE4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Янва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рь</w:t>
            </w:r>
          </w:p>
        </w:tc>
        <w:tc>
          <w:tcPr>
            <w:tcW w:w="4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0D98" w14:textId="5027CB59" w:rsidR="002E2AD9" w:rsidRPr="001E5326" w:rsidRDefault="001E5326" w:rsidP="0055262E">
            <w:pPr>
              <w:spacing w:after="26" w:line="254" w:lineRule="auto"/>
              <w:ind w:righ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2E2AD9" w:rsidRPr="001E53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Упражнения на развития правильного речевого дыхания</w:t>
            </w:r>
            <w:r w:rsidR="002E2AD9" w:rsidRPr="001E53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«Вдох—задержка—выдох—задержка». </w:t>
            </w:r>
          </w:p>
          <w:p w14:paraId="0ED326BD" w14:textId="21B10640" w:rsidR="00CB46BD" w:rsidRPr="001E5326" w:rsidRDefault="00CB46BD" w:rsidP="0055262E">
            <w:pPr>
              <w:spacing w:line="29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Развитие межполушарного взаимодействия </w:t>
            </w:r>
          </w:p>
          <w:p w14:paraId="5581C95D" w14:textId="77777777" w:rsidR="00CB46BD" w:rsidRPr="001E5326" w:rsidRDefault="00CB46BD" w:rsidP="0055262E">
            <w:pPr>
              <w:spacing w:after="7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Биоэнергопластика</w:t>
            </w:r>
            <w:proofErr w:type="spellEnd"/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 «Бегемотики </w:t>
            </w:r>
          </w:p>
          <w:p w14:paraId="6F16DEFA" w14:textId="77777777" w:rsidR="00CB46BD" w:rsidRPr="001E5326" w:rsidRDefault="00CB46BD" w:rsidP="0055262E">
            <w:pPr>
              <w:spacing w:after="12" w:line="311" w:lineRule="auto"/>
              <w:ind w:right="341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открывают ротики»; «Трубочка- заборчик» </w:t>
            </w:r>
          </w:p>
          <w:p w14:paraId="5B74FD8D" w14:textId="77777777" w:rsidR="00CB46BD" w:rsidRPr="001E5326" w:rsidRDefault="00CB46BD" w:rsidP="0055262E">
            <w:pPr>
              <w:tabs>
                <w:tab w:val="center" w:pos="466"/>
                <w:tab w:val="center" w:pos="1675"/>
                <w:tab w:val="center" w:pos="3286"/>
              </w:tabs>
              <w:spacing w:after="3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3.Игры </w:t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на </w:t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мозжечковую </w:t>
            </w:r>
          </w:p>
          <w:p w14:paraId="322FF73F" w14:textId="77777777" w:rsidR="00CB46BD" w:rsidRPr="001E5326" w:rsidRDefault="00CB46BD" w:rsidP="0055262E">
            <w:pPr>
              <w:spacing w:after="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стимуляцию </w:t>
            </w:r>
          </w:p>
          <w:p w14:paraId="752CEA60" w14:textId="77777777" w:rsidR="00CB46BD" w:rsidRPr="001E5326" w:rsidRDefault="00CB46BD" w:rsidP="0055262E">
            <w:pPr>
              <w:spacing w:after="2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- перекладывание мячей двумя </w:t>
            </w:r>
          </w:p>
          <w:p w14:paraId="57285172" w14:textId="77777777" w:rsidR="00CB46BD" w:rsidRPr="001E5326" w:rsidRDefault="00CB46BD" w:rsidP="0055262E">
            <w:pPr>
              <w:spacing w:after="10" w:line="273" w:lineRule="auto"/>
              <w:ind w:right="1061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руками одновременно; - дорожки «Ладонь стопа» </w:t>
            </w:r>
          </w:p>
          <w:p w14:paraId="40C963E5" w14:textId="77777777" w:rsidR="00CB46BD" w:rsidRPr="001E5326" w:rsidRDefault="00CB46BD" w:rsidP="0055262E">
            <w:pPr>
              <w:spacing w:line="2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Упражнение на зрительное восприятие</w:t>
            </w: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EA78206" w14:textId="233CA23A" w:rsidR="00CB46BD" w:rsidRPr="0053285A" w:rsidRDefault="00CB46BD" w:rsidP="0055262E">
            <w:pPr>
              <w:spacing w:after="26" w:line="254" w:lineRule="auto"/>
              <w:ind w:right="1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>- Рисование песком двумя руками одновременно. Рисование на воде</w:t>
            </w:r>
          </w:p>
        </w:tc>
        <w:tc>
          <w:tcPr>
            <w:tcW w:w="4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F2E6" w14:textId="77777777" w:rsidR="002E2AD9" w:rsidRPr="0053285A" w:rsidRDefault="002E2AD9" w:rsidP="0055262E">
            <w:pPr>
              <w:spacing w:after="51" w:line="24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Консультация «Влияние межполушарного взаимодействия </w:t>
            </w: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на </w:t>
            </w:r>
          </w:p>
          <w:p w14:paraId="42FA4FC6" w14:textId="77777777" w:rsidR="002E2AD9" w:rsidRPr="0053285A" w:rsidRDefault="002E2AD9" w:rsidP="0055262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ребенка» </w:t>
            </w:r>
          </w:p>
        </w:tc>
      </w:tr>
      <w:tr w:rsidR="002E2AD9" w:rsidRPr="0053285A" w14:paraId="0A774343" w14:textId="77777777" w:rsidTr="0055262E">
        <w:tblPrEx>
          <w:tblCellMar>
            <w:top w:w="61" w:type="dxa"/>
            <w:right w:w="38" w:type="dxa"/>
          </w:tblCellMar>
        </w:tblPrEx>
        <w:trPr>
          <w:gridBefore w:val="1"/>
          <w:wBefore w:w="43" w:type="dxa"/>
          <w:cantSplit/>
          <w:trHeight w:val="5485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E808BB0" w14:textId="2850F5BD" w:rsidR="002E2AD9" w:rsidRPr="00DE4C6D" w:rsidRDefault="00DE4C6D" w:rsidP="0055262E">
            <w:pPr>
              <w:ind w:left="11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Февраль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A870" w14:textId="77777777" w:rsidR="002E2AD9" w:rsidRPr="0053285A" w:rsidRDefault="002E2AD9" w:rsidP="0055262E">
            <w:pPr>
              <w:spacing w:after="2" w:line="281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1.Упражнения </w:t>
            </w: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ab/>
              <w:t xml:space="preserve">на </w:t>
            </w: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ab/>
              <w:t>развития правильного речевого дыхания</w:t>
            </w: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«Шарик», «Клич индейца»  </w:t>
            </w:r>
          </w:p>
          <w:p w14:paraId="46F9D828" w14:textId="77777777" w:rsidR="002E2AD9" w:rsidRPr="0053285A" w:rsidRDefault="002E2AD9" w:rsidP="0055262E">
            <w:pPr>
              <w:spacing w:line="278" w:lineRule="auto"/>
              <w:ind w:right="6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2.Развитие межполушарного взаимодействия </w:t>
            </w:r>
            <w:proofErr w:type="spellStart"/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биоэнергопластика</w:t>
            </w:r>
            <w:proofErr w:type="spellEnd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«Качели», </w:t>
            </w:r>
          </w:p>
          <w:p w14:paraId="79E65FF4" w14:textId="77777777" w:rsidR="002E2AD9" w:rsidRPr="0053285A" w:rsidRDefault="002E2AD9" w:rsidP="0055262E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«Иголочка»; </w:t>
            </w:r>
          </w:p>
          <w:p w14:paraId="15FC0349" w14:textId="77777777" w:rsidR="002E2AD9" w:rsidRPr="0053285A" w:rsidRDefault="002E2AD9" w:rsidP="0055262E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-</w:t>
            </w: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прищепки «иголки для ёжика» </w:t>
            </w:r>
          </w:p>
          <w:p w14:paraId="06CAEF60" w14:textId="0C305DC9" w:rsidR="002E2AD9" w:rsidRPr="001E5326" w:rsidRDefault="002E2AD9" w:rsidP="0055262E">
            <w:pPr>
              <w:numPr>
                <w:ilvl w:val="0"/>
                <w:numId w:val="7"/>
              </w:numPr>
              <w:spacing w:after="31" w:line="386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</w:t>
            </w: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ладонь- ребро -кулак» </w:t>
            </w:r>
            <w:proofErr w:type="gramStart"/>
            <w:r w:rsidRPr="001E532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3.Игры</w:t>
            </w:r>
            <w:proofErr w:type="gramEnd"/>
            <w:r w:rsidRPr="001E532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Pr="001E532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ab/>
              <w:t xml:space="preserve">на </w:t>
            </w:r>
            <w:r w:rsidRPr="001E532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ab/>
              <w:t xml:space="preserve">мозжечковую </w:t>
            </w:r>
          </w:p>
          <w:p w14:paraId="324DF5CB" w14:textId="77777777" w:rsidR="002E2AD9" w:rsidRPr="0053285A" w:rsidRDefault="002E2AD9" w:rsidP="0055262E">
            <w:pPr>
              <w:spacing w:after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стимуляцию </w:t>
            </w:r>
          </w:p>
          <w:p w14:paraId="73DB2B8D" w14:textId="77777777" w:rsidR="002E2AD9" w:rsidRPr="0053285A" w:rsidRDefault="002E2AD9" w:rsidP="0055262E">
            <w:pPr>
              <w:numPr>
                <w:ilvl w:val="0"/>
                <w:numId w:val="7"/>
              </w:numPr>
              <w:spacing w:line="386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знакомство с балансиром  </w:t>
            </w:r>
          </w:p>
          <w:p w14:paraId="3A22C0CD" w14:textId="77777777" w:rsidR="002E2AD9" w:rsidRPr="0053285A" w:rsidRDefault="002E2AD9" w:rsidP="0055262E">
            <w:pPr>
              <w:numPr>
                <w:ilvl w:val="0"/>
                <w:numId w:val="8"/>
              </w:numPr>
              <w:spacing w:after="6" w:line="277" w:lineRule="auto"/>
              <w:ind w:right="35"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Глазодвигательное упражнение</w:t>
            </w: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«Язык двигается противоположно глазам» лежа. </w:t>
            </w:r>
          </w:p>
          <w:p w14:paraId="7CE12CE8" w14:textId="368AA7B6" w:rsidR="002E2AD9" w:rsidRPr="001E5326" w:rsidRDefault="002E2AD9" w:rsidP="0055262E">
            <w:pPr>
              <w:numPr>
                <w:ilvl w:val="0"/>
                <w:numId w:val="8"/>
              </w:numPr>
              <w:spacing w:after="32" w:line="386" w:lineRule="auto"/>
              <w:ind w:right="35"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Растяжки:</w:t>
            </w:r>
            <w:r w:rsidR="001E532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E5326">
              <w:rPr>
                <w:rFonts w:ascii="Times New Roman" w:eastAsia="Times New Roman" w:hAnsi="Times New Roman" w:cs="Times New Roman"/>
                <w:color w:val="000000"/>
                <w:sz w:val="28"/>
              </w:rPr>
              <w:t>«Звезда»,</w:t>
            </w:r>
            <w:r w:rsidR="001E532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1E532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«Дотянись», «Кобра». </w:t>
            </w:r>
          </w:p>
        </w:tc>
        <w:tc>
          <w:tcPr>
            <w:tcW w:w="5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B6BE" w14:textId="77777777" w:rsidR="002E2AD9" w:rsidRPr="0053285A" w:rsidRDefault="002E2AD9" w:rsidP="0055262E">
            <w:pPr>
              <w:spacing w:line="276" w:lineRule="auto"/>
              <w:ind w:right="6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Консультация для родителей «Что такое </w:t>
            </w:r>
            <w:proofErr w:type="spellStart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нейроигры</w:t>
            </w:r>
            <w:proofErr w:type="spellEnd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чем они полезны?» </w:t>
            </w:r>
          </w:p>
          <w:p w14:paraId="2F63779B" w14:textId="77777777" w:rsidR="002E2AD9" w:rsidRPr="0053285A" w:rsidRDefault="002E2AD9" w:rsidP="0055262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15F05452" w14:textId="77777777" w:rsidR="002E2AD9" w:rsidRPr="0053285A" w:rsidRDefault="002E2AD9" w:rsidP="0055262E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</w:tbl>
    <w:p w14:paraId="1C5C0B9A" w14:textId="49CD4A78" w:rsidR="002E2AD9" w:rsidRPr="0053285A" w:rsidRDefault="0055262E" w:rsidP="002E2AD9">
      <w:pPr>
        <w:spacing w:after="0"/>
        <w:ind w:left="-708" w:right="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br w:type="textWrapping" w:clear="all"/>
      </w:r>
    </w:p>
    <w:tbl>
      <w:tblPr>
        <w:tblStyle w:val="TableGrid"/>
        <w:tblW w:w="10065" w:type="dxa"/>
        <w:tblInd w:w="-998" w:type="dxa"/>
        <w:tblCellMar>
          <w:top w:w="58" w:type="dxa"/>
          <w:left w:w="108" w:type="dxa"/>
          <w:bottom w:w="11" w:type="dxa"/>
          <w:right w:w="38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5103"/>
      </w:tblGrid>
      <w:tr w:rsidR="002E2AD9" w:rsidRPr="0053285A" w14:paraId="6BD249C5" w14:textId="77777777" w:rsidTr="00DE4C6D">
        <w:trPr>
          <w:cantSplit/>
          <w:trHeight w:val="48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235D782" w14:textId="669591BB" w:rsidR="002E2AD9" w:rsidRPr="00DE4C6D" w:rsidRDefault="00DE4C6D" w:rsidP="00DE4C6D">
            <w:pPr>
              <w:ind w:left="11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Март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156B" w14:textId="77777777" w:rsidR="002E2AD9" w:rsidRDefault="002E2AD9" w:rsidP="004707F3">
            <w:pPr>
              <w:spacing w:line="281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1.Упражнения на </w:t>
            </w:r>
          </w:p>
          <w:p w14:paraId="595DE2A2" w14:textId="77777777" w:rsidR="002E2AD9" w:rsidRDefault="002E2AD9" w:rsidP="004707F3">
            <w:pPr>
              <w:spacing w:line="281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развития правильного</w:t>
            </w:r>
          </w:p>
          <w:p w14:paraId="3699516C" w14:textId="6B3E8AC0" w:rsidR="002E2AD9" w:rsidRPr="0053285A" w:rsidRDefault="002E2AD9" w:rsidP="004707F3">
            <w:pPr>
              <w:spacing w:line="28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речевого дыхания</w:t>
            </w: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32D562BE" w14:textId="77777777" w:rsidR="002E2AD9" w:rsidRPr="0053285A" w:rsidRDefault="002E2AD9" w:rsidP="001E5326">
            <w:pPr>
              <w:spacing w:after="19" w:line="386" w:lineRule="auto"/>
              <w:ind w:left="1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«Волшебный огонек» </w:t>
            </w:r>
          </w:p>
          <w:p w14:paraId="3F39E9F1" w14:textId="53DD91B4" w:rsidR="002E2AD9" w:rsidRPr="0053285A" w:rsidRDefault="002E2AD9" w:rsidP="001E5326">
            <w:pPr>
              <w:spacing w:after="31" w:line="386" w:lineRule="auto"/>
              <w:ind w:left="1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«Руки вверх»</w:t>
            </w:r>
          </w:p>
          <w:p w14:paraId="422A013A" w14:textId="0050B3BC" w:rsidR="002E2AD9" w:rsidRPr="002E2AD9" w:rsidRDefault="001E5326" w:rsidP="001E5326">
            <w:pPr>
              <w:pStyle w:val="a4"/>
              <w:spacing w:after="41" w:line="243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="002E2AD9" w:rsidRPr="002E2AD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Развитие межполушарного взаимодействия</w:t>
            </w:r>
          </w:p>
          <w:p w14:paraId="01619DEC" w14:textId="330BD2C5" w:rsidR="002E2AD9" w:rsidRDefault="001E5326" w:rsidP="001E5326">
            <w:pPr>
              <w:pStyle w:val="a4"/>
              <w:spacing w:after="41" w:line="243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3.</w:t>
            </w:r>
            <w:r w:rsidR="002E2AD9" w:rsidRPr="002E2AD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Биоэнергопласт</w:t>
            </w:r>
            <w:r w:rsidR="002E2AD9"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ика</w:t>
            </w:r>
            <w:r w:rsidR="002E2AD9"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7B578DA7" w14:textId="35791684" w:rsidR="002E2AD9" w:rsidRPr="0053285A" w:rsidRDefault="002E2AD9" w:rsidP="004707F3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«Часики», «Чашечка» </w:t>
            </w:r>
          </w:p>
          <w:p w14:paraId="68E24C02" w14:textId="2073C2B0" w:rsidR="002E2AD9" w:rsidRPr="001E5326" w:rsidRDefault="001E5326" w:rsidP="004707F3">
            <w:pPr>
              <w:tabs>
                <w:tab w:val="center" w:pos="921"/>
                <w:tab w:val="center" w:pos="1850"/>
                <w:tab w:val="right" w:pos="4223"/>
              </w:tabs>
              <w:spacing w:after="38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4.</w:t>
            </w:r>
            <w:r w:rsidR="002E2AD9"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Игры </w:t>
            </w:r>
            <w:r w:rsidR="002E2AD9"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ab/>
              <w:t xml:space="preserve">на </w:t>
            </w:r>
            <w:r w:rsidR="002E2AD9"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ab/>
              <w:t xml:space="preserve">мозжечковую </w:t>
            </w:r>
          </w:p>
          <w:p w14:paraId="4C8ACACF" w14:textId="77777777" w:rsidR="002E2AD9" w:rsidRPr="0053285A" w:rsidRDefault="002E2AD9" w:rsidP="004707F3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стимуляцию </w:t>
            </w:r>
          </w:p>
          <w:p w14:paraId="7C182BC6" w14:textId="77777777" w:rsidR="002E2AD9" w:rsidRDefault="002E2AD9" w:rsidP="001E5326">
            <w:pPr>
              <w:spacing w:after="22" w:line="38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proofErr w:type="spellStart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Нейровосьмерка</w:t>
            </w:r>
            <w:proofErr w:type="spellEnd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  <w:p w14:paraId="41DCDDB2" w14:textId="3E91D7FF" w:rsidR="002E2AD9" w:rsidRPr="002E2AD9" w:rsidRDefault="002E2AD9" w:rsidP="001E5326">
            <w:pPr>
              <w:spacing w:after="22" w:line="38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E2AD9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</w:t>
            </w:r>
            <w:proofErr w:type="spellStart"/>
            <w:r w:rsidRPr="002E2AD9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Нейростульчики</w:t>
            </w:r>
            <w:proofErr w:type="spellEnd"/>
            <w:r w:rsidRPr="002E2AD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 </w:t>
            </w:r>
          </w:p>
          <w:p w14:paraId="603634B4" w14:textId="18F86205" w:rsidR="002E2AD9" w:rsidRDefault="001E5326" w:rsidP="004707F3">
            <w:pPr>
              <w:spacing w:line="285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5.</w:t>
            </w:r>
            <w:r w:rsidR="002E2AD9"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Упражнение </w:t>
            </w:r>
            <w:r w:rsidR="002E2AD9"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ab/>
              <w:t xml:space="preserve">на зрительное </w:t>
            </w:r>
          </w:p>
          <w:p w14:paraId="5131C6BC" w14:textId="262B24F9" w:rsidR="002E2AD9" w:rsidRPr="0053285A" w:rsidRDefault="002E2AD9" w:rsidP="004707F3">
            <w:pPr>
              <w:spacing w:line="285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восприятие</w:t>
            </w: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7DA208AA" w14:textId="77777777" w:rsidR="002E2AD9" w:rsidRPr="0053285A" w:rsidRDefault="002E2AD9" w:rsidP="004707F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-</w:t>
            </w: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выкладывание фасоли</w:t>
            </w: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; </w:t>
            </w:r>
          </w:p>
          <w:p w14:paraId="4C3350F3" w14:textId="77777777" w:rsidR="002E2AD9" w:rsidRPr="0053285A" w:rsidRDefault="002E2AD9" w:rsidP="002E2AD9">
            <w:pPr>
              <w:spacing w:line="38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«зеркальное рисование»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56965" w14:textId="77777777" w:rsidR="002E2AD9" w:rsidRPr="0053285A" w:rsidRDefault="002E2AD9" w:rsidP="004707F3">
            <w:pPr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Буклеты для родителей «Делай дома гимнастику для мозга!» (комплексы </w:t>
            </w:r>
            <w:proofErr w:type="spellStart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нейрогимнастики</w:t>
            </w:r>
            <w:proofErr w:type="spellEnd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</w:t>
            </w:r>
            <w:proofErr w:type="spellStart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кинезиоупражнений</w:t>
            </w:r>
            <w:proofErr w:type="spellEnd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) </w:t>
            </w:r>
          </w:p>
        </w:tc>
      </w:tr>
      <w:tr w:rsidR="002E2AD9" w:rsidRPr="0053285A" w14:paraId="4C4289A8" w14:textId="77777777" w:rsidTr="00DE4C6D">
        <w:trPr>
          <w:cantSplit/>
          <w:trHeight w:val="51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D64F9FB" w14:textId="65DCA3BE" w:rsidR="002E2AD9" w:rsidRPr="00DE4C6D" w:rsidRDefault="00DE4C6D" w:rsidP="00DE4C6D">
            <w:pPr>
              <w:ind w:left="11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Апрель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1649" w14:textId="527A095D" w:rsidR="002E2AD9" w:rsidRPr="001E5326" w:rsidRDefault="001E5326" w:rsidP="001E5326">
            <w:pPr>
              <w:spacing w:after="51" w:line="23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="002E2AD9" w:rsidRPr="001E532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Упражнения на развития правильного речевого </w:t>
            </w:r>
          </w:p>
          <w:p w14:paraId="477EAAFD" w14:textId="77777777" w:rsidR="002E2AD9" w:rsidRPr="0053285A" w:rsidRDefault="002E2AD9" w:rsidP="004707F3">
            <w:pPr>
              <w:spacing w:after="3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дыхания</w:t>
            </w: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proofErr w:type="gramEnd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Йога</w:t>
            </w:r>
            <w:proofErr w:type="spellEnd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» </w:t>
            </w:r>
          </w:p>
          <w:p w14:paraId="3B248383" w14:textId="77777777" w:rsidR="001E5326" w:rsidRDefault="001E5326" w:rsidP="001E5326">
            <w:pPr>
              <w:spacing w:after="44" w:line="24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="002E2AD9" w:rsidRPr="001E532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Биоэнергопласт</w:t>
            </w:r>
            <w:r w:rsidR="002E2AD9"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ика</w:t>
            </w:r>
            <w:r w:rsidR="002E2AD9"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«Вкусное варенье» </w:t>
            </w:r>
          </w:p>
          <w:p w14:paraId="7F1DA3F7" w14:textId="05377231" w:rsidR="002E2AD9" w:rsidRPr="0053285A" w:rsidRDefault="002E2AD9" w:rsidP="001E5326">
            <w:pPr>
              <w:spacing w:after="44" w:line="24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-Ритмические упражнения  </w:t>
            </w:r>
          </w:p>
          <w:p w14:paraId="2F2835EA" w14:textId="77777777" w:rsidR="002E2AD9" w:rsidRPr="0053285A" w:rsidRDefault="002E2AD9" w:rsidP="004707F3">
            <w:pPr>
              <w:spacing w:after="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-</w:t>
            </w: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Тренажер «Собери бусинки» </w:t>
            </w:r>
          </w:p>
          <w:p w14:paraId="34A91D29" w14:textId="0019554E" w:rsidR="002E2AD9" w:rsidRPr="001E5326" w:rsidRDefault="001E5326" w:rsidP="001E5326">
            <w:pPr>
              <w:spacing w:line="28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="002E2AD9" w:rsidRPr="001E532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Игры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="002E2AD9" w:rsidRPr="001E532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="002E2AD9" w:rsidRPr="001E5326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мозжечковую стимуляцию</w:t>
            </w:r>
            <w:r w:rsidR="002E2AD9" w:rsidRPr="001E532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56D08EDA" w14:textId="77777777" w:rsidR="002E2AD9" w:rsidRPr="0053285A" w:rsidRDefault="002E2AD9" w:rsidP="001E5326">
            <w:pPr>
              <w:spacing w:after="1" w:line="27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упражнения на балансировочной доске</w:t>
            </w: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</w:p>
          <w:p w14:paraId="4B36A464" w14:textId="77777777" w:rsidR="002E2AD9" w:rsidRDefault="002E2AD9" w:rsidP="001E5326">
            <w:pPr>
              <w:spacing w:after="2" w:line="27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упражнения с </w:t>
            </w:r>
          </w:p>
          <w:p w14:paraId="1A051CAF" w14:textId="07C92900" w:rsidR="002E2AD9" w:rsidRPr="0053285A" w:rsidRDefault="002E2AD9" w:rsidP="001E5326">
            <w:pPr>
              <w:spacing w:line="27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массажными шариками Су-</w:t>
            </w:r>
            <w:proofErr w:type="spellStart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джок</w:t>
            </w:r>
            <w:proofErr w:type="spellEnd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427D6AD0" w14:textId="77777777" w:rsidR="001E5326" w:rsidRDefault="002E2AD9" w:rsidP="001E5326">
            <w:pPr>
              <w:spacing w:line="38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упражнение </w:t>
            </w: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</w:r>
          </w:p>
          <w:p w14:paraId="5B908589" w14:textId="60778441" w:rsidR="002E2AD9" w:rsidRPr="0053285A" w:rsidRDefault="002E2AD9" w:rsidP="001E5326">
            <w:pPr>
              <w:spacing w:line="38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«Повтори движение»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7F86" w14:textId="238A1EFA" w:rsidR="002E2AD9" w:rsidRPr="0053285A" w:rsidRDefault="00D25E42" w:rsidP="004707F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Родительская пятиминутка</w:t>
            </w:r>
            <w:r w:rsidR="002E2AD9"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788C0873" w14:textId="77777777" w:rsidR="002E2AD9" w:rsidRPr="0053285A" w:rsidRDefault="002E2AD9" w:rsidP="004707F3">
            <w:pPr>
              <w:spacing w:line="256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«Польза упражнений на балансировочной доске» </w:t>
            </w:r>
          </w:p>
          <w:p w14:paraId="2F2D1CA3" w14:textId="77777777" w:rsidR="002E2AD9" w:rsidRPr="0053285A" w:rsidRDefault="002E2AD9" w:rsidP="004707F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2E2AD9" w:rsidRPr="0053285A" w14:paraId="5B34FD1E" w14:textId="77777777" w:rsidTr="00DE4C6D">
        <w:trPr>
          <w:cantSplit/>
          <w:trHeight w:val="34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FA7D2EA" w14:textId="19C38224" w:rsidR="002E2AD9" w:rsidRPr="00DE4C6D" w:rsidRDefault="00DE4C6D" w:rsidP="00DE4C6D">
            <w:pPr>
              <w:ind w:left="11" w:right="11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Май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532F87" w14:textId="70A14AAF" w:rsidR="002E2AD9" w:rsidRPr="0053285A" w:rsidRDefault="001E5326" w:rsidP="001E5326">
            <w:pPr>
              <w:spacing w:after="19" w:line="38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1.</w:t>
            </w:r>
            <w:r w:rsidR="002E2AD9"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Упражнение на дыхание </w:t>
            </w:r>
          </w:p>
          <w:p w14:paraId="165323B0" w14:textId="77777777" w:rsidR="002E2AD9" w:rsidRPr="0053285A" w:rsidRDefault="002E2AD9" w:rsidP="004707F3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«Воздушные ладошки» </w:t>
            </w:r>
          </w:p>
          <w:p w14:paraId="0E8CE205" w14:textId="77777777" w:rsidR="002E2AD9" w:rsidRPr="0053285A" w:rsidRDefault="002E2AD9" w:rsidP="004707F3">
            <w:pPr>
              <w:spacing w:after="1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«Ровное дыхание» </w:t>
            </w:r>
          </w:p>
          <w:p w14:paraId="4DC78D71" w14:textId="3743542A" w:rsidR="002E2AD9" w:rsidRPr="0053285A" w:rsidRDefault="001E5326" w:rsidP="001E5326">
            <w:pPr>
              <w:spacing w:line="28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2.</w:t>
            </w:r>
            <w:r w:rsidR="002E2AD9"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Развитие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</w:t>
            </w:r>
            <w:r w:rsidR="002E2AD9"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межполушарного взаимодействия </w:t>
            </w:r>
          </w:p>
          <w:p w14:paraId="5965A3F8" w14:textId="0BD187DD" w:rsidR="002E2AD9" w:rsidRDefault="001E5326" w:rsidP="004707F3">
            <w:pPr>
              <w:spacing w:after="54" w:line="237" w:lineRule="auto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E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3.</w:t>
            </w:r>
            <w:r w:rsidR="002E2AD9" w:rsidRPr="001E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Биоэнергопластика</w:t>
            </w:r>
            <w:r w:rsidR="002E2AD9"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«Чистим зубки», </w:t>
            </w:r>
          </w:p>
          <w:p w14:paraId="415064B8" w14:textId="77777777" w:rsidR="002E2AD9" w:rsidRDefault="002E2AD9" w:rsidP="004707F3">
            <w:pPr>
              <w:spacing w:after="54" w:line="237" w:lineRule="auto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proofErr w:type="spellStart"/>
            <w:proofErr w:type="gramStart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Лошадка»«</w:t>
            </w:r>
            <w:proofErr w:type="gramEnd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Передай</w:t>
            </w:r>
            <w:proofErr w:type="spellEnd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соседу» (перекладывание </w:t>
            </w:r>
          </w:p>
          <w:p w14:paraId="7B8A07A8" w14:textId="2B504413" w:rsidR="002E2AD9" w:rsidRPr="0053285A" w:rsidRDefault="002E2AD9" w:rsidP="004707F3">
            <w:pPr>
              <w:spacing w:after="54" w:line="237" w:lineRule="auto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мячей перекрестными движениями, </w:t>
            </w:r>
          </w:p>
          <w:p w14:paraId="7954AF8A" w14:textId="77777777" w:rsidR="002E2AD9" w:rsidRPr="0053285A" w:rsidRDefault="002E2AD9" w:rsidP="004707F3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одновременно двумя руками)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EAD8" w14:textId="7C64582C" w:rsidR="00D25E42" w:rsidRPr="0053285A" w:rsidRDefault="00D25E42" w:rsidP="00DE4C6D">
            <w:pPr>
              <w:spacing w:after="4" w:line="274" w:lineRule="auto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Кейс </w:t>
            </w:r>
            <w:proofErr w:type="spellStart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нейроупражнений</w:t>
            </w:r>
            <w:proofErr w:type="spellEnd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0423191E" w14:textId="39F4DF68" w:rsidR="00D25E42" w:rsidRPr="0053285A" w:rsidRDefault="00D25E42" w:rsidP="00D25E42">
            <w:pPr>
              <w:spacing w:after="3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игр на свежем воздухе</w:t>
            </w: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: </w:t>
            </w:r>
          </w:p>
          <w:p w14:paraId="518753A9" w14:textId="77777777" w:rsidR="00D25E42" w:rsidRDefault="00D25E42" w:rsidP="00D25E4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рекомендации родителям.</w:t>
            </w:r>
          </w:p>
          <w:p w14:paraId="18756B0E" w14:textId="11F0572E" w:rsidR="002E2AD9" w:rsidRPr="0053285A" w:rsidRDefault="002E2AD9" w:rsidP="00D25E42">
            <w:pPr>
              <w:spacing w:after="4" w:line="274" w:lineRule="auto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14:paraId="1ADF4749" w14:textId="77777777" w:rsidR="002E2AD9" w:rsidRPr="0053285A" w:rsidRDefault="002E2AD9" w:rsidP="002E2AD9">
      <w:pPr>
        <w:spacing w:after="0"/>
        <w:ind w:left="-708" w:right="3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10065" w:type="dxa"/>
        <w:tblInd w:w="-998" w:type="dxa"/>
        <w:tblCellMar>
          <w:top w:w="58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5103"/>
      </w:tblGrid>
      <w:tr w:rsidR="002E2AD9" w:rsidRPr="0053285A" w14:paraId="6F5C479B" w14:textId="77777777" w:rsidTr="00CB46BD">
        <w:trPr>
          <w:cantSplit/>
          <w:trHeight w:val="1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2BE77C4" w14:textId="79E97990" w:rsidR="002E2AD9" w:rsidRPr="00DE4C6D" w:rsidRDefault="00CB46BD" w:rsidP="00DE4C6D">
            <w:pPr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DE4C6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Июнь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4F2D" w14:textId="3102D694" w:rsidR="002E2AD9" w:rsidRPr="0053285A" w:rsidRDefault="00655554" w:rsidP="004707F3">
            <w:pPr>
              <w:tabs>
                <w:tab w:val="center" w:pos="1675"/>
                <w:tab w:val="right" w:pos="4223"/>
              </w:tabs>
              <w:spacing w:after="3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  <w:r w:rsidR="002E2AD9"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.Игры </w:t>
            </w:r>
            <w:r w:rsidR="002E2AD9"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ab/>
              <w:t xml:space="preserve">на </w:t>
            </w:r>
            <w:r w:rsidR="002E2AD9"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ab/>
              <w:t xml:space="preserve">мозжечковую </w:t>
            </w:r>
          </w:p>
          <w:p w14:paraId="46BB5B4C" w14:textId="77777777" w:rsidR="002E2AD9" w:rsidRPr="0053285A" w:rsidRDefault="002E2AD9" w:rsidP="004707F3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стимуляцию</w:t>
            </w: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  <w:p w14:paraId="1CAA5D4F" w14:textId="77777777" w:rsidR="002E2AD9" w:rsidRPr="0053285A" w:rsidRDefault="002E2AD9" w:rsidP="001E5326">
            <w:pPr>
              <w:spacing w:after="18" w:line="38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«Геометрический ковер» </w:t>
            </w:r>
          </w:p>
          <w:p w14:paraId="4ECA6C5A" w14:textId="77777777" w:rsidR="002E2AD9" w:rsidRPr="0053285A" w:rsidRDefault="002E2AD9" w:rsidP="001E5326">
            <w:pPr>
              <w:spacing w:line="38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</w:t>
            </w: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Рыбалка»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4C40" w14:textId="77777777" w:rsidR="00D25E42" w:rsidRPr="0053285A" w:rsidRDefault="00D25E42" w:rsidP="00D25E42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Консультация </w:t>
            </w:r>
          </w:p>
          <w:p w14:paraId="7A20F7BB" w14:textId="77777777" w:rsidR="00D25E42" w:rsidRPr="0053285A" w:rsidRDefault="00D25E42" w:rsidP="00D25E42">
            <w:pPr>
              <w:spacing w:after="4" w:line="274" w:lineRule="auto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«Влияние </w:t>
            </w:r>
            <w:proofErr w:type="spellStart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нейроигр</w:t>
            </w:r>
            <w:proofErr w:type="spellEnd"/>
            <w:r w:rsidRPr="0053285A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на речевое развитие» </w:t>
            </w:r>
          </w:p>
          <w:p w14:paraId="46AB8B91" w14:textId="49071E55" w:rsidR="00D25E42" w:rsidRPr="0053285A" w:rsidRDefault="00D25E42" w:rsidP="00D25E42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2E2AD9" w14:paraId="165D41CA" w14:textId="77777777" w:rsidTr="00DE4C6D">
        <w:trPr>
          <w:cantSplit/>
          <w:trHeight w:val="54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233FD6B" w14:textId="33284D3F" w:rsidR="002E2AD9" w:rsidRPr="00DE4C6D" w:rsidRDefault="00DE4C6D" w:rsidP="00DE4C6D">
            <w:pPr>
              <w:spacing w:line="259" w:lineRule="auto"/>
              <w:ind w:left="11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Июль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DD24D" w14:textId="792B34B3" w:rsidR="002E2AD9" w:rsidRPr="002E2AD9" w:rsidRDefault="001E5326" w:rsidP="001E5326">
            <w:pPr>
              <w:spacing w:after="32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  <w:r w:rsidR="002E2AD9" w:rsidRPr="002E2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Упражнение </w:t>
            </w:r>
            <w:r w:rsidR="002E2AD9" w:rsidRPr="002E2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на </w:t>
            </w:r>
            <w:r w:rsidR="002E2AD9" w:rsidRPr="002E2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дыхание</w:t>
            </w:r>
            <w:r w:rsidR="002E2AD9" w:rsidRPr="002E2A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EC9CB68" w14:textId="77777777" w:rsidR="002E2AD9" w:rsidRPr="002E2AD9" w:rsidRDefault="002E2AD9" w:rsidP="004707F3">
            <w:pPr>
              <w:spacing w:after="2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AD9">
              <w:rPr>
                <w:rFonts w:ascii="Times New Roman" w:hAnsi="Times New Roman" w:cs="Times New Roman"/>
                <w:sz w:val="28"/>
                <w:szCs w:val="28"/>
              </w:rPr>
              <w:t xml:space="preserve">«Притяжение солнца» </w:t>
            </w:r>
          </w:p>
          <w:p w14:paraId="13168D1B" w14:textId="77777777" w:rsidR="001E5326" w:rsidRDefault="002E2AD9" w:rsidP="001E5326">
            <w:pPr>
              <w:spacing w:after="3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AD9">
              <w:rPr>
                <w:rFonts w:ascii="Times New Roman" w:hAnsi="Times New Roman" w:cs="Times New Roman"/>
                <w:sz w:val="28"/>
                <w:szCs w:val="28"/>
              </w:rPr>
              <w:t xml:space="preserve"> «Ветерок» </w:t>
            </w:r>
          </w:p>
          <w:p w14:paraId="0C55F800" w14:textId="448E0096" w:rsidR="002E2AD9" w:rsidRPr="002E2AD9" w:rsidRDefault="001E5326" w:rsidP="001E5326">
            <w:pPr>
              <w:spacing w:after="3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2E2AD9" w:rsidRPr="002E2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Биоэнергопластика:</w:t>
            </w:r>
            <w:r w:rsidR="002E2AD9" w:rsidRPr="002E2AD9">
              <w:rPr>
                <w:rFonts w:ascii="Times New Roman" w:hAnsi="Times New Roman" w:cs="Times New Roman"/>
                <w:sz w:val="28"/>
                <w:szCs w:val="28"/>
              </w:rPr>
              <w:t xml:space="preserve"> «Футбол», «Грибок», </w:t>
            </w:r>
          </w:p>
          <w:p w14:paraId="5917E0C1" w14:textId="77777777" w:rsidR="002E2AD9" w:rsidRPr="002E2AD9" w:rsidRDefault="002E2AD9" w:rsidP="004707F3">
            <w:pPr>
              <w:spacing w:after="3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AD9">
              <w:rPr>
                <w:rFonts w:ascii="Times New Roman" w:hAnsi="Times New Roman" w:cs="Times New Roman"/>
                <w:sz w:val="28"/>
                <w:szCs w:val="28"/>
              </w:rPr>
              <w:t xml:space="preserve">«Артикуляционная сказка» </w:t>
            </w:r>
          </w:p>
          <w:p w14:paraId="04163445" w14:textId="5D47252C" w:rsidR="002E2AD9" w:rsidRPr="002E2AD9" w:rsidRDefault="001E5326" w:rsidP="004707F3">
            <w:pPr>
              <w:tabs>
                <w:tab w:val="center" w:pos="1569"/>
                <w:tab w:val="right" w:pos="4223"/>
              </w:tabs>
              <w:spacing w:after="36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 w:rsidR="002E2AD9" w:rsidRPr="002E2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Игры </w:t>
            </w:r>
            <w:r w:rsidR="002E2AD9" w:rsidRPr="002E2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на </w:t>
            </w:r>
            <w:r w:rsidR="002E2AD9" w:rsidRPr="002E2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мозжечковую </w:t>
            </w:r>
          </w:p>
          <w:p w14:paraId="62DFDA9C" w14:textId="77777777" w:rsidR="002E2AD9" w:rsidRPr="002E2AD9" w:rsidRDefault="002E2AD9" w:rsidP="004707F3">
            <w:pPr>
              <w:spacing w:after="18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стимуляцию </w:t>
            </w:r>
          </w:p>
          <w:p w14:paraId="40D27E92" w14:textId="77777777" w:rsidR="002E2AD9" w:rsidRPr="002E2AD9" w:rsidRDefault="002E2AD9" w:rsidP="004707F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AD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E2AD9">
              <w:rPr>
                <w:rFonts w:ascii="Times New Roman" w:hAnsi="Times New Roman" w:cs="Times New Roman"/>
                <w:sz w:val="28"/>
                <w:szCs w:val="28"/>
              </w:rPr>
              <w:t>Нейровосьмерка</w:t>
            </w:r>
            <w:proofErr w:type="spellEnd"/>
            <w:r w:rsidRPr="002E2AD9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14:paraId="664E7018" w14:textId="313735F5" w:rsidR="002E2AD9" w:rsidRPr="002E2AD9" w:rsidRDefault="001E5326" w:rsidP="001E5326">
            <w:pPr>
              <w:spacing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 w:rsidR="002E2AD9" w:rsidRPr="002E2AD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Развитие межполушарного взаимодействия </w:t>
            </w:r>
            <w:r w:rsidR="002E2AD9" w:rsidRPr="002E2A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E2AD9" w:rsidRPr="002E2AD9">
              <w:rPr>
                <w:rFonts w:ascii="Times New Roman" w:hAnsi="Times New Roman" w:cs="Times New Roman"/>
                <w:sz w:val="28"/>
                <w:szCs w:val="28"/>
              </w:rPr>
              <w:t>Нейроскакалка</w:t>
            </w:r>
            <w:proofErr w:type="spellEnd"/>
            <w:r w:rsidR="002E2AD9" w:rsidRPr="002E2AD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9ABD" w14:textId="7E1C5AF4" w:rsidR="002E2AD9" w:rsidRPr="002E2AD9" w:rsidRDefault="002E2AD9" w:rsidP="004707F3">
            <w:pPr>
              <w:spacing w:line="259" w:lineRule="auto"/>
              <w:ind w:righ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2E2A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5554">
              <w:rPr>
                <w:rFonts w:ascii="Times New Roman" w:hAnsi="Times New Roman" w:cs="Times New Roman"/>
                <w:sz w:val="28"/>
                <w:szCs w:val="28"/>
              </w:rPr>
              <w:t>Буклет «</w:t>
            </w:r>
            <w:proofErr w:type="spellStart"/>
            <w:r w:rsidR="00655554">
              <w:rPr>
                <w:rFonts w:ascii="Times New Roman" w:hAnsi="Times New Roman" w:cs="Times New Roman"/>
                <w:sz w:val="28"/>
                <w:szCs w:val="28"/>
              </w:rPr>
              <w:t>Нейроигры</w:t>
            </w:r>
            <w:proofErr w:type="spellEnd"/>
            <w:r w:rsidR="00655554">
              <w:rPr>
                <w:rFonts w:ascii="Times New Roman" w:hAnsi="Times New Roman" w:cs="Times New Roman"/>
                <w:sz w:val="28"/>
                <w:szCs w:val="28"/>
              </w:rPr>
              <w:t xml:space="preserve"> дома»</w:t>
            </w:r>
          </w:p>
        </w:tc>
      </w:tr>
      <w:tr w:rsidR="002E2AD9" w14:paraId="7909B73B" w14:textId="77777777" w:rsidTr="00DE4C6D">
        <w:trPr>
          <w:cantSplit/>
          <w:trHeight w:val="45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554DDE2" w14:textId="359B7D3A" w:rsidR="002E2AD9" w:rsidRPr="002E2AD9" w:rsidRDefault="00DE4C6D" w:rsidP="00DE4C6D">
            <w:pPr>
              <w:spacing w:line="259" w:lineRule="auto"/>
              <w:ind w:left="11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lastRenderedPageBreak/>
              <w:t>А</w:t>
            </w:r>
            <w:r w:rsidRPr="00DE4C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вгуст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8EC3" w14:textId="26FFBCA1" w:rsidR="002E2AD9" w:rsidRPr="001E5326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="00655554" w:rsidRPr="001E53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Нейроупражнение</w:t>
            </w:r>
            <w:r w:rsidR="00655554"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 «Занимательный счет»</w:t>
            </w:r>
          </w:p>
          <w:p w14:paraId="13B77C81" w14:textId="77777777" w:rsidR="00655554" w:rsidRPr="001E5326" w:rsidRDefault="00655554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>«Найди цифры»</w:t>
            </w:r>
          </w:p>
          <w:p w14:paraId="2F26E125" w14:textId="77777777" w:rsidR="00655554" w:rsidRDefault="00655554" w:rsidP="006555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ED0A2" w14:textId="77777777" w:rsidR="001E5326" w:rsidRPr="001E5326" w:rsidRDefault="001E5326" w:rsidP="001E53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="00655554" w:rsidRPr="001E53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Нейроигра </w:t>
            </w:r>
          </w:p>
          <w:p w14:paraId="523DCED4" w14:textId="459D9A21" w:rsidR="00655554" w:rsidRPr="001E5326" w:rsidRDefault="00655554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>«Геометрическая мозаика»</w:t>
            </w:r>
          </w:p>
          <w:p w14:paraId="46B3DC08" w14:textId="77777777" w:rsidR="00655554" w:rsidRPr="001E5326" w:rsidRDefault="00655554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>«Что лишнее»</w:t>
            </w:r>
          </w:p>
          <w:p w14:paraId="0E005623" w14:textId="549A8381" w:rsidR="00655554" w:rsidRPr="00655554" w:rsidRDefault="00655554" w:rsidP="006555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92B0" w14:textId="61FAB3E1" w:rsidR="002E2AD9" w:rsidRPr="002E2AD9" w:rsidRDefault="002E2AD9" w:rsidP="004707F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A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555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</w:t>
            </w:r>
            <w:proofErr w:type="spellStart"/>
            <w:r w:rsidR="00655554">
              <w:rPr>
                <w:rFonts w:ascii="Times New Roman" w:hAnsi="Times New Roman" w:cs="Times New Roman"/>
                <w:sz w:val="28"/>
                <w:szCs w:val="28"/>
              </w:rPr>
              <w:t>логопункта</w:t>
            </w:r>
            <w:proofErr w:type="spellEnd"/>
            <w:r w:rsidR="0065555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55554">
              <w:rPr>
                <w:rFonts w:ascii="Times New Roman" w:hAnsi="Times New Roman" w:cs="Times New Roman"/>
                <w:sz w:val="28"/>
                <w:szCs w:val="28"/>
              </w:rPr>
              <w:t>Нейрогимнастикаи</w:t>
            </w:r>
            <w:proofErr w:type="spellEnd"/>
            <w:r w:rsidR="00655554">
              <w:rPr>
                <w:rFonts w:ascii="Times New Roman" w:hAnsi="Times New Roman" w:cs="Times New Roman"/>
                <w:sz w:val="28"/>
                <w:szCs w:val="28"/>
              </w:rPr>
              <w:t xml:space="preserve"> речевая активность» </w:t>
            </w:r>
          </w:p>
        </w:tc>
      </w:tr>
      <w:tr w:rsidR="00D25E42" w14:paraId="5A65540E" w14:textId="77777777" w:rsidTr="00D25E42">
        <w:trPr>
          <w:cantSplit/>
          <w:trHeight w:val="45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07842D7" w14:textId="06583F8F" w:rsidR="00D25E42" w:rsidRPr="00DE4C6D" w:rsidRDefault="00D25E42" w:rsidP="00DE4C6D">
            <w:pPr>
              <w:ind w:left="11" w:right="113"/>
              <w:jc w:val="right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</w:pPr>
            <w:r w:rsidRPr="00DE4C6D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t>Сентябрь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9AA4" w14:textId="0371B745" w:rsidR="00D25E42" w:rsidRPr="001E5326" w:rsidRDefault="001E5326" w:rsidP="001E53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  <w:r w:rsidR="00655554" w:rsidRPr="001E53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Кинезиологические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55554" w:rsidRPr="001E53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упражнения</w:t>
            </w:r>
          </w:p>
          <w:p w14:paraId="254C2710" w14:textId="77777777" w:rsidR="00655554" w:rsidRDefault="00655554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«Нос-ухо»</w:t>
            </w:r>
          </w:p>
          <w:p w14:paraId="43C71C0B" w14:textId="77777777" w:rsidR="00655554" w:rsidRDefault="00655554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«Пальчики поздоровались»</w:t>
            </w:r>
          </w:p>
          <w:p w14:paraId="6427EE16" w14:textId="77777777" w:rsidR="00655554" w:rsidRDefault="00655554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«Ладошки»</w:t>
            </w:r>
          </w:p>
          <w:p w14:paraId="0838ADCB" w14:textId="77777777" w:rsidR="00655554" w:rsidRDefault="00655554" w:rsidP="00655554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BDBC89" w14:textId="35FBB25E" w:rsidR="00655554" w:rsidRPr="001E5326" w:rsidRDefault="001E5326" w:rsidP="001E53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Pr="001E53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Артикуляционная гимнастика с движением рук</w:t>
            </w:r>
          </w:p>
          <w:p w14:paraId="11D0BBFE" w14:textId="77777777" w:rsidR="001E5326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«Злой пес»</w:t>
            </w:r>
          </w:p>
          <w:p w14:paraId="03D014D5" w14:textId="77777777" w:rsidR="001E5326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«Расческа»</w:t>
            </w:r>
          </w:p>
          <w:p w14:paraId="6E3CD6A9" w14:textId="77777777" w:rsidR="001E5326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«Качели»</w:t>
            </w:r>
          </w:p>
          <w:p w14:paraId="50A922F2" w14:textId="65DB760D" w:rsidR="001E5326" w:rsidRPr="001E5326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«Конфетка»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F477A" w14:textId="77777777" w:rsidR="00D25E42" w:rsidRDefault="00D25E42" w:rsidP="00470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«Почтовый ящик логопеда» </w:t>
            </w:r>
          </w:p>
          <w:p w14:paraId="0224580D" w14:textId="77777777" w:rsidR="001E5326" w:rsidRPr="001E5326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4FD5F0" w14:textId="77777777" w:rsidR="001E5326" w:rsidRPr="001E5326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8B4A8C" w14:textId="77777777" w:rsidR="001E5326" w:rsidRPr="001E5326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60A17" w14:textId="77777777" w:rsidR="001E5326" w:rsidRPr="001E5326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338161" w14:textId="77777777" w:rsidR="001E5326" w:rsidRPr="001E5326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613762" w14:textId="77777777" w:rsidR="001E5326" w:rsidRPr="001E5326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348660" w14:textId="77777777" w:rsidR="001E5326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3818AB" w14:textId="77777777" w:rsidR="001E5326" w:rsidRPr="001E5326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AE8D09" w14:textId="2226605D" w:rsidR="001E5326" w:rsidRPr="001E5326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E42" w14:paraId="6D4572F6" w14:textId="77777777" w:rsidTr="00D25E42">
        <w:trPr>
          <w:cantSplit/>
          <w:trHeight w:val="45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0217F20" w14:textId="4E8A788D" w:rsidR="00D25E42" w:rsidRPr="00DE4C6D" w:rsidRDefault="00D25E42" w:rsidP="00DE4C6D">
            <w:pPr>
              <w:ind w:left="11" w:right="113"/>
              <w:jc w:val="right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</w:pPr>
            <w:r w:rsidRPr="00DE4C6D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9EC4" w14:textId="77777777" w:rsidR="001E5326" w:rsidRPr="001E5326" w:rsidRDefault="001E5326" w:rsidP="001E5326">
            <w:pPr>
              <w:spacing w:after="26" w:line="254" w:lineRule="auto"/>
              <w:ind w:righ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32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 w:rsidRPr="001E53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Упражнения на развития правильного речевого дыхания</w:t>
            </w:r>
            <w:r w:rsidRPr="001E53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«Вдох—задержка—выдох—задержка». </w:t>
            </w:r>
          </w:p>
          <w:p w14:paraId="330B71B6" w14:textId="2F4CB308" w:rsidR="001E5326" w:rsidRPr="001E5326" w:rsidRDefault="001E5326" w:rsidP="001E5326">
            <w:pPr>
              <w:spacing w:line="291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  <w:r w:rsidRPr="001E532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Развитие межполушарного взаимодействия </w:t>
            </w:r>
          </w:p>
          <w:p w14:paraId="591628E9" w14:textId="51778595" w:rsidR="001E5326" w:rsidRPr="001E5326" w:rsidRDefault="001E5326" w:rsidP="001E5326">
            <w:pPr>
              <w:spacing w:after="7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Биоэнергопластика</w:t>
            </w: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 «Бегемотики </w:t>
            </w:r>
          </w:p>
          <w:p w14:paraId="422C4BA9" w14:textId="77777777" w:rsidR="001E5326" w:rsidRPr="001E5326" w:rsidRDefault="001E5326" w:rsidP="001E5326">
            <w:pPr>
              <w:spacing w:after="12" w:line="311" w:lineRule="auto"/>
              <w:ind w:right="341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открывают ротики»; «Трубочка- заборчик» </w:t>
            </w:r>
          </w:p>
          <w:p w14:paraId="385F6424" w14:textId="70085EB5" w:rsidR="001E5326" w:rsidRPr="001E5326" w:rsidRDefault="001E5326" w:rsidP="001E5326">
            <w:pPr>
              <w:tabs>
                <w:tab w:val="center" w:pos="466"/>
                <w:tab w:val="center" w:pos="1675"/>
                <w:tab w:val="center" w:pos="3286"/>
              </w:tabs>
              <w:spacing w:after="3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="00DC5DC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.Игры </w:t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на </w:t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мозжечковую </w:t>
            </w:r>
          </w:p>
          <w:p w14:paraId="3E919970" w14:textId="77777777" w:rsidR="001E5326" w:rsidRPr="001E5326" w:rsidRDefault="001E5326" w:rsidP="001E5326">
            <w:pPr>
              <w:spacing w:after="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стимуляцию </w:t>
            </w:r>
          </w:p>
          <w:p w14:paraId="72B827CA" w14:textId="317C4F2A" w:rsidR="001E5326" w:rsidRPr="001E5326" w:rsidRDefault="001E5326" w:rsidP="001E5326">
            <w:pPr>
              <w:spacing w:after="2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-перекладывание мячей двумя </w:t>
            </w:r>
          </w:p>
          <w:p w14:paraId="1DDB62E0" w14:textId="63C6CF3D" w:rsidR="001E5326" w:rsidRPr="001E5326" w:rsidRDefault="001E5326" w:rsidP="001E5326">
            <w:pPr>
              <w:spacing w:after="10" w:line="273" w:lineRule="auto"/>
              <w:ind w:right="1061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руками </w:t>
            </w:r>
            <w:r w:rsidR="00DC5DC7" w:rsidRPr="001E5326">
              <w:rPr>
                <w:rFonts w:ascii="Times New Roman" w:hAnsi="Times New Roman" w:cs="Times New Roman"/>
                <w:sz w:val="28"/>
                <w:szCs w:val="28"/>
              </w:rPr>
              <w:t>одновременно; дорожки</w:t>
            </w: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 «Ладонь стопа» </w:t>
            </w:r>
          </w:p>
          <w:p w14:paraId="046CF3D6" w14:textId="70ADF674" w:rsidR="001E5326" w:rsidRPr="001E5326" w:rsidRDefault="00DC5DC7" w:rsidP="001E5326">
            <w:pPr>
              <w:spacing w:line="2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  <w:r w:rsidR="001E5326"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Упражнение на зрительное восприятие</w:t>
            </w:r>
            <w:r w:rsidR="001E5326"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016D234" w14:textId="69C6D792" w:rsidR="00D25E42" w:rsidRPr="002E2AD9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>Рисование песком двумя руками одновременно. Рисование на воде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FE2B" w14:textId="264AA85A" w:rsidR="00D25E42" w:rsidRPr="002E2AD9" w:rsidRDefault="001B4C61" w:rsidP="00470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Логопедическая </w:t>
            </w:r>
            <w:r w:rsidR="0055262E">
              <w:rPr>
                <w:rFonts w:ascii="Times New Roman" w:hAnsi="Times New Roman" w:cs="Times New Roman"/>
                <w:sz w:val="28"/>
                <w:szCs w:val="28"/>
              </w:rPr>
              <w:t>гостиная</w:t>
            </w:r>
            <w:r w:rsidR="0065555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55554">
              <w:rPr>
                <w:rFonts w:ascii="Times New Roman" w:hAnsi="Times New Roman" w:cs="Times New Roman"/>
                <w:sz w:val="28"/>
                <w:szCs w:val="28"/>
              </w:rPr>
              <w:t>Нейроигры</w:t>
            </w:r>
            <w:proofErr w:type="spellEnd"/>
            <w:r w:rsidR="00655554">
              <w:rPr>
                <w:rFonts w:ascii="Times New Roman" w:hAnsi="Times New Roman" w:cs="Times New Roman"/>
                <w:sz w:val="28"/>
                <w:szCs w:val="28"/>
              </w:rPr>
              <w:t xml:space="preserve"> с мамой»</w:t>
            </w:r>
          </w:p>
        </w:tc>
      </w:tr>
      <w:tr w:rsidR="00D25E42" w14:paraId="32FF4C51" w14:textId="77777777" w:rsidTr="00D25E42">
        <w:trPr>
          <w:cantSplit/>
          <w:trHeight w:val="45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E996455" w14:textId="17EDF438" w:rsidR="00D25E42" w:rsidRPr="00DE4C6D" w:rsidRDefault="00D25E42" w:rsidP="00DE4C6D">
            <w:pPr>
              <w:ind w:left="11" w:right="113"/>
              <w:jc w:val="right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</w:pPr>
            <w:r w:rsidRPr="00DE4C6D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t>Ноябрь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496C" w14:textId="77777777" w:rsidR="001E5326" w:rsidRPr="001E5326" w:rsidRDefault="001E5326" w:rsidP="001E5326">
            <w:pPr>
              <w:spacing w:after="26" w:line="254" w:lineRule="auto"/>
              <w:ind w:righ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53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1E53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Упражнения на развития правильного речевого дыхания</w:t>
            </w:r>
            <w:r w:rsidRPr="001E53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«Вдох—задержка—выдох—задержка». </w:t>
            </w:r>
          </w:p>
          <w:p w14:paraId="7B8D9EA1" w14:textId="0C48F713" w:rsidR="001E5326" w:rsidRPr="001E5326" w:rsidRDefault="001E5326" w:rsidP="001E5326">
            <w:pPr>
              <w:spacing w:line="29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Развитие межполушарного взаимодействия </w:t>
            </w:r>
          </w:p>
          <w:p w14:paraId="030B83FF" w14:textId="0CA3D51A" w:rsidR="001E5326" w:rsidRPr="001E5326" w:rsidRDefault="00DC5DC7" w:rsidP="001E5326">
            <w:pPr>
              <w:spacing w:after="7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 w:rsidR="001E5326"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Биоэнергопластика</w:t>
            </w:r>
            <w:r w:rsidR="001E5326"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 «Бегемотики </w:t>
            </w:r>
          </w:p>
          <w:p w14:paraId="6BD38AB3" w14:textId="77777777" w:rsidR="001E5326" w:rsidRPr="001E5326" w:rsidRDefault="001E5326" w:rsidP="001E5326">
            <w:pPr>
              <w:spacing w:after="12" w:line="311" w:lineRule="auto"/>
              <w:ind w:right="341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открывают ротики»; «Трубочка- заборчик» </w:t>
            </w:r>
          </w:p>
          <w:p w14:paraId="2D7CF6A8" w14:textId="73843FA4" w:rsidR="001E5326" w:rsidRPr="001E5326" w:rsidRDefault="001E5326" w:rsidP="001E5326">
            <w:pPr>
              <w:tabs>
                <w:tab w:val="center" w:pos="466"/>
                <w:tab w:val="center" w:pos="1675"/>
                <w:tab w:val="center" w:pos="3286"/>
              </w:tabs>
              <w:spacing w:after="3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="00DC5DC7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Игры </w:t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на </w:t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мозжечковую </w:t>
            </w:r>
          </w:p>
          <w:p w14:paraId="2E0F5EBA" w14:textId="77777777" w:rsidR="001E5326" w:rsidRPr="001E5326" w:rsidRDefault="001E5326" w:rsidP="001E5326">
            <w:pPr>
              <w:spacing w:after="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стимуляцию </w:t>
            </w:r>
          </w:p>
          <w:p w14:paraId="1EB1DB4A" w14:textId="77777777" w:rsidR="001E5326" w:rsidRPr="001E5326" w:rsidRDefault="001E5326" w:rsidP="001E5326">
            <w:pPr>
              <w:spacing w:after="2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- перекладывание мячей двумя </w:t>
            </w:r>
          </w:p>
          <w:p w14:paraId="283677EE" w14:textId="77777777" w:rsidR="001E5326" w:rsidRPr="001E5326" w:rsidRDefault="001E5326" w:rsidP="001E5326">
            <w:pPr>
              <w:spacing w:after="10" w:line="273" w:lineRule="auto"/>
              <w:ind w:right="1061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руками одновременно; - дорожки «Ладонь стопа» </w:t>
            </w:r>
          </w:p>
          <w:p w14:paraId="4CA3BB54" w14:textId="24E405AC" w:rsidR="001E5326" w:rsidRPr="001E5326" w:rsidRDefault="00DC5DC7" w:rsidP="001E5326">
            <w:pPr>
              <w:spacing w:line="2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  <w:r w:rsidR="001E5326"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Упражнение на зрительное восприятие</w:t>
            </w:r>
            <w:r w:rsidR="001E5326"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AB0F0F" w14:textId="5ABA590C" w:rsidR="00D25E42" w:rsidRPr="002E2AD9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>- Рисование на воде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87CC" w14:textId="258D1919" w:rsidR="00D25E42" w:rsidRPr="002E2AD9" w:rsidRDefault="001B4C61" w:rsidP="00470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собрание-аукцион</w:t>
            </w:r>
            <w:r w:rsidR="00655554">
              <w:rPr>
                <w:rFonts w:ascii="Times New Roman" w:hAnsi="Times New Roman" w:cs="Times New Roman"/>
                <w:sz w:val="28"/>
                <w:szCs w:val="28"/>
              </w:rPr>
              <w:t xml:space="preserve"> «Топ 10 вопросов о </w:t>
            </w:r>
            <w:proofErr w:type="spellStart"/>
            <w:r w:rsidR="00655554">
              <w:rPr>
                <w:rFonts w:ascii="Times New Roman" w:hAnsi="Times New Roman" w:cs="Times New Roman"/>
                <w:sz w:val="28"/>
                <w:szCs w:val="28"/>
              </w:rPr>
              <w:t>нейроигре</w:t>
            </w:r>
            <w:proofErr w:type="spellEnd"/>
            <w:r w:rsidR="0065555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25E42" w14:paraId="7BF6DB62" w14:textId="77777777" w:rsidTr="00D25E42">
        <w:trPr>
          <w:cantSplit/>
          <w:trHeight w:val="45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D72C81D" w14:textId="43A58E45" w:rsidR="00D25E42" w:rsidRPr="00DE4C6D" w:rsidRDefault="00D25E42" w:rsidP="00DE4C6D">
            <w:pPr>
              <w:ind w:left="11" w:right="113"/>
              <w:jc w:val="right"/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</w:pPr>
            <w:r w:rsidRPr="00DE4C6D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AD20" w14:textId="3F2D2528" w:rsidR="001E5326" w:rsidRPr="001E5326" w:rsidRDefault="00DC5DC7" w:rsidP="001E5326">
            <w:pPr>
              <w:spacing w:after="26" w:line="254" w:lineRule="auto"/>
              <w:ind w:righ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  <w:r w:rsidR="001E5326" w:rsidRPr="001E532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Упражнения на развития правильного речевого дыхания</w:t>
            </w:r>
            <w:r w:rsidR="001E5326" w:rsidRPr="001E53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«Вдох—задержка—выдох—задержка». </w:t>
            </w:r>
          </w:p>
          <w:p w14:paraId="5C7E855B" w14:textId="2AABC894" w:rsidR="001E5326" w:rsidRPr="001E5326" w:rsidRDefault="00DC5DC7" w:rsidP="001E5326">
            <w:pPr>
              <w:spacing w:line="291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1E5326"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Развитие межполушарного взаимодействия </w:t>
            </w:r>
          </w:p>
          <w:p w14:paraId="279AC140" w14:textId="1B3A97A1" w:rsidR="001E5326" w:rsidRPr="001E5326" w:rsidRDefault="001E5326" w:rsidP="00DC5DC7">
            <w:pPr>
              <w:spacing w:after="7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Биоэнергопластика</w:t>
            </w:r>
            <w:proofErr w:type="spellEnd"/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 «Бегемотики открывают ротики»; «Трубочка- заборчик» </w:t>
            </w:r>
          </w:p>
          <w:p w14:paraId="76F47EA7" w14:textId="77777777" w:rsidR="001E5326" w:rsidRPr="001E5326" w:rsidRDefault="001E5326" w:rsidP="001E5326">
            <w:pPr>
              <w:tabs>
                <w:tab w:val="center" w:pos="466"/>
                <w:tab w:val="center" w:pos="1675"/>
                <w:tab w:val="center" w:pos="3286"/>
              </w:tabs>
              <w:spacing w:after="3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3.Игры </w:t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на </w:t>
            </w: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мозжечковую </w:t>
            </w:r>
          </w:p>
          <w:p w14:paraId="1CABB4AC" w14:textId="77777777" w:rsidR="001E5326" w:rsidRPr="001E5326" w:rsidRDefault="001E5326" w:rsidP="001E5326">
            <w:pPr>
              <w:spacing w:after="15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стимуляцию </w:t>
            </w:r>
          </w:p>
          <w:p w14:paraId="023EE276" w14:textId="77777777" w:rsidR="001E5326" w:rsidRPr="001E5326" w:rsidRDefault="001E5326" w:rsidP="001E5326">
            <w:pPr>
              <w:spacing w:after="21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- перекладывание мячей двумя </w:t>
            </w:r>
          </w:p>
          <w:p w14:paraId="41827048" w14:textId="77777777" w:rsidR="001E5326" w:rsidRPr="001E5326" w:rsidRDefault="001E5326" w:rsidP="001E5326">
            <w:pPr>
              <w:spacing w:after="10" w:line="273" w:lineRule="auto"/>
              <w:ind w:right="1061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руками одновременно; - дорожки «Ладонь стопа» </w:t>
            </w:r>
          </w:p>
          <w:p w14:paraId="441A4277" w14:textId="77777777" w:rsidR="001E5326" w:rsidRPr="001E5326" w:rsidRDefault="001E5326" w:rsidP="001E5326">
            <w:pPr>
              <w:spacing w:line="2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 Упражнение на зрительное восприятие</w:t>
            </w: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73B5F5" w14:textId="18E080BF" w:rsidR="00D25E42" w:rsidRPr="002E2AD9" w:rsidRDefault="001E5326" w:rsidP="001E5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26">
              <w:rPr>
                <w:rFonts w:ascii="Times New Roman" w:hAnsi="Times New Roman" w:cs="Times New Roman"/>
                <w:sz w:val="28"/>
                <w:szCs w:val="28"/>
              </w:rPr>
              <w:t>Рисование на воде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4B0C" w14:textId="5E81E5B4" w:rsidR="00D25E42" w:rsidRPr="002E2AD9" w:rsidRDefault="00D25E42" w:rsidP="00D25E42">
            <w:pPr>
              <w:spacing w:after="24" w:line="265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AD9">
              <w:rPr>
                <w:rFonts w:ascii="Times New Roman" w:hAnsi="Times New Roman" w:cs="Times New Roman"/>
                <w:sz w:val="28"/>
                <w:szCs w:val="28"/>
              </w:rPr>
              <w:t>Представление сборника</w:t>
            </w:r>
            <w:r w:rsidRPr="00D25E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2AD9">
              <w:rPr>
                <w:rFonts w:ascii="Times New Roman" w:hAnsi="Times New Roman" w:cs="Times New Roman"/>
                <w:sz w:val="28"/>
                <w:szCs w:val="28"/>
              </w:rPr>
              <w:t>нейроигр</w:t>
            </w:r>
            <w:proofErr w:type="spellEnd"/>
            <w:r w:rsidRPr="002E2AD9">
              <w:rPr>
                <w:rFonts w:ascii="Times New Roman" w:hAnsi="Times New Roman" w:cs="Times New Roman"/>
                <w:sz w:val="28"/>
                <w:szCs w:val="28"/>
              </w:rPr>
              <w:t xml:space="preserve"> «Играй. Думай. Развивайся» </w:t>
            </w:r>
            <w:r w:rsidRPr="002E2AD9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 </w:t>
            </w:r>
          </w:p>
          <w:p w14:paraId="3298002C" w14:textId="77777777" w:rsidR="00D25E42" w:rsidRPr="002E2AD9" w:rsidRDefault="00D25E42" w:rsidP="00D25E42">
            <w:pPr>
              <w:spacing w:after="22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2AD9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родительском </w:t>
            </w:r>
          </w:p>
          <w:p w14:paraId="0C4B78A5" w14:textId="3F6322DF" w:rsidR="00D25E42" w:rsidRPr="002E2AD9" w:rsidRDefault="00D25E42" w:rsidP="00D25E42">
            <w:pPr>
              <w:tabs>
                <w:tab w:val="right" w:pos="2723"/>
              </w:tabs>
              <w:spacing w:after="31"/>
              <w:rPr>
                <w:rFonts w:ascii="Times New Roman" w:hAnsi="Times New Roman" w:cs="Times New Roman"/>
                <w:sz w:val="28"/>
                <w:szCs w:val="28"/>
              </w:rPr>
            </w:pPr>
            <w:r w:rsidRPr="002E2AD9">
              <w:rPr>
                <w:rFonts w:ascii="Times New Roman" w:hAnsi="Times New Roman" w:cs="Times New Roman"/>
                <w:sz w:val="28"/>
                <w:szCs w:val="28"/>
              </w:rPr>
              <w:t>собрании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186567" w14:textId="4BC4AF9D" w:rsidR="00D25E42" w:rsidRPr="002E2AD9" w:rsidRDefault="00D25E42" w:rsidP="00D25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C7521E" w14:textId="09FDD92F" w:rsidR="002E2AD9" w:rsidRPr="0053285A" w:rsidRDefault="002E2AD9" w:rsidP="002E2AD9">
      <w:pPr>
        <w:spacing w:after="41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D033767" w14:textId="56354D35" w:rsidR="00394ADA" w:rsidRPr="00394ADA" w:rsidRDefault="00394ADA" w:rsidP="00202847">
      <w:pPr>
        <w:spacing w:after="14" w:line="386" w:lineRule="auto"/>
        <w:ind w:right="14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94A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Заключение.</w:t>
      </w:r>
    </w:p>
    <w:p w14:paraId="4FE3FF83" w14:textId="3E0C5DA0" w:rsidR="002E2AD9" w:rsidRPr="0053285A" w:rsidRDefault="002E2AD9" w:rsidP="00DB3BD2">
      <w:pPr>
        <w:spacing w:after="14" w:line="276" w:lineRule="auto"/>
        <w:ind w:right="147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Применение в логопедической практике нейропсихологических игр и </w:t>
      </w:r>
      <w:r w:rsidR="00394ADA"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упражнений способствует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успешному преодолению и коррекции имеющихся у детей нарушений речевого развития. Показателями эффективности реализации</w:t>
      </w:r>
      <w:r w:rsidR="00DB3B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проекта являются такие показатели: </w:t>
      </w:r>
    </w:p>
    <w:p w14:paraId="78CE36ED" w14:textId="79636EA1" w:rsidR="002E2AD9" w:rsidRPr="0053285A" w:rsidRDefault="002E2AD9" w:rsidP="00DB3BD2">
      <w:pPr>
        <w:numPr>
          <w:ilvl w:val="0"/>
          <w:numId w:val="16"/>
        </w:numPr>
        <w:spacing w:after="14" w:line="276" w:lineRule="auto"/>
        <w:ind w:right="1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речевая активность у воспитанников </w:t>
      </w:r>
      <w:r w:rsidR="002028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формируется быстрее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r w:rsidR="00DB3B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речевые средства общения становятся более разнообразными; увеличивается словарь детей; совершенствуются все структурные компоненты речи; </w:t>
      </w:r>
    </w:p>
    <w:p w14:paraId="1A1E2959" w14:textId="77777777" w:rsidR="002E2AD9" w:rsidRPr="0053285A" w:rsidRDefault="002E2AD9" w:rsidP="00DB3BD2">
      <w:pPr>
        <w:numPr>
          <w:ilvl w:val="0"/>
          <w:numId w:val="16"/>
        </w:numPr>
        <w:spacing w:after="14" w:line="276" w:lineRule="auto"/>
        <w:ind w:right="1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познавательные процессы (внимание, память, мышление) развиваются в соответствие с возрастом. </w:t>
      </w:r>
    </w:p>
    <w:p w14:paraId="1224E991" w14:textId="4B8FB433" w:rsidR="002E2AD9" w:rsidRPr="0053285A" w:rsidRDefault="002E2AD9" w:rsidP="00DB3BD2">
      <w:pPr>
        <w:spacing w:after="14" w:line="276" w:lineRule="auto"/>
        <w:ind w:right="140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Систематическое использование </w:t>
      </w:r>
      <w:proofErr w:type="spellStart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нейроигр</w:t>
      </w:r>
      <w:proofErr w:type="spellEnd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DB3BD2"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деятельности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учителя-логопеда позвол</w:t>
      </w:r>
      <w:r w:rsidR="00DB3B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улучшить у детей память, внимание, речь, развитие мелкой и крупной моторики, снизить утомляемость на занятиях, а также усилить способность к произвольному контролю, что показали результаты диагностики и динамического наблюдения. Применение </w:t>
      </w:r>
      <w:proofErr w:type="spellStart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нейроигр</w:t>
      </w:r>
      <w:proofErr w:type="spellEnd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позволяет повышать мотивацию детей к занятиям, обучать их сотрудничеству и новым формам общения друг с другом и педагогами, формировать осознанную оценку ребенком своих достижений, поддерживать положительное 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эмоциональное состояние ребенка в процессе занятий, и тем самым повышать эффективность коррекционной работы.       </w:t>
      </w:r>
    </w:p>
    <w:p w14:paraId="2D2115ED" w14:textId="364942CF" w:rsidR="002E2AD9" w:rsidRPr="0053285A" w:rsidRDefault="002E2AD9" w:rsidP="00DB3BD2">
      <w:pPr>
        <w:spacing w:after="120" w:line="276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 ста</w:t>
      </w:r>
      <w:r w:rsidR="00DB3B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нут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активными участниками воспитательно-образовательного процесса. Компетентны в вопросах применения нейропсихологических игр и упражнений, </w:t>
      </w:r>
      <w:r w:rsidR="00DB3B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будут 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понима</w:t>
      </w:r>
      <w:r w:rsidR="00DB3B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значимость данного направления работы, принима</w:t>
      </w:r>
      <w:r w:rsidR="00DB3B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активное участие в реализации проектной деятельности: выполня</w:t>
      </w:r>
      <w:r w:rsidR="00DB3BD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 дома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творческие задания совместно с детьми. </w:t>
      </w:r>
    </w:p>
    <w:p w14:paraId="6952EC0D" w14:textId="4E8E833D" w:rsidR="002E2AD9" w:rsidRDefault="002E2AD9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Практическая значимость представленной работы состоит в следующем: </w:t>
      </w:r>
      <w:r w:rsidR="0020284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предложенный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опыт может быть использован в практике учителей-логопедов, воспитателей и специалистов дошкольных образовательных учреждений, а также родителями в домашних условиях. Воспитатели могут использовать в режимных моментах в течение дня: во время проведения коррекционного круга, прогулок, дидактических игр, самостоятельной деятельности воспитанников, а также во время проведения занятий других специалистов (инструктора по физической культуре, педагога-психолога, музыкального руководителя). </w:t>
      </w:r>
    </w:p>
    <w:p w14:paraId="4C4DA389" w14:textId="59879995" w:rsidR="00202847" w:rsidRDefault="00202847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21BC8AA" w14:textId="3EEDEBF0" w:rsidR="00202847" w:rsidRDefault="00202847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8812948" w14:textId="1E1999DB" w:rsidR="00202847" w:rsidRDefault="00202847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7303336" w14:textId="6F29717C" w:rsidR="00202847" w:rsidRDefault="00202847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3F39E35" w14:textId="540909FB" w:rsidR="00202847" w:rsidRDefault="00202847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9D0BAE5" w14:textId="579EE5CA" w:rsidR="00202847" w:rsidRDefault="00202847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5E2674E" w14:textId="59A1C48C" w:rsidR="00202847" w:rsidRDefault="00202847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DFE04F4" w14:textId="0510D32B" w:rsidR="00202847" w:rsidRDefault="00202847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181D9E2" w14:textId="1D9094F6" w:rsidR="00202847" w:rsidRDefault="00202847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EAF5D89" w14:textId="38A42524" w:rsidR="00202847" w:rsidRDefault="00202847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C319DCA" w14:textId="667EFB56" w:rsidR="00202847" w:rsidRDefault="00202847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07D11D9" w14:textId="4922721F" w:rsidR="00202847" w:rsidRDefault="00202847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980E342" w14:textId="709B2634" w:rsidR="00202847" w:rsidRDefault="00202847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B1580D2" w14:textId="77777777" w:rsidR="00202847" w:rsidRDefault="00202847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A8BD3A0" w14:textId="3142465E" w:rsidR="00DB3BD2" w:rsidRDefault="00DB3BD2" w:rsidP="00DB3BD2">
      <w:pPr>
        <w:spacing w:after="120" w:line="276" w:lineRule="auto"/>
        <w:ind w:right="138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4C4B362" w14:textId="77777777" w:rsidR="00DB3BD2" w:rsidRDefault="00DB3BD2" w:rsidP="00DB3BD2">
      <w:pPr>
        <w:spacing w:after="204"/>
        <w:ind w:right="8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5F5AADE" w14:textId="00C80717" w:rsidR="002E2AD9" w:rsidRPr="003D7200" w:rsidRDefault="00DB3BD2" w:rsidP="00DB3BD2">
      <w:pPr>
        <w:spacing w:after="204"/>
        <w:ind w:right="8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D720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Список литературы.</w:t>
      </w:r>
    </w:p>
    <w:p w14:paraId="5CA8C330" w14:textId="77777777" w:rsidR="002E2AD9" w:rsidRPr="0053285A" w:rsidRDefault="002E2AD9" w:rsidP="002E2AD9">
      <w:pPr>
        <w:numPr>
          <w:ilvl w:val="0"/>
          <w:numId w:val="6"/>
        </w:numPr>
        <w:spacing w:after="14" w:line="38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Семаго Н.Я. Методика формирования пространственных представлений у детей дошкольного и младшего школьного возраста, - М.: Айрис, 2007.  </w:t>
      </w:r>
    </w:p>
    <w:p w14:paraId="5154FFA6" w14:textId="77777777" w:rsidR="002E2AD9" w:rsidRPr="0053285A" w:rsidRDefault="002E2AD9" w:rsidP="002E2AD9">
      <w:pPr>
        <w:numPr>
          <w:ilvl w:val="0"/>
          <w:numId w:val="6"/>
        </w:numPr>
        <w:spacing w:after="131" w:line="38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Семенович А.В. Введение в нейропсихологию детского возраста, -М.: Генезис, </w:t>
      </w:r>
    </w:p>
    <w:p w14:paraId="44E05CC5" w14:textId="77777777" w:rsidR="002E2AD9" w:rsidRPr="0053285A" w:rsidRDefault="002E2AD9" w:rsidP="002E2AD9">
      <w:pPr>
        <w:spacing w:after="191"/>
        <w:ind w:left="730" w:right="6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- 2008.  </w:t>
      </w:r>
    </w:p>
    <w:p w14:paraId="6E53C6C2" w14:textId="77777777" w:rsidR="002E2AD9" w:rsidRPr="0053285A" w:rsidRDefault="002E2AD9" w:rsidP="002E2AD9">
      <w:pPr>
        <w:numPr>
          <w:ilvl w:val="0"/>
          <w:numId w:val="6"/>
        </w:numPr>
        <w:spacing w:after="14" w:line="38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Семенович А.В. Нейропсихологическая коррекция в детском возрасте. Метод замещающего онтогенеза </w:t>
      </w:r>
      <w:proofErr w:type="gramStart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 М.</w:t>
      </w:r>
      <w:proofErr w:type="gramEnd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Генезис,- 2010.  </w:t>
      </w:r>
    </w:p>
    <w:p w14:paraId="1EFCEE79" w14:textId="77777777" w:rsidR="002E2AD9" w:rsidRPr="0053285A" w:rsidRDefault="002E2AD9" w:rsidP="002E2AD9">
      <w:pPr>
        <w:numPr>
          <w:ilvl w:val="0"/>
          <w:numId w:val="6"/>
        </w:numPr>
        <w:spacing w:after="14" w:line="38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Кравченко Л. Как развивать у детей межполушарное взаимодействие//Справочник педагога-психолога. Детский сад, – 2019. №6.  </w:t>
      </w:r>
    </w:p>
    <w:p w14:paraId="6855644F" w14:textId="77777777" w:rsidR="002E2AD9" w:rsidRPr="0053285A" w:rsidRDefault="002E2AD9" w:rsidP="002E2AD9">
      <w:pPr>
        <w:numPr>
          <w:ilvl w:val="0"/>
          <w:numId w:val="6"/>
        </w:numPr>
        <w:spacing w:after="195" w:line="38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Цвынтарный</w:t>
      </w:r>
      <w:proofErr w:type="spellEnd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В.В. 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Играем 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пальчиками 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— 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развиваем 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речь. 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— </w:t>
      </w: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М.: </w:t>
      </w:r>
    </w:p>
    <w:p w14:paraId="2EF60810" w14:textId="77777777" w:rsidR="002E2AD9" w:rsidRPr="0053285A" w:rsidRDefault="002E2AD9" w:rsidP="002E2AD9">
      <w:pPr>
        <w:spacing w:after="14"/>
        <w:ind w:left="730" w:right="6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Центрполиграф, 2002.  </w:t>
      </w:r>
    </w:p>
    <w:p w14:paraId="2FA00DBA" w14:textId="77777777" w:rsidR="002E2AD9" w:rsidRPr="0053285A" w:rsidRDefault="002E2AD9" w:rsidP="002E2AD9">
      <w:pPr>
        <w:numPr>
          <w:ilvl w:val="0"/>
          <w:numId w:val="6"/>
        </w:numPr>
        <w:spacing w:after="14" w:line="38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Ж.М.Глазман</w:t>
      </w:r>
      <w:proofErr w:type="spellEnd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А.Ю. Потанина, </w:t>
      </w:r>
      <w:proofErr w:type="spellStart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А.Е.Соболева</w:t>
      </w:r>
      <w:proofErr w:type="spellEnd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«Нейропсихологическая диагностика в дошкольном возрасте», - 2008г. </w:t>
      </w:r>
    </w:p>
    <w:p w14:paraId="2A3B7017" w14:textId="77777777" w:rsidR="002E2AD9" w:rsidRPr="0053285A" w:rsidRDefault="002E2AD9" w:rsidP="002E2AD9">
      <w:pPr>
        <w:numPr>
          <w:ilvl w:val="0"/>
          <w:numId w:val="6"/>
        </w:numPr>
        <w:spacing w:after="14" w:line="38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Т.В.Визель</w:t>
      </w:r>
      <w:proofErr w:type="spellEnd"/>
      <w:r w:rsidRPr="0053285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«Альбом нейропсихологического обследования» Обследование речевой функции </w:t>
      </w:r>
    </w:p>
    <w:p w14:paraId="4547DBD3" w14:textId="77777777" w:rsidR="002E2AD9" w:rsidRDefault="002E2AD9" w:rsidP="002E2AD9"/>
    <w:p w14:paraId="7D2B2E08" w14:textId="77777777" w:rsidR="00A34203" w:rsidRPr="00501153" w:rsidRDefault="00A34203">
      <w:pPr>
        <w:rPr>
          <w:rFonts w:ascii="Times New Roman" w:hAnsi="Times New Roman" w:cs="Times New Roman"/>
          <w:sz w:val="28"/>
          <w:szCs w:val="28"/>
        </w:rPr>
      </w:pPr>
    </w:p>
    <w:sectPr w:rsidR="00A34203" w:rsidRPr="00501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E2413"/>
    <w:multiLevelType w:val="hybridMultilevel"/>
    <w:tmpl w:val="2A9AA1E6"/>
    <w:lvl w:ilvl="0" w:tplc="607844F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D8595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1E24F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12CB4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7C209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AB7B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381DA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A2F0B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30970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B34CF3"/>
    <w:multiLevelType w:val="hybridMultilevel"/>
    <w:tmpl w:val="95FC4CA8"/>
    <w:lvl w:ilvl="0" w:tplc="F288F06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53EFA"/>
    <w:multiLevelType w:val="hybridMultilevel"/>
    <w:tmpl w:val="5FE43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E7DB5"/>
    <w:multiLevelType w:val="hybridMultilevel"/>
    <w:tmpl w:val="DCCE7D68"/>
    <w:lvl w:ilvl="0" w:tplc="767E48B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B6A16E">
      <w:start w:val="1"/>
      <w:numFmt w:val="bullet"/>
      <w:lvlText w:val="o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E2588C">
      <w:start w:val="1"/>
      <w:numFmt w:val="bullet"/>
      <w:lvlText w:val="▪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F23FA8">
      <w:start w:val="1"/>
      <w:numFmt w:val="bullet"/>
      <w:lvlText w:val="•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F225D4">
      <w:start w:val="1"/>
      <w:numFmt w:val="bullet"/>
      <w:lvlText w:val="o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E8BADA">
      <w:start w:val="1"/>
      <w:numFmt w:val="bullet"/>
      <w:lvlText w:val="▪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006F68">
      <w:start w:val="1"/>
      <w:numFmt w:val="bullet"/>
      <w:lvlText w:val="•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64D02C">
      <w:start w:val="1"/>
      <w:numFmt w:val="bullet"/>
      <w:lvlText w:val="o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1CE082">
      <w:start w:val="1"/>
      <w:numFmt w:val="bullet"/>
      <w:lvlText w:val="▪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383AAF"/>
    <w:multiLevelType w:val="hybridMultilevel"/>
    <w:tmpl w:val="DD46424C"/>
    <w:lvl w:ilvl="0" w:tplc="9CD8AC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50241"/>
    <w:multiLevelType w:val="hybridMultilevel"/>
    <w:tmpl w:val="98B6F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A41C4"/>
    <w:multiLevelType w:val="hybridMultilevel"/>
    <w:tmpl w:val="8B4A319E"/>
    <w:lvl w:ilvl="0" w:tplc="EC6C846E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54C3D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284D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10DC7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D0B74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2E78C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CB4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7E16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96067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32481C"/>
    <w:multiLevelType w:val="hybridMultilevel"/>
    <w:tmpl w:val="19D0C0AA"/>
    <w:lvl w:ilvl="0" w:tplc="EBA25E6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F404A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3CD6B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10DDD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344BA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DEA9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24BBD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5000F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62D87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2A5BDE"/>
    <w:multiLevelType w:val="hybridMultilevel"/>
    <w:tmpl w:val="BF92C824"/>
    <w:lvl w:ilvl="0" w:tplc="9A02C7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8AAA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64B91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92A60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4EED4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5A514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C4E8E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ECAE6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0A513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A246F7"/>
    <w:multiLevelType w:val="hybridMultilevel"/>
    <w:tmpl w:val="5DD2C186"/>
    <w:lvl w:ilvl="0" w:tplc="AEAA664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E42F7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1E767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A877B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24BD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F892C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FC36C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AC9D1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64D16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D13E50"/>
    <w:multiLevelType w:val="hybridMultilevel"/>
    <w:tmpl w:val="A31E3E58"/>
    <w:lvl w:ilvl="0" w:tplc="3ADEBA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22F4E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D68BA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C54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C214C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0C499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5ED8E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B2A3B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2A0C0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0B2DB3"/>
    <w:multiLevelType w:val="hybridMultilevel"/>
    <w:tmpl w:val="AE242CC0"/>
    <w:lvl w:ilvl="0" w:tplc="2DCAFB7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52DEE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64A8D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74052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AE4A7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90E10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B4CB7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F4676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3E242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9E766FF"/>
    <w:multiLevelType w:val="hybridMultilevel"/>
    <w:tmpl w:val="48E62A72"/>
    <w:lvl w:ilvl="0" w:tplc="AB0A3270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AEBFC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FE198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2E4EEF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28CEC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14146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56B17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581E1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5649F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A72275"/>
    <w:multiLevelType w:val="hybridMultilevel"/>
    <w:tmpl w:val="079C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E678D5"/>
    <w:multiLevelType w:val="hybridMultilevel"/>
    <w:tmpl w:val="B45CC144"/>
    <w:lvl w:ilvl="0" w:tplc="E7EE49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D600F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F6C1E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98BAF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584DF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62AF9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B2918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9ABCD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3A26E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3E7017C"/>
    <w:multiLevelType w:val="hybridMultilevel"/>
    <w:tmpl w:val="6182124A"/>
    <w:lvl w:ilvl="0" w:tplc="270C48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5C55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A1D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B8B7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FA7E1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40BDC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E01AA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D878A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26AD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67143"/>
    <w:multiLevelType w:val="hybridMultilevel"/>
    <w:tmpl w:val="E7F652A2"/>
    <w:lvl w:ilvl="0" w:tplc="A954A4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BCAC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F49D6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AA6AF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1C70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0AB0D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90432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0E7E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F8A8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6BB5433"/>
    <w:multiLevelType w:val="hybridMultilevel"/>
    <w:tmpl w:val="C686990E"/>
    <w:lvl w:ilvl="0" w:tplc="15FCBB6E">
      <w:start w:val="1"/>
      <w:numFmt w:val="bullet"/>
      <w:lvlText w:val="-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AACC06">
      <w:start w:val="1"/>
      <w:numFmt w:val="bullet"/>
      <w:lvlText w:val="o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7CFA28">
      <w:start w:val="1"/>
      <w:numFmt w:val="bullet"/>
      <w:lvlText w:val="▪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081658">
      <w:start w:val="1"/>
      <w:numFmt w:val="bullet"/>
      <w:lvlText w:val="•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9A7F16">
      <w:start w:val="1"/>
      <w:numFmt w:val="bullet"/>
      <w:lvlText w:val="o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4C07AC">
      <w:start w:val="1"/>
      <w:numFmt w:val="bullet"/>
      <w:lvlText w:val="▪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68FD5E">
      <w:start w:val="1"/>
      <w:numFmt w:val="bullet"/>
      <w:lvlText w:val="•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84CD36">
      <w:start w:val="1"/>
      <w:numFmt w:val="bullet"/>
      <w:lvlText w:val="o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AAB858">
      <w:start w:val="1"/>
      <w:numFmt w:val="bullet"/>
      <w:lvlText w:val="▪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855A36"/>
    <w:multiLevelType w:val="hybridMultilevel"/>
    <w:tmpl w:val="324CF754"/>
    <w:lvl w:ilvl="0" w:tplc="F732FB66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8EB9F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E6D53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F2675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C49DF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EA477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D28C7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2E36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66697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57D1296"/>
    <w:multiLevelType w:val="hybridMultilevel"/>
    <w:tmpl w:val="5AB4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A03639"/>
    <w:multiLevelType w:val="hybridMultilevel"/>
    <w:tmpl w:val="36B40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20"/>
  </w:num>
  <w:num w:numId="4">
    <w:abstractNumId w:val="17"/>
  </w:num>
  <w:num w:numId="5">
    <w:abstractNumId w:val="8"/>
  </w:num>
  <w:num w:numId="6">
    <w:abstractNumId w:val="16"/>
  </w:num>
  <w:num w:numId="7">
    <w:abstractNumId w:val="18"/>
  </w:num>
  <w:num w:numId="8">
    <w:abstractNumId w:val="11"/>
  </w:num>
  <w:num w:numId="9">
    <w:abstractNumId w:val="6"/>
  </w:num>
  <w:num w:numId="10">
    <w:abstractNumId w:val="12"/>
  </w:num>
  <w:num w:numId="11">
    <w:abstractNumId w:val="7"/>
  </w:num>
  <w:num w:numId="12">
    <w:abstractNumId w:val="3"/>
  </w:num>
  <w:num w:numId="13">
    <w:abstractNumId w:val="14"/>
  </w:num>
  <w:num w:numId="14">
    <w:abstractNumId w:val="9"/>
  </w:num>
  <w:num w:numId="15">
    <w:abstractNumId w:val="0"/>
  </w:num>
  <w:num w:numId="16">
    <w:abstractNumId w:val="10"/>
  </w:num>
  <w:num w:numId="17">
    <w:abstractNumId w:val="13"/>
  </w:num>
  <w:num w:numId="18">
    <w:abstractNumId w:val="5"/>
  </w:num>
  <w:num w:numId="19">
    <w:abstractNumId w:val="1"/>
  </w:num>
  <w:num w:numId="20">
    <w:abstractNumId w:val="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0A"/>
    <w:rsid w:val="000D4EFE"/>
    <w:rsid w:val="001827E0"/>
    <w:rsid w:val="001B4C61"/>
    <w:rsid w:val="001E5326"/>
    <w:rsid w:val="00202847"/>
    <w:rsid w:val="002D7D98"/>
    <w:rsid w:val="002E2AD9"/>
    <w:rsid w:val="00394ADA"/>
    <w:rsid w:val="003D7200"/>
    <w:rsid w:val="004E7236"/>
    <w:rsid w:val="00501153"/>
    <w:rsid w:val="00517316"/>
    <w:rsid w:val="0055262E"/>
    <w:rsid w:val="00655554"/>
    <w:rsid w:val="006A652D"/>
    <w:rsid w:val="0074675F"/>
    <w:rsid w:val="007E52A7"/>
    <w:rsid w:val="0090020A"/>
    <w:rsid w:val="00986F6B"/>
    <w:rsid w:val="00A34203"/>
    <w:rsid w:val="00CB46BD"/>
    <w:rsid w:val="00D25E42"/>
    <w:rsid w:val="00DB3BD2"/>
    <w:rsid w:val="00DC5DC7"/>
    <w:rsid w:val="00DD530B"/>
    <w:rsid w:val="00DE4C6D"/>
    <w:rsid w:val="00FB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C07BD"/>
  <w15:chartTrackingRefBased/>
  <w15:docId w15:val="{01FE8E70-1B03-417F-B087-7D212A163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827E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4E7236"/>
    <w:pPr>
      <w:ind w:left="720"/>
      <w:contextualSpacing/>
    </w:pPr>
  </w:style>
  <w:style w:type="table" w:customStyle="1" w:styleId="TableGrid">
    <w:name w:val="TableGrid"/>
    <w:rsid w:val="002E2AD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6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498C174-74A4-4A87-A5A4-6CFB27F74E56}" type="doc">
      <dgm:prSet loTypeId="urn:microsoft.com/office/officeart/2005/8/layout/cycle7" loCatId="cycle" qsTypeId="urn:microsoft.com/office/officeart/2005/8/quickstyle/3d3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4B58BDED-4642-483D-A3EA-07268BA05B0E}">
      <dgm:prSet phldrT="[Текст]" custT="1"/>
      <dgm:spPr/>
      <dgm:t>
        <a:bodyPr/>
        <a:lstStyle/>
        <a:p>
          <a:r>
            <a:rPr lang="ru-RU" sz="1400" b="1"/>
            <a:t>Активизируют межполушарное взаимодействие головного мозга</a:t>
          </a:r>
          <a:endParaRPr lang="ru-RU" sz="1400"/>
        </a:p>
      </dgm:t>
    </dgm:pt>
    <dgm:pt modelId="{801C63B6-F69D-40EB-97D2-2F64E371FD21}" type="parTrans" cxnId="{315C8E2B-6ADF-48C4-B071-EB7ADCFD5E27}">
      <dgm:prSet/>
      <dgm:spPr/>
      <dgm:t>
        <a:bodyPr/>
        <a:lstStyle/>
        <a:p>
          <a:endParaRPr lang="ru-RU"/>
        </a:p>
      </dgm:t>
    </dgm:pt>
    <dgm:pt modelId="{3B294DB5-C283-4D9A-9DC7-D5CB6EE42D99}" type="sibTrans" cxnId="{315C8E2B-6ADF-48C4-B071-EB7ADCFD5E27}">
      <dgm:prSet/>
      <dgm:spPr/>
      <dgm:t>
        <a:bodyPr/>
        <a:lstStyle/>
        <a:p>
          <a:endParaRPr lang="ru-RU"/>
        </a:p>
      </dgm:t>
    </dgm:pt>
    <dgm:pt modelId="{179E608A-1312-4F30-B616-7C285979D867}">
      <dgm:prSet phldrT="[Текст]" custT="1"/>
      <dgm:spPr/>
      <dgm:t>
        <a:bodyPr/>
        <a:lstStyle/>
        <a:p>
          <a:r>
            <a:rPr lang="ru-RU" sz="1400" b="1"/>
            <a:t>Концентрируют внимание</a:t>
          </a:r>
          <a:br>
            <a:rPr lang="ru-RU" sz="700"/>
          </a:br>
          <a:endParaRPr lang="ru-RU" sz="700"/>
        </a:p>
      </dgm:t>
    </dgm:pt>
    <dgm:pt modelId="{8FC82904-7DE3-46EF-9BA9-0D9A265048EE}" type="parTrans" cxnId="{B9480687-F1CC-4C94-936C-023E1B6FE00D}">
      <dgm:prSet/>
      <dgm:spPr/>
      <dgm:t>
        <a:bodyPr/>
        <a:lstStyle/>
        <a:p>
          <a:endParaRPr lang="ru-RU"/>
        </a:p>
      </dgm:t>
    </dgm:pt>
    <dgm:pt modelId="{F330B172-C6DE-4F9B-B28F-7392CDE7F48B}" type="sibTrans" cxnId="{B9480687-F1CC-4C94-936C-023E1B6FE00D}">
      <dgm:prSet/>
      <dgm:spPr/>
      <dgm:t>
        <a:bodyPr/>
        <a:lstStyle/>
        <a:p>
          <a:endParaRPr lang="ru-RU"/>
        </a:p>
      </dgm:t>
    </dgm:pt>
    <dgm:pt modelId="{2AE7C1E6-92D0-4E94-8E64-68BD24132159}">
      <dgm:prSet phldrT="[Текст]" custT="1"/>
      <dgm:spPr/>
      <dgm:t>
        <a:bodyPr/>
        <a:lstStyle/>
        <a:p>
          <a:r>
            <a:rPr lang="ru-RU" sz="1400" b="1"/>
            <a:t>Тренируют мелкую и крупную моторику</a:t>
          </a:r>
          <a:endParaRPr lang="ru-RU" sz="1400"/>
        </a:p>
      </dgm:t>
    </dgm:pt>
    <dgm:pt modelId="{6A55D1C3-EB88-4D23-8E43-B4603A170DF1}" type="parTrans" cxnId="{8BEEF98C-BC24-467E-8BA4-23664A2B7F8E}">
      <dgm:prSet/>
      <dgm:spPr/>
      <dgm:t>
        <a:bodyPr/>
        <a:lstStyle/>
        <a:p>
          <a:endParaRPr lang="ru-RU"/>
        </a:p>
      </dgm:t>
    </dgm:pt>
    <dgm:pt modelId="{D041D495-8AD3-4E4F-B9C4-2CD6F3F6E378}" type="sibTrans" cxnId="{8BEEF98C-BC24-467E-8BA4-23664A2B7F8E}">
      <dgm:prSet/>
      <dgm:spPr/>
      <dgm:t>
        <a:bodyPr/>
        <a:lstStyle/>
        <a:p>
          <a:endParaRPr lang="ru-RU"/>
        </a:p>
      </dgm:t>
    </dgm:pt>
    <dgm:pt modelId="{C85100F6-6DC1-4275-87A7-66B153CE0361}">
      <dgm:prSet phldrT="[Текст]" custT="1"/>
      <dgm:spPr/>
      <dgm:t>
        <a:bodyPr/>
        <a:lstStyle/>
        <a:p>
          <a:r>
            <a:rPr lang="ru-RU" sz="1400" b="1"/>
            <a:t>Улучшают память</a:t>
          </a:r>
          <a:endParaRPr lang="ru-RU" sz="1400"/>
        </a:p>
      </dgm:t>
    </dgm:pt>
    <dgm:pt modelId="{DE7FAE40-2848-40C1-B000-8A99BC5C1BBC}" type="parTrans" cxnId="{3258ADCE-0881-4776-B542-ADDE7E866EBD}">
      <dgm:prSet/>
      <dgm:spPr/>
      <dgm:t>
        <a:bodyPr/>
        <a:lstStyle/>
        <a:p>
          <a:endParaRPr lang="ru-RU"/>
        </a:p>
      </dgm:t>
    </dgm:pt>
    <dgm:pt modelId="{C5012394-7F7F-4ED8-A2B9-AF13D56456BF}" type="sibTrans" cxnId="{3258ADCE-0881-4776-B542-ADDE7E866EBD}">
      <dgm:prSet/>
      <dgm:spPr/>
      <dgm:t>
        <a:bodyPr/>
        <a:lstStyle/>
        <a:p>
          <a:endParaRPr lang="ru-RU"/>
        </a:p>
      </dgm:t>
    </dgm:pt>
    <dgm:pt modelId="{66F0D8D7-32EB-4A35-AC56-9ABD2A9C0BAA}">
      <dgm:prSet phldrT="[Текст]" custT="1"/>
      <dgm:spPr/>
      <dgm:t>
        <a:bodyPr/>
        <a:lstStyle/>
        <a:p>
          <a:r>
            <a:rPr lang="ru-RU" sz="1400" b="1"/>
            <a:t>Развивают речь</a:t>
          </a:r>
          <a:br>
            <a:rPr lang="ru-RU" sz="600"/>
          </a:br>
          <a:endParaRPr lang="ru-RU" sz="600"/>
        </a:p>
      </dgm:t>
    </dgm:pt>
    <dgm:pt modelId="{DAE44918-68FD-4815-92E6-A664499DACCE}" type="parTrans" cxnId="{27CE4128-86B4-41D3-ABEA-8A93808549AC}">
      <dgm:prSet/>
      <dgm:spPr/>
      <dgm:t>
        <a:bodyPr/>
        <a:lstStyle/>
        <a:p>
          <a:endParaRPr lang="ru-RU"/>
        </a:p>
      </dgm:t>
    </dgm:pt>
    <dgm:pt modelId="{93F7CA80-5279-4EA2-B89A-4A086D1C4110}" type="sibTrans" cxnId="{27CE4128-86B4-41D3-ABEA-8A93808549AC}">
      <dgm:prSet/>
      <dgm:spPr/>
      <dgm:t>
        <a:bodyPr/>
        <a:lstStyle/>
        <a:p>
          <a:endParaRPr lang="ru-RU"/>
        </a:p>
      </dgm:t>
    </dgm:pt>
    <dgm:pt modelId="{FFBA4829-9E4E-46DA-BE67-84482D0FDA03}">
      <dgm:prSet custT="1"/>
      <dgm:spPr/>
      <dgm:t>
        <a:bodyPr/>
        <a:lstStyle/>
        <a:p>
          <a:r>
            <a:rPr lang="ru-RU" sz="1400" b="1"/>
            <a:t>Снижают утомляемость</a:t>
          </a:r>
          <a:endParaRPr lang="ru-RU" sz="1400"/>
        </a:p>
      </dgm:t>
    </dgm:pt>
    <dgm:pt modelId="{F99B3AA0-7678-4897-9A5D-11B2F51D89A5}" type="parTrans" cxnId="{90721443-C609-4A08-9E72-25236D0F0813}">
      <dgm:prSet/>
      <dgm:spPr/>
      <dgm:t>
        <a:bodyPr/>
        <a:lstStyle/>
        <a:p>
          <a:endParaRPr lang="ru-RU"/>
        </a:p>
      </dgm:t>
    </dgm:pt>
    <dgm:pt modelId="{7106CCB0-8E81-43F8-83FC-3B47F9FE9E89}" type="sibTrans" cxnId="{90721443-C609-4A08-9E72-25236D0F0813}">
      <dgm:prSet/>
      <dgm:spPr/>
      <dgm:t>
        <a:bodyPr/>
        <a:lstStyle/>
        <a:p>
          <a:endParaRPr lang="ru-RU"/>
        </a:p>
      </dgm:t>
    </dgm:pt>
    <dgm:pt modelId="{B7E07F9A-61B2-427D-93D9-DFFCBC1CABDC}" type="pres">
      <dgm:prSet presAssocID="{7498C174-74A4-4A87-A5A4-6CFB27F74E56}" presName="Name0" presStyleCnt="0">
        <dgm:presLayoutVars>
          <dgm:dir/>
          <dgm:resizeHandles val="exact"/>
        </dgm:presLayoutVars>
      </dgm:prSet>
      <dgm:spPr/>
    </dgm:pt>
    <dgm:pt modelId="{3DD81C80-84AB-4046-9B7A-E880D8AF2042}" type="pres">
      <dgm:prSet presAssocID="{4B58BDED-4642-483D-A3EA-07268BA05B0E}" presName="node" presStyleLbl="node1" presStyleIdx="0" presStyleCnt="6" custScaleX="189099" custScaleY="179268">
        <dgm:presLayoutVars>
          <dgm:bulletEnabled val="1"/>
        </dgm:presLayoutVars>
      </dgm:prSet>
      <dgm:spPr/>
    </dgm:pt>
    <dgm:pt modelId="{60B574C6-2CEC-4648-98C4-ABC31849AAC5}" type="pres">
      <dgm:prSet presAssocID="{3B294DB5-C283-4D9A-9DC7-D5CB6EE42D99}" presName="sibTrans" presStyleLbl="sibTrans2D1" presStyleIdx="0" presStyleCnt="6"/>
      <dgm:spPr/>
    </dgm:pt>
    <dgm:pt modelId="{B1B770E9-3100-40CC-9194-7D1DD64C41BB}" type="pres">
      <dgm:prSet presAssocID="{3B294DB5-C283-4D9A-9DC7-D5CB6EE42D99}" presName="connectorText" presStyleLbl="sibTrans2D1" presStyleIdx="0" presStyleCnt="6"/>
      <dgm:spPr/>
    </dgm:pt>
    <dgm:pt modelId="{4F6483FE-0EE1-4BF0-A02B-D30DE2CE3568}" type="pres">
      <dgm:prSet presAssocID="{179E608A-1312-4F30-B616-7C285979D867}" presName="node" presStyleLbl="node1" presStyleIdx="1" presStyleCnt="6" custScaleX="198056" custScaleY="131211" custRadScaleRad="165681" custRadScaleInc="57254">
        <dgm:presLayoutVars>
          <dgm:bulletEnabled val="1"/>
        </dgm:presLayoutVars>
      </dgm:prSet>
      <dgm:spPr/>
    </dgm:pt>
    <dgm:pt modelId="{9237391A-D924-40DA-A4DD-997FD4B12B68}" type="pres">
      <dgm:prSet presAssocID="{F330B172-C6DE-4F9B-B28F-7392CDE7F48B}" presName="sibTrans" presStyleLbl="sibTrans2D1" presStyleIdx="1" presStyleCnt="6"/>
      <dgm:spPr/>
    </dgm:pt>
    <dgm:pt modelId="{45F19BF5-7453-4D1F-99D1-61E6C5C8E913}" type="pres">
      <dgm:prSet presAssocID="{F330B172-C6DE-4F9B-B28F-7392CDE7F48B}" presName="connectorText" presStyleLbl="sibTrans2D1" presStyleIdx="1" presStyleCnt="6"/>
      <dgm:spPr/>
    </dgm:pt>
    <dgm:pt modelId="{97113360-11DB-458C-9347-FA2165AA7BEB}" type="pres">
      <dgm:prSet presAssocID="{2AE7C1E6-92D0-4E94-8E64-68BD24132159}" presName="node" presStyleLbl="node1" presStyleIdx="2" presStyleCnt="6" custScaleX="171397" custScaleY="167493" custRadScaleRad="140404" custRadScaleInc="-35933">
        <dgm:presLayoutVars>
          <dgm:bulletEnabled val="1"/>
        </dgm:presLayoutVars>
      </dgm:prSet>
      <dgm:spPr/>
    </dgm:pt>
    <dgm:pt modelId="{90E23CA2-0E4B-499B-BA94-FB340C0430CD}" type="pres">
      <dgm:prSet presAssocID="{D041D495-8AD3-4E4F-B9C4-2CD6F3F6E378}" presName="sibTrans" presStyleLbl="sibTrans2D1" presStyleIdx="2" presStyleCnt="6"/>
      <dgm:spPr/>
    </dgm:pt>
    <dgm:pt modelId="{D9DE61C1-AE19-48AF-BB86-6532B619B3F4}" type="pres">
      <dgm:prSet presAssocID="{D041D495-8AD3-4E4F-B9C4-2CD6F3F6E378}" presName="connectorText" presStyleLbl="sibTrans2D1" presStyleIdx="2" presStyleCnt="6"/>
      <dgm:spPr/>
    </dgm:pt>
    <dgm:pt modelId="{680F270F-691E-47A4-9035-B9EE18D5C5D4}" type="pres">
      <dgm:prSet presAssocID="{C85100F6-6DC1-4275-87A7-66B153CE0361}" presName="node" presStyleLbl="node1" presStyleIdx="3" presStyleCnt="6" custScaleX="148714" custScaleY="151245">
        <dgm:presLayoutVars>
          <dgm:bulletEnabled val="1"/>
        </dgm:presLayoutVars>
      </dgm:prSet>
      <dgm:spPr/>
    </dgm:pt>
    <dgm:pt modelId="{2D6C5A99-5A82-4EDB-B349-E6A86B9D6D55}" type="pres">
      <dgm:prSet presAssocID="{C5012394-7F7F-4ED8-A2B9-AF13D56456BF}" presName="sibTrans" presStyleLbl="sibTrans2D1" presStyleIdx="3" presStyleCnt="6"/>
      <dgm:spPr/>
    </dgm:pt>
    <dgm:pt modelId="{19BD5651-9351-4390-B17D-6DB480917E14}" type="pres">
      <dgm:prSet presAssocID="{C5012394-7F7F-4ED8-A2B9-AF13D56456BF}" presName="connectorText" presStyleLbl="sibTrans2D1" presStyleIdx="3" presStyleCnt="6"/>
      <dgm:spPr/>
    </dgm:pt>
    <dgm:pt modelId="{C3CAB315-BCD6-4E5A-B9E3-80B5D9826BDE}" type="pres">
      <dgm:prSet presAssocID="{66F0D8D7-32EB-4A35-AC56-9ABD2A9C0BAA}" presName="node" presStyleLbl="node1" presStyleIdx="4" presStyleCnt="6" custScaleX="146530" custScaleY="120822" custRadScaleRad="119568" custRadScaleInc="39446">
        <dgm:presLayoutVars>
          <dgm:bulletEnabled val="1"/>
        </dgm:presLayoutVars>
      </dgm:prSet>
      <dgm:spPr/>
    </dgm:pt>
    <dgm:pt modelId="{20DA078D-9103-4978-9EFB-AD7F9C20F44E}" type="pres">
      <dgm:prSet presAssocID="{93F7CA80-5279-4EA2-B89A-4A086D1C4110}" presName="sibTrans" presStyleLbl="sibTrans2D1" presStyleIdx="4" presStyleCnt="6"/>
      <dgm:spPr/>
    </dgm:pt>
    <dgm:pt modelId="{A26CF5BC-4B24-435A-A685-5B370B0F97F3}" type="pres">
      <dgm:prSet presAssocID="{93F7CA80-5279-4EA2-B89A-4A086D1C4110}" presName="connectorText" presStyleLbl="sibTrans2D1" presStyleIdx="4" presStyleCnt="6"/>
      <dgm:spPr/>
    </dgm:pt>
    <dgm:pt modelId="{456F3197-E83F-49C6-8575-55FEBBCEAE46}" type="pres">
      <dgm:prSet presAssocID="{FFBA4829-9E4E-46DA-BE67-84482D0FDA03}" presName="node" presStyleLbl="node1" presStyleIdx="5" presStyleCnt="6" custScaleX="143930" custScaleY="160084" custRadScaleRad="143408" custRadScaleInc="-34661">
        <dgm:presLayoutVars>
          <dgm:bulletEnabled val="1"/>
        </dgm:presLayoutVars>
      </dgm:prSet>
      <dgm:spPr/>
    </dgm:pt>
    <dgm:pt modelId="{B4A63407-B181-43FA-A8B0-6876E254DC2C}" type="pres">
      <dgm:prSet presAssocID="{7106CCB0-8E81-43F8-83FC-3B47F9FE9E89}" presName="sibTrans" presStyleLbl="sibTrans2D1" presStyleIdx="5" presStyleCnt="6"/>
      <dgm:spPr/>
    </dgm:pt>
    <dgm:pt modelId="{8D871B4F-BD16-4676-951E-1E23D1CB791B}" type="pres">
      <dgm:prSet presAssocID="{7106CCB0-8E81-43F8-83FC-3B47F9FE9E89}" presName="connectorText" presStyleLbl="sibTrans2D1" presStyleIdx="5" presStyleCnt="6"/>
      <dgm:spPr/>
    </dgm:pt>
  </dgm:ptLst>
  <dgm:cxnLst>
    <dgm:cxn modelId="{BCD9B213-4056-43C8-BB58-43F5DF400E2B}" type="presOf" srcId="{D041D495-8AD3-4E4F-B9C4-2CD6F3F6E378}" destId="{90E23CA2-0E4B-499B-BA94-FB340C0430CD}" srcOrd="0" destOrd="0" presId="urn:microsoft.com/office/officeart/2005/8/layout/cycle7"/>
    <dgm:cxn modelId="{48175926-7230-446D-A38C-C9D9996DEEDF}" type="presOf" srcId="{179E608A-1312-4F30-B616-7C285979D867}" destId="{4F6483FE-0EE1-4BF0-A02B-D30DE2CE3568}" srcOrd="0" destOrd="0" presId="urn:microsoft.com/office/officeart/2005/8/layout/cycle7"/>
    <dgm:cxn modelId="{27CE4128-86B4-41D3-ABEA-8A93808549AC}" srcId="{7498C174-74A4-4A87-A5A4-6CFB27F74E56}" destId="{66F0D8D7-32EB-4A35-AC56-9ABD2A9C0BAA}" srcOrd="4" destOrd="0" parTransId="{DAE44918-68FD-4815-92E6-A664499DACCE}" sibTransId="{93F7CA80-5279-4EA2-B89A-4A086D1C4110}"/>
    <dgm:cxn modelId="{315C8E2B-6ADF-48C4-B071-EB7ADCFD5E27}" srcId="{7498C174-74A4-4A87-A5A4-6CFB27F74E56}" destId="{4B58BDED-4642-483D-A3EA-07268BA05B0E}" srcOrd="0" destOrd="0" parTransId="{801C63B6-F69D-40EB-97D2-2F64E371FD21}" sibTransId="{3B294DB5-C283-4D9A-9DC7-D5CB6EE42D99}"/>
    <dgm:cxn modelId="{0C25E760-F723-45BB-8B32-2539318E9A1B}" type="presOf" srcId="{93F7CA80-5279-4EA2-B89A-4A086D1C4110}" destId="{20DA078D-9103-4978-9EFB-AD7F9C20F44E}" srcOrd="0" destOrd="0" presId="urn:microsoft.com/office/officeart/2005/8/layout/cycle7"/>
    <dgm:cxn modelId="{90721443-C609-4A08-9E72-25236D0F0813}" srcId="{7498C174-74A4-4A87-A5A4-6CFB27F74E56}" destId="{FFBA4829-9E4E-46DA-BE67-84482D0FDA03}" srcOrd="5" destOrd="0" parTransId="{F99B3AA0-7678-4897-9A5D-11B2F51D89A5}" sibTransId="{7106CCB0-8E81-43F8-83FC-3B47F9FE9E89}"/>
    <dgm:cxn modelId="{8306B145-6DD2-402F-A49C-1AD97C6A9A11}" type="presOf" srcId="{D041D495-8AD3-4E4F-B9C4-2CD6F3F6E378}" destId="{D9DE61C1-AE19-48AF-BB86-6532B619B3F4}" srcOrd="1" destOrd="0" presId="urn:microsoft.com/office/officeart/2005/8/layout/cycle7"/>
    <dgm:cxn modelId="{F55D5852-E439-4D9B-9514-AA021F0B467A}" type="presOf" srcId="{F330B172-C6DE-4F9B-B28F-7392CDE7F48B}" destId="{45F19BF5-7453-4D1F-99D1-61E6C5C8E913}" srcOrd="1" destOrd="0" presId="urn:microsoft.com/office/officeart/2005/8/layout/cycle7"/>
    <dgm:cxn modelId="{11A42C76-C1FC-4127-9D4D-F67F6B5D2112}" type="presOf" srcId="{93F7CA80-5279-4EA2-B89A-4A086D1C4110}" destId="{A26CF5BC-4B24-435A-A685-5B370B0F97F3}" srcOrd="1" destOrd="0" presId="urn:microsoft.com/office/officeart/2005/8/layout/cycle7"/>
    <dgm:cxn modelId="{B9480687-F1CC-4C94-936C-023E1B6FE00D}" srcId="{7498C174-74A4-4A87-A5A4-6CFB27F74E56}" destId="{179E608A-1312-4F30-B616-7C285979D867}" srcOrd="1" destOrd="0" parTransId="{8FC82904-7DE3-46EF-9BA9-0D9A265048EE}" sibTransId="{F330B172-C6DE-4F9B-B28F-7392CDE7F48B}"/>
    <dgm:cxn modelId="{0C67A18A-90E2-42A8-B148-E1F16FBD9765}" type="presOf" srcId="{66F0D8D7-32EB-4A35-AC56-9ABD2A9C0BAA}" destId="{C3CAB315-BCD6-4E5A-B9E3-80B5D9826BDE}" srcOrd="0" destOrd="0" presId="urn:microsoft.com/office/officeart/2005/8/layout/cycle7"/>
    <dgm:cxn modelId="{8BEEF98C-BC24-467E-8BA4-23664A2B7F8E}" srcId="{7498C174-74A4-4A87-A5A4-6CFB27F74E56}" destId="{2AE7C1E6-92D0-4E94-8E64-68BD24132159}" srcOrd="2" destOrd="0" parTransId="{6A55D1C3-EB88-4D23-8E43-B4603A170DF1}" sibTransId="{D041D495-8AD3-4E4F-B9C4-2CD6F3F6E378}"/>
    <dgm:cxn modelId="{2A6C1E9B-B077-41B5-B87A-D629006C2A8D}" type="presOf" srcId="{7106CCB0-8E81-43F8-83FC-3B47F9FE9E89}" destId="{B4A63407-B181-43FA-A8B0-6876E254DC2C}" srcOrd="0" destOrd="0" presId="urn:microsoft.com/office/officeart/2005/8/layout/cycle7"/>
    <dgm:cxn modelId="{4BD668A1-922F-4EDF-8051-3E25D3B22AE2}" type="presOf" srcId="{FFBA4829-9E4E-46DA-BE67-84482D0FDA03}" destId="{456F3197-E83F-49C6-8575-55FEBBCEAE46}" srcOrd="0" destOrd="0" presId="urn:microsoft.com/office/officeart/2005/8/layout/cycle7"/>
    <dgm:cxn modelId="{CC2D97A2-AF94-4CF4-9BED-677FE250088E}" type="presOf" srcId="{C5012394-7F7F-4ED8-A2B9-AF13D56456BF}" destId="{19BD5651-9351-4390-B17D-6DB480917E14}" srcOrd="1" destOrd="0" presId="urn:microsoft.com/office/officeart/2005/8/layout/cycle7"/>
    <dgm:cxn modelId="{CE4229AF-9C98-4B82-9DA6-8BF0E3730C75}" type="presOf" srcId="{F330B172-C6DE-4F9B-B28F-7392CDE7F48B}" destId="{9237391A-D924-40DA-A4DD-997FD4B12B68}" srcOrd="0" destOrd="0" presId="urn:microsoft.com/office/officeart/2005/8/layout/cycle7"/>
    <dgm:cxn modelId="{A63D3CB6-8FDC-4BB9-85C5-EE317EE073DC}" type="presOf" srcId="{C85100F6-6DC1-4275-87A7-66B153CE0361}" destId="{680F270F-691E-47A4-9035-B9EE18D5C5D4}" srcOrd="0" destOrd="0" presId="urn:microsoft.com/office/officeart/2005/8/layout/cycle7"/>
    <dgm:cxn modelId="{6FB4B1B8-87ED-4D83-A6F2-B26BA8863D73}" type="presOf" srcId="{C5012394-7F7F-4ED8-A2B9-AF13D56456BF}" destId="{2D6C5A99-5A82-4EDB-B349-E6A86B9D6D55}" srcOrd="0" destOrd="0" presId="urn:microsoft.com/office/officeart/2005/8/layout/cycle7"/>
    <dgm:cxn modelId="{3258ADCE-0881-4776-B542-ADDE7E866EBD}" srcId="{7498C174-74A4-4A87-A5A4-6CFB27F74E56}" destId="{C85100F6-6DC1-4275-87A7-66B153CE0361}" srcOrd="3" destOrd="0" parTransId="{DE7FAE40-2848-40C1-B000-8A99BC5C1BBC}" sibTransId="{C5012394-7F7F-4ED8-A2B9-AF13D56456BF}"/>
    <dgm:cxn modelId="{414759D3-9BEA-4585-A001-9CCFC042F0C1}" type="presOf" srcId="{3B294DB5-C283-4D9A-9DC7-D5CB6EE42D99}" destId="{B1B770E9-3100-40CC-9194-7D1DD64C41BB}" srcOrd="1" destOrd="0" presId="urn:microsoft.com/office/officeart/2005/8/layout/cycle7"/>
    <dgm:cxn modelId="{B0B878DD-E774-4494-89DA-37A4E109C30D}" type="presOf" srcId="{2AE7C1E6-92D0-4E94-8E64-68BD24132159}" destId="{97113360-11DB-458C-9347-FA2165AA7BEB}" srcOrd="0" destOrd="0" presId="urn:microsoft.com/office/officeart/2005/8/layout/cycle7"/>
    <dgm:cxn modelId="{5A54D1E0-06CD-4263-9986-8913A4514C4F}" type="presOf" srcId="{7106CCB0-8E81-43F8-83FC-3B47F9FE9E89}" destId="{8D871B4F-BD16-4676-951E-1E23D1CB791B}" srcOrd="1" destOrd="0" presId="urn:microsoft.com/office/officeart/2005/8/layout/cycle7"/>
    <dgm:cxn modelId="{FC7205E4-76C2-4208-9A90-7FFC0838C48D}" type="presOf" srcId="{4B58BDED-4642-483D-A3EA-07268BA05B0E}" destId="{3DD81C80-84AB-4046-9B7A-E880D8AF2042}" srcOrd="0" destOrd="0" presId="urn:microsoft.com/office/officeart/2005/8/layout/cycle7"/>
    <dgm:cxn modelId="{E5C412E4-F7EE-438C-BA44-2A4B4139DD4A}" type="presOf" srcId="{7498C174-74A4-4A87-A5A4-6CFB27F74E56}" destId="{B7E07F9A-61B2-427D-93D9-DFFCBC1CABDC}" srcOrd="0" destOrd="0" presId="urn:microsoft.com/office/officeart/2005/8/layout/cycle7"/>
    <dgm:cxn modelId="{E3A1AFE6-C227-41D5-8B96-1B49A4EBFB3D}" type="presOf" srcId="{3B294DB5-C283-4D9A-9DC7-D5CB6EE42D99}" destId="{60B574C6-2CEC-4648-98C4-ABC31849AAC5}" srcOrd="0" destOrd="0" presId="urn:microsoft.com/office/officeart/2005/8/layout/cycle7"/>
    <dgm:cxn modelId="{3512CD1D-0DD9-4758-A0C8-E03A8CD66107}" type="presParOf" srcId="{B7E07F9A-61B2-427D-93D9-DFFCBC1CABDC}" destId="{3DD81C80-84AB-4046-9B7A-E880D8AF2042}" srcOrd="0" destOrd="0" presId="urn:microsoft.com/office/officeart/2005/8/layout/cycle7"/>
    <dgm:cxn modelId="{254F5264-DD9E-41B7-BEF4-92AC1757CE8F}" type="presParOf" srcId="{B7E07F9A-61B2-427D-93D9-DFFCBC1CABDC}" destId="{60B574C6-2CEC-4648-98C4-ABC31849AAC5}" srcOrd="1" destOrd="0" presId="urn:microsoft.com/office/officeart/2005/8/layout/cycle7"/>
    <dgm:cxn modelId="{963573BF-936A-4E03-BEEE-9298F05B1807}" type="presParOf" srcId="{60B574C6-2CEC-4648-98C4-ABC31849AAC5}" destId="{B1B770E9-3100-40CC-9194-7D1DD64C41BB}" srcOrd="0" destOrd="0" presId="urn:microsoft.com/office/officeart/2005/8/layout/cycle7"/>
    <dgm:cxn modelId="{D17446B9-FD4D-4D50-B416-BEB9FE2993E1}" type="presParOf" srcId="{B7E07F9A-61B2-427D-93D9-DFFCBC1CABDC}" destId="{4F6483FE-0EE1-4BF0-A02B-D30DE2CE3568}" srcOrd="2" destOrd="0" presId="urn:microsoft.com/office/officeart/2005/8/layout/cycle7"/>
    <dgm:cxn modelId="{0DADB8DC-5ADA-4AE6-B2A4-874D2F720211}" type="presParOf" srcId="{B7E07F9A-61B2-427D-93D9-DFFCBC1CABDC}" destId="{9237391A-D924-40DA-A4DD-997FD4B12B68}" srcOrd="3" destOrd="0" presId="urn:microsoft.com/office/officeart/2005/8/layout/cycle7"/>
    <dgm:cxn modelId="{F469641A-C3BC-40B7-B60E-BDC49CE17690}" type="presParOf" srcId="{9237391A-D924-40DA-A4DD-997FD4B12B68}" destId="{45F19BF5-7453-4D1F-99D1-61E6C5C8E913}" srcOrd="0" destOrd="0" presId="urn:microsoft.com/office/officeart/2005/8/layout/cycle7"/>
    <dgm:cxn modelId="{5548D248-4728-4124-86D8-C9A0A5BF0B28}" type="presParOf" srcId="{B7E07F9A-61B2-427D-93D9-DFFCBC1CABDC}" destId="{97113360-11DB-458C-9347-FA2165AA7BEB}" srcOrd="4" destOrd="0" presId="urn:microsoft.com/office/officeart/2005/8/layout/cycle7"/>
    <dgm:cxn modelId="{D24F69A4-CB26-4DD3-B69D-48AA745EDE69}" type="presParOf" srcId="{B7E07F9A-61B2-427D-93D9-DFFCBC1CABDC}" destId="{90E23CA2-0E4B-499B-BA94-FB340C0430CD}" srcOrd="5" destOrd="0" presId="urn:microsoft.com/office/officeart/2005/8/layout/cycle7"/>
    <dgm:cxn modelId="{F4E07DFF-68A1-491E-98CF-6EC46942164D}" type="presParOf" srcId="{90E23CA2-0E4B-499B-BA94-FB340C0430CD}" destId="{D9DE61C1-AE19-48AF-BB86-6532B619B3F4}" srcOrd="0" destOrd="0" presId="urn:microsoft.com/office/officeart/2005/8/layout/cycle7"/>
    <dgm:cxn modelId="{CF0DC893-6522-4497-9DF4-7C21751CB81B}" type="presParOf" srcId="{B7E07F9A-61B2-427D-93D9-DFFCBC1CABDC}" destId="{680F270F-691E-47A4-9035-B9EE18D5C5D4}" srcOrd="6" destOrd="0" presId="urn:microsoft.com/office/officeart/2005/8/layout/cycle7"/>
    <dgm:cxn modelId="{513FF4EB-554F-49F6-BB4F-0743FFCE0DAC}" type="presParOf" srcId="{B7E07F9A-61B2-427D-93D9-DFFCBC1CABDC}" destId="{2D6C5A99-5A82-4EDB-B349-E6A86B9D6D55}" srcOrd="7" destOrd="0" presId="urn:microsoft.com/office/officeart/2005/8/layout/cycle7"/>
    <dgm:cxn modelId="{C6FD51D4-10FF-480D-8EC1-7CA9EDCC4AE6}" type="presParOf" srcId="{2D6C5A99-5A82-4EDB-B349-E6A86B9D6D55}" destId="{19BD5651-9351-4390-B17D-6DB480917E14}" srcOrd="0" destOrd="0" presId="urn:microsoft.com/office/officeart/2005/8/layout/cycle7"/>
    <dgm:cxn modelId="{9F59F682-3FE6-4768-BC00-166BE75724C0}" type="presParOf" srcId="{B7E07F9A-61B2-427D-93D9-DFFCBC1CABDC}" destId="{C3CAB315-BCD6-4E5A-B9E3-80B5D9826BDE}" srcOrd="8" destOrd="0" presId="urn:microsoft.com/office/officeart/2005/8/layout/cycle7"/>
    <dgm:cxn modelId="{73427A3F-0E67-42A8-854B-6CA8D703BDA4}" type="presParOf" srcId="{B7E07F9A-61B2-427D-93D9-DFFCBC1CABDC}" destId="{20DA078D-9103-4978-9EFB-AD7F9C20F44E}" srcOrd="9" destOrd="0" presId="urn:microsoft.com/office/officeart/2005/8/layout/cycle7"/>
    <dgm:cxn modelId="{58D62EEB-2CB8-4D5C-B058-8E64841F6BE4}" type="presParOf" srcId="{20DA078D-9103-4978-9EFB-AD7F9C20F44E}" destId="{A26CF5BC-4B24-435A-A685-5B370B0F97F3}" srcOrd="0" destOrd="0" presId="urn:microsoft.com/office/officeart/2005/8/layout/cycle7"/>
    <dgm:cxn modelId="{D8FEDDD0-AC85-4225-9343-76A831D4BCA3}" type="presParOf" srcId="{B7E07F9A-61B2-427D-93D9-DFFCBC1CABDC}" destId="{456F3197-E83F-49C6-8575-55FEBBCEAE46}" srcOrd="10" destOrd="0" presId="urn:microsoft.com/office/officeart/2005/8/layout/cycle7"/>
    <dgm:cxn modelId="{65420558-E301-46A1-85BE-26486A4F7E90}" type="presParOf" srcId="{B7E07F9A-61B2-427D-93D9-DFFCBC1CABDC}" destId="{B4A63407-B181-43FA-A8B0-6876E254DC2C}" srcOrd="11" destOrd="0" presId="urn:microsoft.com/office/officeart/2005/8/layout/cycle7"/>
    <dgm:cxn modelId="{CF86EE72-D03F-46A4-87F7-3364B32281B2}" type="presParOf" srcId="{B4A63407-B181-43FA-A8B0-6876E254DC2C}" destId="{8D871B4F-BD16-4676-951E-1E23D1CB791B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DD81C80-84AB-4046-9B7A-E880D8AF2042}">
      <dsp:nvSpPr>
        <dsp:cNvPr id="0" name=""/>
        <dsp:cNvSpPr/>
      </dsp:nvSpPr>
      <dsp:spPr>
        <a:xfrm>
          <a:off x="2597019" y="-164838"/>
          <a:ext cx="1925503" cy="912699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/>
            <a:t>Активизируют межполушарное взаимодействие головного мозга</a:t>
          </a:r>
          <a:endParaRPr lang="ru-RU" sz="1400" kern="1200"/>
        </a:p>
      </dsp:txBody>
      <dsp:txXfrm>
        <a:off x="2623751" y="-138106"/>
        <a:ext cx="1872039" cy="859235"/>
      </dsp:txXfrm>
    </dsp:sp>
    <dsp:sp modelId="{60B574C6-2CEC-4648-98C4-ABC31849AAC5}">
      <dsp:nvSpPr>
        <dsp:cNvPr id="0" name=""/>
        <dsp:cNvSpPr/>
      </dsp:nvSpPr>
      <dsp:spPr>
        <a:xfrm rot="1282457">
          <a:off x="4726014" y="755698"/>
          <a:ext cx="494876" cy="178194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/>
        </a:p>
      </dsp:txBody>
      <dsp:txXfrm>
        <a:off x="4779472" y="791337"/>
        <a:ext cx="387960" cy="106916"/>
      </dsp:txXfrm>
    </dsp:sp>
    <dsp:sp modelId="{4F6483FE-0EE1-4BF0-A02B-D30DE2CE3568}">
      <dsp:nvSpPr>
        <dsp:cNvPr id="0" name=""/>
        <dsp:cNvSpPr/>
      </dsp:nvSpPr>
      <dsp:spPr>
        <a:xfrm>
          <a:off x="5269460" y="1021279"/>
          <a:ext cx="2016708" cy="668029"/>
        </a:xfrm>
        <a:prstGeom prst="roundRect">
          <a:avLst>
            <a:gd name="adj" fmla="val 10000"/>
          </a:avLst>
        </a:prstGeom>
        <a:solidFill>
          <a:schemeClr val="accent4">
            <a:hueOff val="1960178"/>
            <a:satOff val="-8155"/>
            <a:lumOff val="1922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/>
            <a:t>Концентрируют внимание</a:t>
          </a:r>
          <a:br>
            <a:rPr lang="ru-RU" sz="700" kern="1200"/>
          </a:br>
          <a:endParaRPr lang="ru-RU" sz="700" kern="1200"/>
        </a:p>
      </dsp:txBody>
      <dsp:txXfrm>
        <a:off x="5289026" y="1040845"/>
        <a:ext cx="1977576" cy="628897"/>
      </dsp:txXfrm>
    </dsp:sp>
    <dsp:sp modelId="{9237391A-D924-40DA-A4DD-997FD4B12B68}">
      <dsp:nvSpPr>
        <dsp:cNvPr id="0" name=""/>
        <dsp:cNvSpPr/>
      </dsp:nvSpPr>
      <dsp:spPr>
        <a:xfrm rot="6554541">
          <a:off x="5802783" y="1918202"/>
          <a:ext cx="494876" cy="178194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4">
            <a:hueOff val="1960178"/>
            <a:satOff val="-8155"/>
            <a:lumOff val="1922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/>
        </a:p>
      </dsp:txBody>
      <dsp:txXfrm rot="10800000">
        <a:off x="5856241" y="1953841"/>
        <a:ext cx="387960" cy="106916"/>
      </dsp:txXfrm>
    </dsp:sp>
    <dsp:sp modelId="{97113360-11DB-458C-9347-FA2165AA7BEB}">
      <dsp:nvSpPr>
        <dsp:cNvPr id="0" name=""/>
        <dsp:cNvSpPr/>
      </dsp:nvSpPr>
      <dsp:spPr>
        <a:xfrm>
          <a:off x="4917762" y="2325291"/>
          <a:ext cx="1745253" cy="852750"/>
        </a:xfrm>
        <a:prstGeom prst="roundRect">
          <a:avLst>
            <a:gd name="adj" fmla="val 10000"/>
          </a:avLst>
        </a:prstGeom>
        <a:solidFill>
          <a:schemeClr val="accent4">
            <a:hueOff val="3920356"/>
            <a:satOff val="-16311"/>
            <a:lumOff val="3843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/>
            <a:t>Тренируют мелкую и крупную моторику</a:t>
          </a:r>
          <a:endParaRPr lang="ru-RU" sz="1400" kern="1200"/>
        </a:p>
      </dsp:txBody>
      <dsp:txXfrm>
        <a:off x="4942738" y="2350267"/>
        <a:ext cx="1695301" cy="802798"/>
      </dsp:txXfrm>
    </dsp:sp>
    <dsp:sp modelId="{90E23CA2-0E4B-499B-BA94-FB340C0430CD}">
      <dsp:nvSpPr>
        <dsp:cNvPr id="0" name=""/>
        <dsp:cNvSpPr/>
      </dsp:nvSpPr>
      <dsp:spPr>
        <a:xfrm rot="9475226">
          <a:off x="4369899" y="3138408"/>
          <a:ext cx="494876" cy="178194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4">
            <a:hueOff val="3920356"/>
            <a:satOff val="-16311"/>
            <a:lumOff val="3843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/>
        </a:p>
      </dsp:txBody>
      <dsp:txXfrm rot="10800000">
        <a:off x="4423357" y="3174047"/>
        <a:ext cx="387960" cy="106916"/>
      </dsp:txXfrm>
    </dsp:sp>
    <dsp:sp modelId="{680F270F-691E-47A4-9035-B9EE18D5C5D4}">
      <dsp:nvSpPr>
        <dsp:cNvPr id="0" name=""/>
        <dsp:cNvSpPr/>
      </dsp:nvSpPr>
      <dsp:spPr>
        <a:xfrm>
          <a:off x="2802629" y="3271486"/>
          <a:ext cx="1514282" cy="770027"/>
        </a:xfrm>
        <a:prstGeom prst="roundRect">
          <a:avLst>
            <a:gd name="adj" fmla="val 10000"/>
          </a:avLst>
        </a:prstGeom>
        <a:solidFill>
          <a:schemeClr val="accent4">
            <a:hueOff val="5880535"/>
            <a:satOff val="-24466"/>
            <a:lumOff val="5765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/>
            <a:t>Улучшают память</a:t>
          </a:r>
          <a:endParaRPr lang="ru-RU" sz="1400" kern="1200"/>
        </a:p>
      </dsp:txBody>
      <dsp:txXfrm>
        <a:off x="2825182" y="3294039"/>
        <a:ext cx="1469176" cy="724921"/>
      </dsp:txXfrm>
    </dsp:sp>
    <dsp:sp modelId="{2D6C5A99-5A82-4EDB-B349-E6A86B9D6D55}">
      <dsp:nvSpPr>
        <dsp:cNvPr id="0" name=""/>
        <dsp:cNvSpPr/>
      </dsp:nvSpPr>
      <dsp:spPr>
        <a:xfrm rot="12534153">
          <a:off x="2286467" y="3001035"/>
          <a:ext cx="494876" cy="178194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4">
            <a:hueOff val="5880535"/>
            <a:satOff val="-24466"/>
            <a:lumOff val="5765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/>
        </a:p>
      </dsp:txBody>
      <dsp:txXfrm rot="10800000">
        <a:off x="2339925" y="3036674"/>
        <a:ext cx="387960" cy="106916"/>
      </dsp:txXfrm>
    </dsp:sp>
    <dsp:sp modelId="{C3CAB315-BCD6-4E5A-B9E3-80B5D9826BDE}">
      <dsp:nvSpPr>
        <dsp:cNvPr id="0" name=""/>
        <dsp:cNvSpPr/>
      </dsp:nvSpPr>
      <dsp:spPr>
        <a:xfrm>
          <a:off x="902296" y="2293641"/>
          <a:ext cx="1492044" cy="615136"/>
        </a:xfrm>
        <a:prstGeom prst="roundRect">
          <a:avLst>
            <a:gd name="adj" fmla="val 10000"/>
          </a:avLst>
        </a:prstGeom>
        <a:solidFill>
          <a:schemeClr val="accent4">
            <a:hueOff val="7840713"/>
            <a:satOff val="-32622"/>
            <a:lumOff val="7686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/>
            <a:t>Развивают речь</a:t>
          </a:r>
          <a:br>
            <a:rPr lang="ru-RU" sz="600" kern="1200"/>
          </a:br>
          <a:endParaRPr lang="ru-RU" sz="600" kern="1200"/>
        </a:p>
      </dsp:txBody>
      <dsp:txXfrm>
        <a:off x="920313" y="2311658"/>
        <a:ext cx="1456010" cy="579102"/>
      </dsp:txXfrm>
    </dsp:sp>
    <dsp:sp modelId="{20DA078D-9103-4978-9EFB-AD7F9C20F44E}">
      <dsp:nvSpPr>
        <dsp:cNvPr id="0" name=""/>
        <dsp:cNvSpPr/>
      </dsp:nvSpPr>
      <dsp:spPr>
        <a:xfrm rot="15352458">
          <a:off x="1232681" y="1843756"/>
          <a:ext cx="494876" cy="178194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4">
            <a:hueOff val="7840713"/>
            <a:satOff val="-32622"/>
            <a:lumOff val="7686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/>
        </a:p>
      </dsp:txBody>
      <dsp:txXfrm rot="10800000">
        <a:off x="1286139" y="1879395"/>
        <a:ext cx="387960" cy="106916"/>
      </dsp:txXfrm>
    </dsp:sp>
    <dsp:sp modelId="{456F3197-E83F-49C6-8575-55FEBBCEAE46}">
      <dsp:nvSpPr>
        <dsp:cNvPr id="0" name=""/>
        <dsp:cNvSpPr/>
      </dsp:nvSpPr>
      <dsp:spPr>
        <a:xfrm>
          <a:off x="553984" y="757035"/>
          <a:ext cx="1465569" cy="815029"/>
        </a:xfrm>
        <a:prstGeom prst="roundRect">
          <a:avLst>
            <a:gd name="adj" fmla="val 10000"/>
          </a:avLst>
        </a:prstGeom>
        <a:solidFill>
          <a:schemeClr val="accent4">
            <a:hueOff val="9800891"/>
            <a:satOff val="-40777"/>
            <a:lumOff val="9608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400" b="1" kern="1200"/>
            <a:t>Снижают утомляемость</a:t>
          </a:r>
          <a:endParaRPr lang="ru-RU" sz="1400" kern="1200"/>
        </a:p>
      </dsp:txBody>
      <dsp:txXfrm>
        <a:off x="577855" y="780906"/>
        <a:ext cx="1417827" cy="767287"/>
      </dsp:txXfrm>
    </dsp:sp>
    <dsp:sp modelId="{B4A63407-B181-43FA-A8B0-6876E254DC2C}">
      <dsp:nvSpPr>
        <dsp:cNvPr id="0" name=""/>
        <dsp:cNvSpPr/>
      </dsp:nvSpPr>
      <dsp:spPr>
        <a:xfrm rot="20339321">
          <a:off x="2060848" y="683097"/>
          <a:ext cx="494876" cy="178194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4">
            <a:hueOff val="9800891"/>
            <a:satOff val="-40777"/>
            <a:lumOff val="9608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700" kern="1200"/>
        </a:p>
      </dsp:txBody>
      <dsp:txXfrm>
        <a:off x="2114306" y="718736"/>
        <a:ext cx="387960" cy="1069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2346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2025-02-03T09:39:00Z</dcterms:created>
  <dcterms:modified xsi:type="dcterms:W3CDTF">2025-02-03T09:39:00Z</dcterms:modified>
</cp:coreProperties>
</file>