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A19" w:rsidRPr="009D5A19" w:rsidRDefault="009D5A19" w:rsidP="009D5A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D5A19">
        <w:rPr>
          <w:rFonts w:ascii="Times New Roman" w:hAnsi="Times New Roman" w:cs="Times New Roman"/>
          <w:sz w:val="28"/>
          <w:szCs w:val="28"/>
        </w:rPr>
        <w:t>Булгачева</w:t>
      </w:r>
      <w:proofErr w:type="spellEnd"/>
      <w:r w:rsidRPr="009D5A19">
        <w:rPr>
          <w:rFonts w:ascii="Times New Roman" w:hAnsi="Times New Roman" w:cs="Times New Roman"/>
          <w:sz w:val="28"/>
          <w:szCs w:val="28"/>
        </w:rPr>
        <w:t xml:space="preserve"> А.М. воспитатель,</w:t>
      </w:r>
    </w:p>
    <w:p w:rsidR="009D5A19" w:rsidRPr="009D5A19" w:rsidRDefault="009D5A19" w:rsidP="009D5A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D5A19">
        <w:rPr>
          <w:rFonts w:ascii="Times New Roman" w:hAnsi="Times New Roman" w:cs="Times New Roman"/>
          <w:sz w:val="28"/>
          <w:szCs w:val="28"/>
        </w:rPr>
        <w:t>МАДОУ «Детский сад № 464 «Лукоморье»,</w:t>
      </w:r>
    </w:p>
    <w:p w:rsidR="009D5A19" w:rsidRPr="009D5A19" w:rsidRDefault="009D5A19" w:rsidP="009D5A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D5A19">
        <w:rPr>
          <w:rFonts w:ascii="Times New Roman" w:hAnsi="Times New Roman" w:cs="Times New Roman"/>
          <w:sz w:val="28"/>
          <w:szCs w:val="28"/>
        </w:rPr>
        <w:t>Г.Н.Новгород</w:t>
      </w:r>
      <w:proofErr w:type="spellEnd"/>
      <w:r w:rsidRPr="009D5A19">
        <w:rPr>
          <w:rFonts w:ascii="Times New Roman" w:hAnsi="Times New Roman" w:cs="Times New Roman"/>
          <w:sz w:val="28"/>
          <w:szCs w:val="28"/>
        </w:rPr>
        <w:t>.</w:t>
      </w:r>
    </w:p>
    <w:p w:rsidR="008E37D5" w:rsidRDefault="00183903" w:rsidP="009D5A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903">
        <w:rPr>
          <w:rFonts w:ascii="Times New Roman" w:hAnsi="Times New Roman" w:cs="Times New Roman"/>
          <w:b/>
          <w:sz w:val="28"/>
          <w:szCs w:val="28"/>
        </w:rPr>
        <w:t>Развитие творческих способностей у дошкольников</w:t>
      </w:r>
    </w:p>
    <w:p w:rsidR="00427F52" w:rsidRDefault="00183903" w:rsidP="009D5A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903">
        <w:rPr>
          <w:rFonts w:ascii="Times New Roman" w:hAnsi="Times New Roman" w:cs="Times New Roman"/>
          <w:b/>
          <w:sz w:val="28"/>
          <w:szCs w:val="28"/>
        </w:rPr>
        <w:t>через изобразительную деятельность (</w:t>
      </w:r>
      <w:proofErr w:type="spellStart"/>
      <w:r w:rsidRPr="00183903">
        <w:rPr>
          <w:rFonts w:ascii="Times New Roman" w:hAnsi="Times New Roman" w:cs="Times New Roman"/>
          <w:b/>
          <w:sz w:val="28"/>
          <w:szCs w:val="28"/>
        </w:rPr>
        <w:t>пластилинографию</w:t>
      </w:r>
      <w:proofErr w:type="spellEnd"/>
      <w:r w:rsidRPr="00183903">
        <w:rPr>
          <w:rFonts w:ascii="Times New Roman" w:hAnsi="Times New Roman" w:cs="Times New Roman"/>
          <w:b/>
          <w:sz w:val="28"/>
          <w:szCs w:val="28"/>
        </w:rPr>
        <w:t>)</w:t>
      </w:r>
    </w:p>
    <w:p w:rsidR="00183903" w:rsidRPr="00AA284B" w:rsidRDefault="00183903" w:rsidP="009D5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903">
        <w:rPr>
          <w:rFonts w:ascii="Times New Roman" w:hAnsi="Times New Roman" w:cs="Times New Roman"/>
          <w:sz w:val="28"/>
          <w:szCs w:val="28"/>
        </w:rPr>
        <w:t xml:space="preserve">    </w:t>
      </w:r>
      <w:r w:rsidRPr="00AA284B">
        <w:rPr>
          <w:rFonts w:ascii="Times New Roman" w:hAnsi="Times New Roman" w:cs="Times New Roman"/>
          <w:sz w:val="28"/>
          <w:szCs w:val="28"/>
        </w:rPr>
        <w:t>Творчество – одна из содержательных форм психической активности детей, которую можно рассматривать как универсальное средство развития индивидуальности, обеспечивающее устойчивую адаптацию к новым условиям жизни, как необходимый резерв сил для преодоления стрессовых ситуаций и активного творческого отношения к действительности. Именно творческая деятельность, по мнению Л.С. Выготского, делает человека существом, обращенным к будущему, созидающему его и видоизменяющим свое настоящее.</w:t>
      </w:r>
    </w:p>
    <w:p w:rsidR="00183903" w:rsidRPr="00AA284B" w:rsidRDefault="00AA284B" w:rsidP="009D5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3903" w:rsidRPr="00AA284B">
        <w:rPr>
          <w:rFonts w:ascii="Times New Roman" w:hAnsi="Times New Roman" w:cs="Times New Roman"/>
          <w:sz w:val="28"/>
          <w:szCs w:val="28"/>
        </w:rPr>
        <w:t xml:space="preserve">В последнее время отечественная и зарубежная педагогика все больше внимания уделяет изобразительной деятельности, как средству развития талантливой, творческой личности. В целом ряде исследований и методических разработок (Т.Н. </w:t>
      </w:r>
      <w:proofErr w:type="spellStart"/>
      <w:r w:rsidR="00183903" w:rsidRPr="00AA284B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="00183903" w:rsidRPr="00AA28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903" w:rsidRPr="00AA284B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="00183903" w:rsidRPr="00AA28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903" w:rsidRPr="00AA284B">
        <w:rPr>
          <w:rFonts w:ascii="Times New Roman" w:hAnsi="Times New Roman" w:cs="Times New Roman"/>
          <w:sz w:val="28"/>
          <w:szCs w:val="28"/>
        </w:rPr>
        <w:t>А.И.Савенков</w:t>
      </w:r>
      <w:proofErr w:type="spellEnd"/>
      <w:r w:rsidR="00183903" w:rsidRPr="00AA28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903" w:rsidRPr="00AA284B">
        <w:rPr>
          <w:rFonts w:ascii="Times New Roman" w:hAnsi="Times New Roman" w:cs="Times New Roman"/>
          <w:sz w:val="28"/>
          <w:szCs w:val="28"/>
        </w:rPr>
        <w:t>Е.А.Флёрина</w:t>
      </w:r>
      <w:proofErr w:type="spellEnd"/>
      <w:r w:rsidR="00183903" w:rsidRPr="00AA28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903" w:rsidRPr="00AA284B">
        <w:rPr>
          <w:rFonts w:ascii="Times New Roman" w:hAnsi="Times New Roman" w:cs="Times New Roman"/>
          <w:sz w:val="28"/>
          <w:szCs w:val="28"/>
        </w:rPr>
        <w:t>Н.Б.Халезова</w:t>
      </w:r>
      <w:proofErr w:type="spellEnd"/>
      <w:r w:rsidR="00183903" w:rsidRPr="00AA28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903" w:rsidRPr="00AA284B">
        <w:rPr>
          <w:rFonts w:ascii="Times New Roman" w:hAnsi="Times New Roman" w:cs="Times New Roman"/>
          <w:sz w:val="28"/>
          <w:szCs w:val="28"/>
        </w:rPr>
        <w:t>С.Г.Якобсон</w:t>
      </w:r>
      <w:proofErr w:type="spellEnd"/>
      <w:r w:rsidR="00183903" w:rsidRPr="00AA284B">
        <w:rPr>
          <w:rFonts w:ascii="Times New Roman" w:hAnsi="Times New Roman" w:cs="Times New Roman"/>
          <w:sz w:val="28"/>
          <w:szCs w:val="28"/>
        </w:rPr>
        <w:t>) показаны различные аспекты творчески развивающего потенциала рисования, лепки, и других видов художественной деятельности</w:t>
      </w:r>
      <w:r w:rsidR="00183903" w:rsidRPr="00AA284B">
        <w:rPr>
          <w:rFonts w:ascii="Times New Roman" w:hAnsi="Times New Roman" w:cs="Times New Roman"/>
          <w:sz w:val="28"/>
          <w:szCs w:val="28"/>
        </w:rPr>
        <w:t>.</w:t>
      </w:r>
    </w:p>
    <w:p w:rsidR="00183903" w:rsidRPr="00AA284B" w:rsidRDefault="00AA284B" w:rsidP="009D5A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83903" w:rsidRPr="00AA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Одной из образовательных областей основной образовательной программы ДОУ  в  соответствии с ФГОС </w:t>
      </w:r>
      <w:proofErr w:type="gramStart"/>
      <w:r w:rsidR="00183903" w:rsidRPr="00AA284B">
        <w:rPr>
          <w:rFonts w:ascii="Times New Roman" w:eastAsia="Times New Roman" w:hAnsi="Times New Roman" w:cs="Times New Roman"/>
          <w:color w:val="000000"/>
          <w:sz w:val="28"/>
          <w:szCs w:val="28"/>
        </w:rPr>
        <w:t>ДО является</w:t>
      </w:r>
      <w:proofErr w:type="gramEnd"/>
      <w:r w:rsidR="00183903" w:rsidRPr="00AA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«художественно-эстетическое развитие», которое предполагает не только развитие предпосылок ценностно-смыслового восприятия и понимания произведений искусства, мира природы, становление эстетического отношения к окружающему миру, но и реализацию самостоятельной творческой деятельности детей. Одним из целевых ориентиров в этой области является овладение ребенком основными культурными способами деятельности, проявление инициативы и самостоятельности в разных видах деятельности, в том числе художественно-творческой, у ребенка развито воображение, которое реализуется в разных видах деятельности. Считаю, что работа с пластилином во всех ее формах, а в частности </w:t>
      </w:r>
      <w:proofErr w:type="spellStart"/>
      <w:r w:rsidR="00183903" w:rsidRPr="00AA284B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="00183903" w:rsidRPr="00AA284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A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284B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одним из средств формирования творческой личности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E6082" w:rsidRDefault="00794A71" w:rsidP="009D5A19">
      <w:pPr>
        <w:pStyle w:val="c61"/>
        <w:shd w:val="clear" w:color="auto" w:fill="FFFFFF"/>
        <w:spacing w:before="0" w:beforeAutospacing="0" w:after="0" w:afterAutospacing="0" w:line="276" w:lineRule="auto"/>
        <w:ind w:right="74"/>
        <w:jc w:val="both"/>
        <w:rPr>
          <w:color w:val="000000"/>
          <w:sz w:val="28"/>
          <w:szCs w:val="28"/>
        </w:rPr>
      </w:pPr>
      <w:r w:rsidRPr="00AA284B">
        <w:rPr>
          <w:rStyle w:val="c7"/>
          <w:color w:val="000000"/>
          <w:sz w:val="28"/>
          <w:szCs w:val="28"/>
        </w:rPr>
        <w:t xml:space="preserve"> </w:t>
      </w:r>
      <w:r w:rsidR="00AA284B">
        <w:rPr>
          <w:rStyle w:val="c7"/>
          <w:color w:val="000000"/>
          <w:sz w:val="28"/>
          <w:szCs w:val="28"/>
        </w:rPr>
        <w:t xml:space="preserve">   </w:t>
      </w:r>
      <w:r w:rsidRPr="00AA284B">
        <w:rPr>
          <w:color w:val="000000"/>
          <w:sz w:val="28"/>
          <w:szCs w:val="28"/>
        </w:rPr>
        <w:t>Изготовление пластилиновых картин ярких расцветок с применением различных изобразительных приёмов — увлекательное занятие, дающее радостное и эстетическое удовлетворение от подобного творчества, делая его оригинальным и декоративным.  </w:t>
      </w:r>
      <w:r w:rsidRPr="004E6082">
        <w:rPr>
          <w:color w:val="000000"/>
          <w:sz w:val="28"/>
          <w:szCs w:val="28"/>
        </w:rPr>
        <w:t xml:space="preserve">Занимаясь </w:t>
      </w:r>
      <w:proofErr w:type="spellStart"/>
      <w:r w:rsidRPr="004E6082">
        <w:rPr>
          <w:color w:val="000000"/>
          <w:sz w:val="28"/>
          <w:szCs w:val="28"/>
        </w:rPr>
        <w:t>пластилинографией</w:t>
      </w:r>
      <w:proofErr w:type="spellEnd"/>
      <w:r w:rsidRPr="004E6082">
        <w:rPr>
          <w:color w:val="000000"/>
          <w:sz w:val="28"/>
          <w:szCs w:val="28"/>
        </w:rPr>
        <w:t xml:space="preserve">, у ребенка развивается умелость рук, укрепляется сила рук, движения обеих рук становятся более согласованными, а движения пальцев </w:t>
      </w:r>
      <w:r w:rsidRPr="004E6082">
        <w:rPr>
          <w:color w:val="000000"/>
          <w:sz w:val="28"/>
          <w:szCs w:val="28"/>
        </w:rPr>
        <w:lastRenderedPageBreak/>
        <w:t xml:space="preserve">дифференцируются,  этому всему способствует хорошая мышечная нагрузка пальчиков. Во время лепки происходит массаж определѐнных точек на ладонях и на пальцах малыша, активизирующих работу клеток головного мозга, а вместе с этим развивается речь и интеллект малыша. При постоянных занятиях лепкой укрепляются мышцы рук, ярко проявляется тактильная активность, которая напрямую связана с формированием фантазии. Пластилинография способствует развитию восприятия, пространственной ориентации, сенсомоторной координации детей, то есть тех </w:t>
      </w:r>
      <w:proofErr w:type="spellStart"/>
      <w:r w:rsidRPr="004E6082">
        <w:rPr>
          <w:color w:val="000000"/>
          <w:sz w:val="28"/>
          <w:szCs w:val="28"/>
        </w:rPr>
        <w:t>школьнозначимых</w:t>
      </w:r>
      <w:proofErr w:type="spellEnd"/>
      <w:r w:rsidRPr="004E6082">
        <w:rPr>
          <w:color w:val="000000"/>
          <w:sz w:val="28"/>
          <w:szCs w:val="28"/>
        </w:rPr>
        <w:t xml:space="preserve"> функций, которые необходимы для успешного обучения в школе. Дети учатся планировать свою работу и доводить её до конца.</w:t>
      </w:r>
    </w:p>
    <w:p w:rsidR="00794A71" w:rsidRPr="00794A71" w:rsidRDefault="00794A71" w:rsidP="009D5A19">
      <w:pPr>
        <w:shd w:val="clear" w:color="auto" w:fill="FFFFFF"/>
        <w:spacing w:after="0"/>
        <w:ind w:left="-16" w:right="7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 </w:t>
      </w:r>
      <w:proofErr w:type="spellStart"/>
      <w:r w:rsidRPr="004E6082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пластилинографией</w:t>
      </w:r>
      <w:proofErr w:type="spellEnd"/>
      <w:r w:rsidRPr="004E60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позволяет интегрировать различные образовательные сферы. Темы занятий тесно переплетаются с жизнью детей, с той деятельностью, которую они осуществляют на других занятиях (по ознакомлению с окружающим миром и природой, развитию речи и т. д.).</w:t>
      </w:r>
    </w:p>
    <w:p w:rsidR="00794A71" w:rsidRPr="008E37D5" w:rsidRDefault="00794A71" w:rsidP="009D5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8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Цель</w:t>
      </w:r>
      <w:r w:rsidR="008E37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моей </w:t>
      </w:r>
      <w:r w:rsidR="009D5A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работы</w:t>
      </w:r>
      <w:r w:rsidRPr="00AA28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 </w:t>
      </w:r>
      <w:r w:rsidRPr="00AA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условий для </w:t>
      </w:r>
      <w:r w:rsidR="00AA284B" w:rsidRPr="00AA284B">
        <w:rPr>
          <w:rFonts w:ascii="Times New Roman" w:hAnsi="Times New Roman" w:cs="Times New Roman"/>
          <w:sz w:val="28"/>
          <w:szCs w:val="28"/>
        </w:rPr>
        <w:t>развития</w:t>
      </w:r>
      <w:r w:rsidR="00AA284B" w:rsidRPr="00AA284B">
        <w:rPr>
          <w:rFonts w:ascii="Times New Roman" w:hAnsi="Times New Roman" w:cs="Times New Roman"/>
          <w:sz w:val="28"/>
          <w:szCs w:val="28"/>
        </w:rPr>
        <w:t xml:space="preserve"> творческих способностей у</w:t>
      </w:r>
      <w:r w:rsidR="00AA284B">
        <w:rPr>
          <w:rFonts w:ascii="Times New Roman" w:hAnsi="Times New Roman" w:cs="Times New Roman"/>
          <w:sz w:val="28"/>
          <w:szCs w:val="28"/>
        </w:rPr>
        <w:t xml:space="preserve"> детей  дошкольного возраста</w:t>
      </w:r>
      <w:r w:rsidR="00AA284B" w:rsidRPr="00AA284B">
        <w:rPr>
          <w:rFonts w:ascii="Times New Roman" w:hAnsi="Times New Roman" w:cs="Times New Roman"/>
          <w:sz w:val="28"/>
          <w:szCs w:val="28"/>
        </w:rPr>
        <w:t xml:space="preserve"> через изобразительную деятельность (</w:t>
      </w:r>
      <w:proofErr w:type="spellStart"/>
      <w:r w:rsidR="00AA284B" w:rsidRPr="00AA284B">
        <w:rPr>
          <w:rFonts w:ascii="Times New Roman" w:hAnsi="Times New Roman" w:cs="Times New Roman"/>
          <w:sz w:val="28"/>
          <w:szCs w:val="28"/>
        </w:rPr>
        <w:t>пластилинографию</w:t>
      </w:r>
      <w:proofErr w:type="spellEnd"/>
      <w:r w:rsidR="00AA284B" w:rsidRPr="00AA284B">
        <w:rPr>
          <w:rFonts w:ascii="Times New Roman" w:hAnsi="Times New Roman" w:cs="Times New Roman"/>
          <w:sz w:val="28"/>
          <w:szCs w:val="28"/>
        </w:rPr>
        <w:t>)</w:t>
      </w:r>
      <w:r w:rsidR="008E37D5">
        <w:rPr>
          <w:rFonts w:ascii="Times New Roman" w:hAnsi="Times New Roman" w:cs="Times New Roman"/>
          <w:sz w:val="28"/>
          <w:szCs w:val="28"/>
        </w:rPr>
        <w:t>.</w:t>
      </w:r>
    </w:p>
    <w:p w:rsidR="00427F52" w:rsidRPr="004E6082" w:rsidRDefault="008E37D5" w:rsidP="009D5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27F52" w:rsidRPr="004E6082">
        <w:rPr>
          <w:rFonts w:ascii="Times New Roman" w:hAnsi="Times New Roman" w:cs="Times New Roman"/>
          <w:sz w:val="28"/>
          <w:szCs w:val="28"/>
        </w:rPr>
        <w:t>Внедрение программ</w:t>
      </w:r>
      <w:r w:rsidR="00AA284B">
        <w:rPr>
          <w:rFonts w:ascii="Times New Roman" w:hAnsi="Times New Roman" w:cs="Times New Roman"/>
          <w:sz w:val="28"/>
          <w:szCs w:val="28"/>
        </w:rPr>
        <w:t>ы</w:t>
      </w:r>
      <w:r w:rsidR="00427F52" w:rsidRPr="004E608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по </w:t>
      </w:r>
      <w:proofErr w:type="spellStart"/>
      <w:r w:rsidR="00427F52" w:rsidRPr="004E6082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="00427F52" w:rsidRPr="004E6082">
        <w:rPr>
          <w:rFonts w:ascii="Times New Roman" w:hAnsi="Times New Roman" w:cs="Times New Roman"/>
          <w:sz w:val="28"/>
          <w:szCs w:val="28"/>
        </w:rPr>
        <w:t xml:space="preserve"> в ДОУ осуществляется через формы</w:t>
      </w:r>
      <w:r w:rsidR="00AA284B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427F52" w:rsidRPr="004E6082">
        <w:rPr>
          <w:rFonts w:ascii="Times New Roman" w:hAnsi="Times New Roman" w:cs="Times New Roman"/>
          <w:sz w:val="28"/>
          <w:szCs w:val="28"/>
        </w:rPr>
        <w:t>, такие как:</w:t>
      </w:r>
    </w:p>
    <w:p w:rsidR="00427F52" w:rsidRDefault="008E37D5" w:rsidP="009D5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818">
        <w:rPr>
          <w:rFonts w:ascii="Times New Roman" w:hAnsi="Times New Roman" w:cs="Times New Roman"/>
          <w:sz w:val="28"/>
          <w:szCs w:val="28"/>
        </w:rPr>
        <w:t>- в</w:t>
      </w:r>
      <w:r w:rsidR="00427F52" w:rsidRPr="004E6082">
        <w:rPr>
          <w:rFonts w:ascii="Times New Roman" w:hAnsi="Times New Roman" w:cs="Times New Roman"/>
          <w:sz w:val="28"/>
          <w:szCs w:val="28"/>
        </w:rPr>
        <w:t>ыставки</w:t>
      </w:r>
      <w:r w:rsidR="00FA0818">
        <w:rPr>
          <w:rFonts w:ascii="Times New Roman" w:hAnsi="Times New Roman" w:cs="Times New Roman"/>
          <w:sz w:val="28"/>
          <w:szCs w:val="28"/>
        </w:rPr>
        <w:t xml:space="preserve"> детских </w:t>
      </w:r>
      <w:r w:rsidR="00427F52" w:rsidRPr="004E6082">
        <w:rPr>
          <w:rFonts w:ascii="Times New Roman" w:hAnsi="Times New Roman" w:cs="Times New Roman"/>
          <w:sz w:val="28"/>
          <w:szCs w:val="28"/>
        </w:rPr>
        <w:t xml:space="preserve">работ — организация выставок, где родители могут увидеть </w:t>
      </w:r>
      <w:r w:rsidR="00FA0818">
        <w:rPr>
          <w:rFonts w:ascii="Times New Roman" w:hAnsi="Times New Roman" w:cs="Times New Roman"/>
          <w:sz w:val="28"/>
          <w:szCs w:val="28"/>
        </w:rPr>
        <w:t xml:space="preserve">работы своих детей и их творчество,  </w:t>
      </w:r>
      <w:r w:rsidR="00427F52" w:rsidRPr="004E6082">
        <w:rPr>
          <w:rFonts w:ascii="Times New Roman" w:hAnsi="Times New Roman" w:cs="Times New Roman"/>
          <w:sz w:val="28"/>
          <w:szCs w:val="28"/>
        </w:rPr>
        <w:t xml:space="preserve">что способствует повышению </w:t>
      </w:r>
      <w:r w:rsidR="00FA0818">
        <w:rPr>
          <w:rFonts w:ascii="Times New Roman" w:hAnsi="Times New Roman" w:cs="Times New Roman"/>
          <w:sz w:val="28"/>
          <w:szCs w:val="28"/>
        </w:rPr>
        <w:t>самооценки и уверенности в себе;</w:t>
      </w:r>
    </w:p>
    <w:p w:rsidR="00FA0818" w:rsidRDefault="008E37D5" w:rsidP="009D5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818">
        <w:rPr>
          <w:rFonts w:ascii="Times New Roman" w:hAnsi="Times New Roman" w:cs="Times New Roman"/>
          <w:sz w:val="28"/>
          <w:szCs w:val="28"/>
        </w:rPr>
        <w:t>- открытые занятия с детьми;</w:t>
      </w:r>
    </w:p>
    <w:p w:rsidR="00FA0818" w:rsidRPr="004E6082" w:rsidRDefault="008E37D5" w:rsidP="009D5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818">
        <w:rPr>
          <w:rFonts w:ascii="Times New Roman" w:hAnsi="Times New Roman" w:cs="Times New Roman"/>
          <w:sz w:val="28"/>
          <w:szCs w:val="28"/>
        </w:rPr>
        <w:t>-открыты</w:t>
      </w:r>
      <w:r>
        <w:rPr>
          <w:rFonts w:ascii="Times New Roman" w:hAnsi="Times New Roman" w:cs="Times New Roman"/>
          <w:sz w:val="28"/>
          <w:szCs w:val="28"/>
        </w:rPr>
        <w:t>е занятия с детьми и родителями.</w:t>
      </w:r>
    </w:p>
    <w:p w:rsidR="00FA0818" w:rsidRDefault="00FA0818" w:rsidP="009D5A19">
      <w:pPr>
        <w:pStyle w:val="Default"/>
        <w:spacing w:line="276" w:lineRule="auto"/>
        <w:ind w:firstLine="567"/>
        <w:jc w:val="both"/>
        <w:rPr>
          <w:rFonts w:eastAsia="Times New Roman"/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shd w:val="clear" w:color="auto" w:fill="FFFFFF"/>
        </w:rPr>
        <w:t>Начинаем</w:t>
      </w:r>
      <w:r w:rsidR="00D14FCC" w:rsidRPr="00893B7E">
        <w:rPr>
          <w:rFonts w:eastAsia="Times New Roman"/>
          <w:sz w:val="28"/>
          <w:szCs w:val="28"/>
          <w:shd w:val="clear" w:color="auto" w:fill="FFFFFF"/>
        </w:rPr>
        <w:t xml:space="preserve"> знако</w:t>
      </w:r>
      <w:r>
        <w:rPr>
          <w:rFonts w:eastAsia="Times New Roman"/>
          <w:sz w:val="28"/>
          <w:szCs w:val="28"/>
          <w:shd w:val="clear" w:color="auto" w:fill="FFFFFF"/>
        </w:rPr>
        <w:t xml:space="preserve">мить детей с </w:t>
      </w:r>
      <w:proofErr w:type="spellStart"/>
      <w:r>
        <w:rPr>
          <w:rFonts w:eastAsia="Times New Roman"/>
          <w:sz w:val="28"/>
          <w:szCs w:val="28"/>
          <w:shd w:val="clear" w:color="auto" w:fill="FFFFFF"/>
        </w:rPr>
        <w:t>пластилинографией</w:t>
      </w:r>
      <w:proofErr w:type="spellEnd"/>
      <w:r>
        <w:rPr>
          <w:rFonts w:eastAsia="Times New Roman"/>
          <w:sz w:val="28"/>
          <w:szCs w:val="28"/>
          <w:shd w:val="clear" w:color="auto" w:fill="FFFFFF"/>
        </w:rPr>
        <w:t xml:space="preserve"> с младшего</w:t>
      </w:r>
      <w:r w:rsidR="00D14FCC" w:rsidRPr="00893B7E">
        <w:rPr>
          <w:rFonts w:eastAsia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/>
          <w:sz w:val="28"/>
          <w:szCs w:val="28"/>
          <w:shd w:val="clear" w:color="auto" w:fill="FFFFFF"/>
        </w:rPr>
        <w:t>возраста. Ребята рассматривают</w:t>
      </w:r>
      <w:r w:rsidR="00D14FCC" w:rsidRPr="00893B7E">
        <w:rPr>
          <w:rFonts w:eastAsia="Times New Roman"/>
          <w:sz w:val="28"/>
          <w:szCs w:val="28"/>
          <w:shd w:val="clear" w:color="auto" w:fill="FFFFFF"/>
        </w:rPr>
        <w:t xml:space="preserve"> картины и иллюстрации, выполненные в данной технике, </w:t>
      </w:r>
      <w:r>
        <w:rPr>
          <w:rFonts w:eastAsia="Times New Roman"/>
          <w:sz w:val="28"/>
          <w:szCs w:val="28"/>
          <w:shd w:val="clear" w:color="auto" w:fill="FFFFFF"/>
        </w:rPr>
        <w:t>проговариваем</w:t>
      </w:r>
      <w:r w:rsidR="00D14FCC" w:rsidRPr="00893B7E">
        <w:rPr>
          <w:rFonts w:eastAsia="Times New Roman"/>
          <w:sz w:val="28"/>
          <w:szCs w:val="28"/>
          <w:shd w:val="clear" w:color="auto" w:fill="FFFFFF"/>
        </w:rPr>
        <w:t xml:space="preserve"> какие материалы и инструменты нужны дл</w:t>
      </w:r>
      <w:r>
        <w:rPr>
          <w:rFonts w:eastAsia="Times New Roman"/>
          <w:sz w:val="28"/>
          <w:szCs w:val="28"/>
          <w:shd w:val="clear" w:color="auto" w:fill="FFFFFF"/>
        </w:rPr>
        <w:t>я создания пластилиновых картин. Обговариваем</w:t>
      </w:r>
      <w:r w:rsidR="00D14FCC" w:rsidRPr="00893B7E">
        <w:rPr>
          <w:rFonts w:eastAsia="Times New Roman"/>
          <w:sz w:val="28"/>
          <w:szCs w:val="28"/>
          <w:shd w:val="clear" w:color="auto" w:fill="FFFFFF"/>
        </w:rPr>
        <w:t>, что необходимо для подготовки рабочего места, как сделать пластилин мягким, готовым к работе. Вместе</w:t>
      </w:r>
      <w:r>
        <w:rPr>
          <w:rFonts w:eastAsia="Times New Roman"/>
          <w:sz w:val="28"/>
          <w:szCs w:val="28"/>
          <w:shd w:val="clear" w:color="auto" w:fill="FFFFFF"/>
        </w:rPr>
        <w:t xml:space="preserve"> с детьми проговариваем</w:t>
      </w:r>
      <w:r w:rsidR="00D14FCC" w:rsidRPr="00893B7E">
        <w:rPr>
          <w:rFonts w:eastAsia="Times New Roman"/>
          <w:sz w:val="28"/>
          <w:szCs w:val="28"/>
          <w:shd w:val="clear" w:color="auto" w:fill="FFFFFF"/>
        </w:rPr>
        <w:t xml:space="preserve"> правила техники безопасности </w:t>
      </w:r>
      <w:r>
        <w:rPr>
          <w:rFonts w:eastAsia="Times New Roman"/>
          <w:sz w:val="28"/>
          <w:szCs w:val="28"/>
          <w:shd w:val="clear" w:color="auto" w:fill="FFFFFF"/>
        </w:rPr>
        <w:t>в</w:t>
      </w:r>
      <w:r w:rsidR="00D14FCC" w:rsidRPr="00893B7E">
        <w:rPr>
          <w:rFonts w:eastAsia="Times New Roman"/>
          <w:sz w:val="28"/>
          <w:szCs w:val="28"/>
          <w:shd w:val="clear" w:color="auto" w:fill="FFFFFF"/>
        </w:rPr>
        <w:t xml:space="preserve"> работе с пластилином, с инструментами: стеками, палочками, трубочками, крышечками. </w:t>
      </w:r>
      <w:r>
        <w:rPr>
          <w:rFonts w:eastAsia="Times New Roman"/>
          <w:sz w:val="28"/>
          <w:szCs w:val="28"/>
          <w:shd w:val="clear" w:color="auto" w:fill="FFFFFF"/>
        </w:rPr>
        <w:t>На этапе обучения ребята осваивают</w:t>
      </w:r>
      <w:r w:rsidR="00D14FCC" w:rsidRPr="00893B7E">
        <w:rPr>
          <w:rFonts w:eastAsia="Times New Roman"/>
          <w:sz w:val="28"/>
          <w:szCs w:val="28"/>
          <w:shd w:val="clear" w:color="auto" w:fill="FFFFFF"/>
        </w:rPr>
        <w:t xml:space="preserve"> правильную постановку пальцев, приемы </w:t>
      </w:r>
      <w:proofErr w:type="spellStart"/>
      <w:r w:rsidR="00D14FCC" w:rsidRPr="00893B7E">
        <w:rPr>
          <w:rFonts w:eastAsia="Times New Roman"/>
          <w:sz w:val="28"/>
          <w:szCs w:val="28"/>
          <w:shd w:val="clear" w:color="auto" w:fill="FFFFFF"/>
        </w:rPr>
        <w:t>пластилинографии</w:t>
      </w:r>
      <w:proofErr w:type="spellEnd"/>
      <w:r w:rsidR="00D14FCC" w:rsidRPr="00893B7E">
        <w:rPr>
          <w:rFonts w:eastAsia="Times New Roman"/>
          <w:sz w:val="28"/>
          <w:szCs w:val="28"/>
          <w:shd w:val="clear" w:color="auto" w:fill="FFFFFF"/>
        </w:rPr>
        <w:t xml:space="preserve">, </w:t>
      </w:r>
      <w:r>
        <w:rPr>
          <w:rFonts w:eastAsia="Times New Roman"/>
          <w:sz w:val="28"/>
          <w:szCs w:val="28"/>
          <w:shd w:val="clear" w:color="auto" w:fill="FFFFFF"/>
        </w:rPr>
        <w:t>учатся работать в</w:t>
      </w:r>
      <w:r w:rsidR="00D14FCC" w:rsidRPr="00893B7E">
        <w:rPr>
          <w:rFonts w:eastAsia="Times New Roman"/>
          <w:sz w:val="28"/>
          <w:szCs w:val="28"/>
          <w:shd w:val="clear" w:color="auto" w:fill="FFFFFF"/>
        </w:rPr>
        <w:t xml:space="preserve"> ограниченном пространстве, не выходить за контур рисунка. </w:t>
      </w:r>
    </w:p>
    <w:p w:rsidR="006B70C5" w:rsidRPr="006B70C5" w:rsidRDefault="00FA0818" w:rsidP="009D5A19">
      <w:pPr>
        <w:pStyle w:val="Default"/>
        <w:spacing w:line="276" w:lineRule="auto"/>
        <w:ind w:firstLine="567"/>
        <w:jc w:val="both"/>
        <w:rPr>
          <w:rFonts w:eastAsia="Times New Roman"/>
          <w:color w:val="auto"/>
          <w:sz w:val="28"/>
          <w:szCs w:val="28"/>
          <w:shd w:val="clear" w:color="auto" w:fill="FFFFFF"/>
        </w:rPr>
      </w:pPr>
      <w:proofErr w:type="spellStart"/>
      <w:r w:rsidRPr="00FA0818">
        <w:rPr>
          <w:rStyle w:val="a7"/>
          <w:b w:val="0"/>
          <w:color w:val="auto"/>
          <w:sz w:val="28"/>
          <w:szCs w:val="28"/>
          <w:shd w:val="clear" w:color="auto" w:fill="FFFFFF"/>
        </w:rPr>
        <w:t>Пластилинография</w:t>
      </w:r>
      <w:proofErr w:type="spellEnd"/>
      <w:r w:rsidRPr="00FA0818">
        <w:rPr>
          <w:rStyle w:val="a7"/>
          <w:b w:val="0"/>
          <w:color w:val="auto"/>
          <w:sz w:val="28"/>
          <w:szCs w:val="28"/>
          <w:shd w:val="clear" w:color="auto" w:fill="FFFFFF"/>
        </w:rPr>
        <w:t xml:space="preserve"> в старшем возрасте</w:t>
      </w:r>
      <w:r w:rsidRPr="00FA0818">
        <w:rPr>
          <w:color w:val="auto"/>
          <w:sz w:val="28"/>
          <w:szCs w:val="28"/>
          <w:shd w:val="clear" w:color="auto" w:fill="FFFFFF"/>
        </w:rPr>
        <w:t> позволяет детям создавать сложные изображения, состоящие из множества мелких деталей. Они уже знают о свойствах и возможностях пластилина как прикладного материала, о правилах и этапах лепки</w:t>
      </w:r>
      <w:r>
        <w:rPr>
          <w:color w:val="auto"/>
          <w:sz w:val="28"/>
          <w:szCs w:val="28"/>
          <w:shd w:val="clear" w:color="auto" w:fill="FFFFFF"/>
        </w:rPr>
        <w:t>.</w:t>
      </w:r>
      <w:r w:rsidR="006B70C5">
        <w:rPr>
          <w:color w:val="auto"/>
          <w:sz w:val="28"/>
          <w:szCs w:val="28"/>
          <w:shd w:val="clear" w:color="auto" w:fill="FFFFFF"/>
        </w:rPr>
        <w:t xml:space="preserve"> </w:t>
      </w:r>
      <w:r w:rsidR="00D14FCC" w:rsidRPr="006B70C5">
        <w:rPr>
          <w:rFonts w:eastAsia="Times New Roman"/>
          <w:sz w:val="28"/>
          <w:szCs w:val="28"/>
          <w:shd w:val="clear" w:color="auto" w:fill="FFFFFF"/>
        </w:rPr>
        <w:t xml:space="preserve">Когда дети уже освоили приемы </w:t>
      </w:r>
      <w:proofErr w:type="spellStart"/>
      <w:r w:rsidR="00D14FCC" w:rsidRPr="006B70C5">
        <w:rPr>
          <w:rFonts w:eastAsia="Times New Roman"/>
          <w:sz w:val="28"/>
          <w:szCs w:val="28"/>
          <w:shd w:val="clear" w:color="auto" w:fill="FFFFFF"/>
        </w:rPr>
        <w:lastRenderedPageBreak/>
        <w:t>пластилинографии</w:t>
      </w:r>
      <w:proofErr w:type="spellEnd"/>
      <w:r w:rsidR="00D14FCC" w:rsidRPr="006B70C5">
        <w:rPr>
          <w:rFonts w:eastAsia="Times New Roman"/>
          <w:sz w:val="28"/>
          <w:szCs w:val="28"/>
          <w:shd w:val="clear" w:color="auto" w:fill="FFFFFF"/>
        </w:rPr>
        <w:t xml:space="preserve">, они самостоятельно выбирают рисунок по сложности и сюжету, подбирают необходимые цвета и материалы, которые доступны детям для самостоятельного творчества в уголке изобразительной деятельности. </w:t>
      </w:r>
    </w:p>
    <w:p w:rsidR="00EE2B42" w:rsidRPr="001315D2" w:rsidRDefault="006B70C5" w:rsidP="009D5A19">
      <w:pPr>
        <w:spacing w:after="0"/>
        <w:ind w:righ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E2B42" w:rsidRPr="001315D2">
        <w:rPr>
          <w:rFonts w:ascii="Times New Roman" w:hAnsi="Times New Roman" w:cs="Times New Roman"/>
          <w:color w:val="000000"/>
          <w:sz w:val="28"/>
          <w:szCs w:val="28"/>
        </w:rPr>
        <w:t>Навыки детей в изобразительной деятельности складываются в результате систематических занятий. Обучение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B42" w:rsidRPr="001315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проходит </w:t>
      </w:r>
      <w:r w:rsidR="00EE2B42" w:rsidRPr="001315D2">
        <w:rPr>
          <w:rFonts w:ascii="Times New Roman" w:hAnsi="Times New Roman" w:cs="Times New Roman"/>
          <w:color w:val="000000"/>
          <w:sz w:val="28"/>
          <w:szCs w:val="28"/>
        </w:rPr>
        <w:t xml:space="preserve"> по разработанному перспективному плану.</w:t>
      </w:r>
      <w:r w:rsidR="00EE2B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B42" w:rsidRPr="001315D2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 непрерывной деятельности согласно возрастным требованиям. </w:t>
      </w:r>
      <w:r w:rsidR="00EE2B42" w:rsidRPr="001315D2">
        <w:rPr>
          <w:rFonts w:ascii="Times New Roman" w:hAnsi="Times New Roman" w:cs="Times New Roman"/>
          <w:sz w:val="28"/>
          <w:szCs w:val="28"/>
        </w:rPr>
        <w:t xml:space="preserve">Каждое занятие, как правило, включает теоретическую часть и практическое выполнение задания.  </w:t>
      </w:r>
    </w:p>
    <w:p w:rsidR="00EE2B42" w:rsidRPr="001315D2" w:rsidRDefault="00EE2B42" w:rsidP="009D5A19">
      <w:pPr>
        <w:spacing w:after="0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315D2">
        <w:rPr>
          <w:rFonts w:ascii="Times New Roman" w:hAnsi="Times New Roman" w:cs="Times New Roman"/>
          <w:i/>
          <w:sz w:val="28"/>
          <w:szCs w:val="28"/>
        </w:rPr>
        <w:t>Теоретические</w:t>
      </w:r>
      <w:r w:rsidRPr="001315D2">
        <w:rPr>
          <w:rFonts w:ascii="Times New Roman" w:hAnsi="Times New Roman" w:cs="Times New Roman"/>
          <w:sz w:val="28"/>
          <w:szCs w:val="28"/>
        </w:rPr>
        <w:t xml:space="preserve"> сведения — это объяснение нового материала, информация познавательного характера, общие сведения о предмете изготовления.            </w:t>
      </w:r>
    </w:p>
    <w:p w:rsidR="00EE2B42" w:rsidRPr="001315D2" w:rsidRDefault="00EE2B42" w:rsidP="009D5A19">
      <w:pPr>
        <w:spacing w:after="0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315D2">
        <w:rPr>
          <w:rFonts w:ascii="Times New Roman" w:hAnsi="Times New Roman" w:cs="Times New Roman"/>
          <w:i/>
          <w:sz w:val="28"/>
          <w:szCs w:val="28"/>
        </w:rPr>
        <w:t>Практические</w:t>
      </w:r>
      <w:r w:rsidRPr="001315D2">
        <w:rPr>
          <w:rFonts w:ascii="Times New Roman" w:hAnsi="Times New Roman" w:cs="Times New Roman"/>
          <w:sz w:val="28"/>
          <w:szCs w:val="28"/>
        </w:rPr>
        <w:t xml:space="preserve"> работы включают изготовление, оформление поделок с использованием технологических карточек</w:t>
      </w:r>
      <w:r w:rsidR="006B70C5">
        <w:rPr>
          <w:rFonts w:ascii="Times New Roman" w:hAnsi="Times New Roman" w:cs="Times New Roman"/>
          <w:sz w:val="28"/>
          <w:szCs w:val="28"/>
        </w:rPr>
        <w:t xml:space="preserve"> (алгоритм действий)</w:t>
      </w:r>
      <w:r w:rsidRPr="001315D2">
        <w:rPr>
          <w:rFonts w:ascii="Times New Roman" w:hAnsi="Times New Roman" w:cs="Times New Roman"/>
          <w:sz w:val="28"/>
          <w:szCs w:val="28"/>
        </w:rPr>
        <w:t xml:space="preserve">. На каждом занятии используется дополнительный литературный материал: стихи, загадки, сведения о животных, птицах, насекомых и т.д.  </w:t>
      </w:r>
    </w:p>
    <w:p w:rsidR="00EE2B42" w:rsidRPr="00721192" w:rsidRDefault="006B70C5" w:rsidP="009D5A19">
      <w:pPr>
        <w:spacing w:after="0"/>
        <w:ind w:firstLine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192">
        <w:rPr>
          <w:rFonts w:ascii="Times New Roman" w:hAnsi="Times New Roman" w:cs="Times New Roman"/>
          <w:color w:val="000000"/>
          <w:sz w:val="28"/>
          <w:szCs w:val="28"/>
        </w:rPr>
        <w:t>Занятия проводятся</w:t>
      </w:r>
      <w:r w:rsidR="00D14FCC" w:rsidRPr="00721192">
        <w:rPr>
          <w:rFonts w:ascii="Times New Roman" w:hAnsi="Times New Roman" w:cs="Times New Roman"/>
          <w:color w:val="000000"/>
          <w:sz w:val="28"/>
          <w:szCs w:val="28"/>
        </w:rPr>
        <w:t xml:space="preserve"> в игровой форме. </w:t>
      </w:r>
      <w:r w:rsidRPr="00721192">
        <w:rPr>
          <w:rFonts w:ascii="Times New Roman" w:hAnsi="Times New Roman" w:cs="Times New Roman"/>
          <w:color w:val="000000"/>
          <w:sz w:val="28"/>
          <w:szCs w:val="28"/>
        </w:rPr>
        <w:t xml:space="preserve"> Приводим пример дополнительный занятий по младшему возрасту.</w:t>
      </w:r>
    </w:p>
    <w:p w:rsidR="006B70C5" w:rsidRPr="00721192" w:rsidRDefault="006B70C5" w:rsidP="009D5A1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1192">
        <w:rPr>
          <w:rFonts w:ascii="Times New Roman" w:hAnsi="Times New Roman" w:cs="Times New Roman"/>
          <w:sz w:val="28"/>
          <w:szCs w:val="28"/>
          <w:u w:val="single"/>
        </w:rPr>
        <w:t>Занятие «Дождик»</w:t>
      </w:r>
    </w:p>
    <w:p w:rsidR="006B70C5" w:rsidRPr="00721192" w:rsidRDefault="00721192" w:rsidP="009D5A1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192">
        <w:rPr>
          <w:rFonts w:ascii="Times New Roman" w:eastAsia="Times New Roman" w:hAnsi="Times New Roman"/>
          <w:sz w:val="28"/>
          <w:szCs w:val="28"/>
          <w:u w:val="single"/>
          <w:lang w:bidi="en-US"/>
        </w:rPr>
        <w:t>Задачи:</w:t>
      </w:r>
      <w:r w:rsidRPr="00721192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6B70C5" w:rsidRPr="00721192">
        <w:rPr>
          <w:rFonts w:ascii="Times New Roman" w:hAnsi="Times New Roman" w:cs="Times New Roman"/>
          <w:sz w:val="28"/>
          <w:szCs w:val="28"/>
        </w:rPr>
        <w:t>формировать умение использовать приёмы </w:t>
      </w:r>
      <w:proofErr w:type="spellStart"/>
      <w:r w:rsidR="006B70C5" w:rsidRPr="00721192">
        <w:rPr>
          <w:rFonts w:ascii="Times New Roman" w:hAnsi="Times New Roman" w:cs="Times New Roman"/>
          <w:sz w:val="28"/>
          <w:szCs w:val="28"/>
        </w:rPr>
        <w:fldChar w:fldCharType="begin"/>
      </w:r>
      <w:r w:rsidR="006B70C5" w:rsidRPr="00721192">
        <w:rPr>
          <w:rFonts w:ascii="Times New Roman" w:hAnsi="Times New Roman" w:cs="Times New Roman"/>
          <w:sz w:val="28"/>
          <w:szCs w:val="28"/>
        </w:rPr>
        <w:instrText xml:space="preserve"> HYPERLINK "https://www.maam.ru/obrazovanie/plastilinografiya" \o "Пластилинография, техника работы с пластилином" </w:instrText>
      </w:r>
      <w:r w:rsidR="006B70C5" w:rsidRPr="00721192">
        <w:rPr>
          <w:rFonts w:ascii="Times New Roman" w:hAnsi="Times New Roman" w:cs="Times New Roman"/>
          <w:sz w:val="28"/>
          <w:szCs w:val="28"/>
        </w:rPr>
        <w:fldChar w:fldCharType="separate"/>
      </w:r>
      <w:r w:rsidR="006B70C5" w:rsidRPr="00721192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="006B70C5" w:rsidRPr="00721192">
        <w:rPr>
          <w:rFonts w:ascii="Times New Roman" w:hAnsi="Times New Roman" w:cs="Times New Roman"/>
          <w:sz w:val="28"/>
          <w:szCs w:val="28"/>
        </w:rPr>
        <w:t xml:space="preserve"> для создания дождика</w:t>
      </w:r>
      <w:r w:rsidR="006B70C5" w:rsidRPr="00721192">
        <w:rPr>
          <w:rFonts w:ascii="Times New Roman" w:hAnsi="Times New Roman" w:cs="Times New Roman"/>
          <w:sz w:val="28"/>
          <w:szCs w:val="28"/>
        </w:rPr>
        <w:fldChar w:fldCharType="end"/>
      </w:r>
      <w:r w:rsidR="006B70C5" w:rsidRPr="00721192">
        <w:rPr>
          <w:rFonts w:ascii="Times New Roman" w:hAnsi="Times New Roman" w:cs="Times New Roman"/>
          <w:sz w:val="28"/>
          <w:szCs w:val="28"/>
        </w:rPr>
        <w:t>; умение аккуратно обращаться с пластилином и оборудованием; формировать элементарные представления о природных явлениях; учить детей отщипывать кусочки пластилина; развивать общую и мелкую моторику; обучение действовать по словесному сигналу; развивать воображение и творчество, аккуратность и ответственность; развивать согласованность в работе обеих рук, способствовать развитию познавательной активности, развитию творческого мышления, воображения, фантазии;</w:t>
      </w:r>
      <w:proofErr w:type="gramEnd"/>
      <w:r w:rsidR="006B70C5" w:rsidRPr="00721192">
        <w:rPr>
          <w:rFonts w:ascii="Times New Roman" w:hAnsi="Times New Roman" w:cs="Times New Roman"/>
          <w:sz w:val="28"/>
          <w:szCs w:val="28"/>
        </w:rPr>
        <w:t xml:space="preserve"> воспитывать внимательное и заботливое отношение к природным явлениям, усидчивость, трудолюбие, аккуратность.</w:t>
      </w:r>
    </w:p>
    <w:p w:rsidR="006B70C5" w:rsidRPr="00721192" w:rsidRDefault="006B70C5" w:rsidP="009D5A1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1192">
        <w:rPr>
          <w:rFonts w:ascii="Times New Roman" w:hAnsi="Times New Roman" w:cs="Times New Roman"/>
          <w:sz w:val="28"/>
          <w:szCs w:val="28"/>
          <w:u w:val="single"/>
        </w:rPr>
        <w:t xml:space="preserve">Занятие </w:t>
      </w:r>
      <w:r w:rsidRPr="00721192">
        <w:rPr>
          <w:rFonts w:ascii="Times New Roman" w:hAnsi="Times New Roman" w:cs="Times New Roman"/>
          <w:sz w:val="28"/>
          <w:szCs w:val="28"/>
          <w:u w:val="single"/>
        </w:rPr>
        <w:t xml:space="preserve"> «Осеннее дерево»</w:t>
      </w:r>
    </w:p>
    <w:p w:rsidR="006B70C5" w:rsidRPr="00721192" w:rsidRDefault="00721192" w:rsidP="009D5A1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192">
        <w:rPr>
          <w:rFonts w:ascii="Times New Roman" w:eastAsia="Times New Roman" w:hAnsi="Times New Roman"/>
          <w:sz w:val="28"/>
          <w:szCs w:val="28"/>
          <w:u w:val="single"/>
          <w:lang w:bidi="en-US"/>
        </w:rPr>
        <w:t>Задачи:</w:t>
      </w:r>
      <w:r w:rsidRPr="00721192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6B70C5" w:rsidRPr="00721192">
        <w:rPr>
          <w:rFonts w:ascii="Times New Roman" w:hAnsi="Times New Roman" w:cs="Times New Roman"/>
          <w:sz w:val="28"/>
          <w:szCs w:val="28"/>
        </w:rPr>
        <w:t>формировать у детей экологические представления об осени; закреплять у детей умение изображать листья на </w:t>
      </w:r>
      <w:hyperlink r:id="rId6" w:tooltip="Деревья и кустарники " w:history="1">
        <w:r w:rsidR="006B70C5" w:rsidRPr="00721192">
          <w:rPr>
            <w:rFonts w:ascii="Times New Roman" w:hAnsi="Times New Roman" w:cs="Times New Roman"/>
            <w:sz w:val="28"/>
            <w:szCs w:val="28"/>
          </w:rPr>
          <w:t>деревьях с помощью пластилиновых шариков</w:t>
        </w:r>
      </w:hyperlink>
      <w:r w:rsidR="006B70C5" w:rsidRPr="00721192">
        <w:rPr>
          <w:rFonts w:ascii="Times New Roman" w:hAnsi="Times New Roman" w:cs="Times New Roman"/>
          <w:sz w:val="28"/>
          <w:szCs w:val="28"/>
        </w:rPr>
        <w:t xml:space="preserve"> (отщипывать и скатывать небольшие по размеру шарики-листики); развивать творческую активность и воображение, индивидуальные способности у детей; мелкую и общую моторику рук.</w:t>
      </w:r>
    </w:p>
    <w:p w:rsidR="006B70C5" w:rsidRPr="006B70C5" w:rsidRDefault="006B70C5" w:rsidP="009D5A19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721192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Занятие </w:t>
      </w:r>
      <w:r w:rsidRPr="006B70C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«Грибы для ежика»</w:t>
      </w:r>
    </w:p>
    <w:p w:rsidR="006B70C5" w:rsidRPr="00721192" w:rsidRDefault="00721192" w:rsidP="009D5A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1192">
        <w:rPr>
          <w:rFonts w:ascii="Times New Roman" w:eastAsia="Times New Roman" w:hAnsi="Times New Roman"/>
          <w:sz w:val="28"/>
          <w:szCs w:val="28"/>
          <w:u w:val="single"/>
          <w:lang w:bidi="en-US"/>
        </w:rPr>
        <w:t>Задачи:</w:t>
      </w:r>
      <w:r w:rsidRPr="00721192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="006B70C5" w:rsidRPr="0072119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скатывать маленькие шарики из пластилина и расплющивать их пальцем на картоне;</w:t>
      </w:r>
      <w:r w:rsidR="006B70C5" w:rsidRPr="00721192">
        <w:rPr>
          <w:rFonts w:ascii="Times New Roman" w:eastAsia="Times New Roman" w:hAnsi="Times New Roman" w:cs="Times New Roman"/>
          <w:sz w:val="28"/>
          <w:szCs w:val="28"/>
        </w:rPr>
        <w:t xml:space="preserve"> раскатывать столбики и соединить их с шариками; р</w:t>
      </w:r>
      <w:r w:rsidR="006B70C5" w:rsidRPr="00721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азвивать у детей самостоятельность и терпение, интерес и </w:t>
      </w:r>
      <w:r w:rsidR="006B70C5" w:rsidRPr="007211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любовь к искусству, творчеству, через занятия по лепке с нетрадиционной техникой; воспитывать аккуратность при  работе с пластилином; воспитывать  усидчивость; закреплять знания детей о грибах;</w:t>
      </w:r>
      <w:proofErr w:type="gramEnd"/>
      <w:r w:rsidR="006B70C5" w:rsidRPr="00721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6B70C5" w:rsidRPr="00721192">
        <w:rPr>
          <w:rFonts w:ascii="Times New Roman" w:eastAsia="Times New Roman" w:hAnsi="Times New Roman" w:cs="Times New Roman"/>
          <w:sz w:val="28"/>
          <w:szCs w:val="28"/>
        </w:rPr>
        <w:t>азвитие общей и тонкой моторики.</w:t>
      </w:r>
    </w:p>
    <w:p w:rsidR="006B70C5" w:rsidRPr="00721192" w:rsidRDefault="006B70C5" w:rsidP="009D5A19">
      <w:pPr>
        <w:spacing w:after="0"/>
        <w:ind w:firstLine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1192">
        <w:rPr>
          <w:rFonts w:ascii="Times New Roman" w:hAnsi="Times New Roman" w:cs="Times New Roman"/>
          <w:color w:val="000000"/>
          <w:sz w:val="28"/>
          <w:szCs w:val="28"/>
        </w:rPr>
        <w:t xml:space="preserve"> В старшем возрасте проводим следующие занятия, например:</w:t>
      </w:r>
    </w:p>
    <w:p w:rsidR="00721192" w:rsidRPr="008E37D5" w:rsidRDefault="00721192" w:rsidP="009D5A19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8E37D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Занятие</w:t>
      </w:r>
      <w:r w:rsidRPr="008E37D5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 </w:t>
      </w:r>
      <w:r w:rsidRPr="008E37D5">
        <w:rPr>
          <w:rFonts w:ascii="Times New Roman" w:eastAsia="Times New Roman" w:hAnsi="Times New Roman"/>
          <w:sz w:val="28"/>
          <w:szCs w:val="28"/>
          <w:u w:val="single"/>
          <w:lang w:bidi="en-US"/>
        </w:rPr>
        <w:t>«Радуга - дуга»</w:t>
      </w:r>
    </w:p>
    <w:p w:rsidR="00721192" w:rsidRPr="00721192" w:rsidRDefault="00721192" w:rsidP="009D5A19">
      <w:pPr>
        <w:spacing w:after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8E37D5">
        <w:rPr>
          <w:rFonts w:ascii="Times New Roman" w:eastAsia="Times New Roman" w:hAnsi="Times New Roman" w:cs="Times New Roman"/>
          <w:sz w:val="28"/>
          <w:szCs w:val="28"/>
        </w:rPr>
        <w:t>Задачи:</w:t>
      </w:r>
      <w:r w:rsidRPr="006B70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21192">
        <w:rPr>
          <w:rFonts w:ascii="Times New Roman" w:eastAsia="Times New Roman" w:hAnsi="Times New Roman"/>
          <w:sz w:val="28"/>
          <w:szCs w:val="28"/>
          <w:lang w:bidi="en-US"/>
        </w:rPr>
        <w:t>Упражнять детей в раскатывании колбасок разного цвета примерно одной толщины, разной длины прямыми движениями обеих рук. Учить детей изображать дугообразную форму радуги и порядок цветов на ней. Учить использовать стеку для отрезания лишних концов при укладывании радужных полос.</w:t>
      </w:r>
    </w:p>
    <w:p w:rsidR="00721192" w:rsidRPr="008E37D5" w:rsidRDefault="00721192" w:rsidP="009D5A19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8E37D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Занятие</w:t>
      </w:r>
      <w:r w:rsidRPr="008E37D5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 </w:t>
      </w:r>
      <w:r w:rsidRPr="008E37D5">
        <w:rPr>
          <w:rFonts w:ascii="Times New Roman" w:eastAsia="Times New Roman" w:hAnsi="Times New Roman"/>
          <w:sz w:val="28"/>
          <w:szCs w:val="28"/>
          <w:u w:val="single"/>
          <w:lang w:bidi="en-US"/>
        </w:rPr>
        <w:t>«Улитка, улитка, выпусти рога»</w:t>
      </w:r>
      <w:r w:rsidRPr="008E37D5">
        <w:rPr>
          <w:rFonts w:ascii="Times New Roman" w:eastAsia="Times New Roman" w:hAnsi="Times New Roman"/>
          <w:sz w:val="28"/>
          <w:szCs w:val="28"/>
          <w:u w:val="single"/>
          <w:lang w:bidi="en-US"/>
        </w:rPr>
        <w:t>.</w:t>
      </w:r>
    </w:p>
    <w:p w:rsidR="00721192" w:rsidRPr="00721192" w:rsidRDefault="00721192" w:rsidP="009D5A19">
      <w:pPr>
        <w:spacing w:after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8E37D5">
        <w:rPr>
          <w:rFonts w:ascii="Times New Roman" w:eastAsia="Times New Roman" w:hAnsi="Times New Roman"/>
          <w:sz w:val="28"/>
          <w:szCs w:val="28"/>
          <w:lang w:bidi="en-US"/>
        </w:rPr>
        <w:t xml:space="preserve"> Задачи:</w:t>
      </w:r>
      <w:r w:rsidRPr="00721192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721192">
        <w:rPr>
          <w:rFonts w:ascii="Times New Roman" w:eastAsia="Times New Roman" w:hAnsi="Times New Roman"/>
          <w:sz w:val="28"/>
          <w:szCs w:val="28"/>
          <w:lang w:bidi="en-US"/>
        </w:rPr>
        <w:t>Продолжать формировать интерес  детей к изображению предметов пластилином на плоскости. Упражнять в раскатывании кусочков пластилина межу ладонями прямыми движениями обеих рук. Учить лепить улитку путем сворачивания колбаски по спирали. Дополнять объект необходимыми деталями для выразительности образа (рожки, хвостик), используя знакомые приемы лепки: оттягивание, сплющивание, делать стекой надрезы.</w:t>
      </w:r>
    </w:p>
    <w:p w:rsidR="00721192" w:rsidRPr="008E37D5" w:rsidRDefault="00721192" w:rsidP="009D5A19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bidi="en-US"/>
        </w:rPr>
      </w:pPr>
      <w:r w:rsidRPr="008E37D5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Занятие</w:t>
      </w:r>
      <w:r w:rsidRPr="008E37D5"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 </w:t>
      </w:r>
      <w:r w:rsidRPr="008E37D5">
        <w:rPr>
          <w:rFonts w:ascii="Times New Roman" w:eastAsia="Times New Roman" w:hAnsi="Times New Roman"/>
          <w:sz w:val="28"/>
          <w:szCs w:val="28"/>
          <w:u w:val="single"/>
          <w:lang w:bidi="en-US"/>
        </w:rPr>
        <w:t>«Мишка косолапый»</w:t>
      </w:r>
    </w:p>
    <w:p w:rsidR="00721192" w:rsidRPr="00721192" w:rsidRDefault="00721192" w:rsidP="009D5A19">
      <w:pPr>
        <w:spacing w:after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8E37D5">
        <w:rPr>
          <w:rFonts w:ascii="Times New Roman" w:eastAsia="Times New Roman" w:hAnsi="Times New Roman"/>
          <w:sz w:val="28"/>
          <w:szCs w:val="28"/>
          <w:lang w:bidi="en-US"/>
        </w:rPr>
        <w:t>Задачи:</w:t>
      </w:r>
      <w:r w:rsidRPr="00721192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721192">
        <w:rPr>
          <w:rFonts w:ascii="Times New Roman" w:eastAsia="Times New Roman" w:hAnsi="Times New Roman"/>
          <w:sz w:val="28"/>
          <w:szCs w:val="28"/>
          <w:lang w:bidi="en-US"/>
        </w:rPr>
        <w:t xml:space="preserve">Учить изображать фигуру медведя способом </w:t>
      </w:r>
      <w:proofErr w:type="spellStart"/>
      <w:r w:rsidRPr="00721192">
        <w:rPr>
          <w:rFonts w:ascii="Times New Roman" w:eastAsia="Times New Roman" w:hAnsi="Times New Roman"/>
          <w:sz w:val="28"/>
          <w:szCs w:val="28"/>
          <w:lang w:bidi="en-US"/>
        </w:rPr>
        <w:t>пластилинографии</w:t>
      </w:r>
      <w:proofErr w:type="spellEnd"/>
      <w:r w:rsidRPr="00721192">
        <w:rPr>
          <w:rFonts w:ascii="Times New Roman" w:eastAsia="Times New Roman" w:hAnsi="Times New Roman"/>
          <w:sz w:val="28"/>
          <w:szCs w:val="28"/>
          <w:lang w:bidi="en-US"/>
        </w:rPr>
        <w:t xml:space="preserve">, передавая строение тела животного, пропорции и характерные детали. Научить использовать стеку для придания шерсти необходимой структуры (мохнатость). Закреплять умение аккуратного соединения частей в единое целое путем </w:t>
      </w:r>
      <w:proofErr w:type="spellStart"/>
      <w:r w:rsidRPr="00721192">
        <w:rPr>
          <w:rFonts w:ascii="Times New Roman" w:eastAsia="Times New Roman" w:hAnsi="Times New Roman"/>
          <w:sz w:val="28"/>
          <w:szCs w:val="28"/>
          <w:lang w:bidi="en-US"/>
        </w:rPr>
        <w:t>примазывания</w:t>
      </w:r>
      <w:proofErr w:type="spellEnd"/>
      <w:r w:rsidRPr="00721192">
        <w:rPr>
          <w:rFonts w:ascii="Times New Roman" w:eastAsia="Times New Roman" w:hAnsi="Times New Roman"/>
          <w:sz w:val="28"/>
          <w:szCs w:val="28"/>
          <w:lang w:bidi="en-US"/>
        </w:rPr>
        <w:t>, сглаживания.</w:t>
      </w:r>
      <w:r w:rsidRPr="00721192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</w:p>
    <w:p w:rsidR="00427F52" w:rsidRPr="004C6AA9" w:rsidRDefault="00721192" w:rsidP="009D5A19">
      <w:pPr>
        <w:spacing w:after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721192">
        <w:rPr>
          <w:rFonts w:ascii="Times New Roman" w:eastAsia="Times New Roman" w:hAnsi="Times New Roman"/>
          <w:sz w:val="28"/>
          <w:szCs w:val="28"/>
          <w:lang w:bidi="en-US"/>
        </w:rPr>
        <w:t xml:space="preserve">Мы привели несколько примеров  занятий по </w:t>
      </w:r>
      <w:proofErr w:type="spellStart"/>
      <w:r w:rsidRPr="00721192">
        <w:rPr>
          <w:rFonts w:ascii="Times New Roman" w:eastAsia="Times New Roman" w:hAnsi="Times New Roman"/>
          <w:sz w:val="28"/>
          <w:szCs w:val="28"/>
          <w:lang w:bidi="en-US"/>
        </w:rPr>
        <w:t>пластилинографии</w:t>
      </w:r>
      <w:proofErr w:type="spellEnd"/>
      <w:r w:rsidRPr="00721192">
        <w:rPr>
          <w:rFonts w:ascii="Times New Roman" w:eastAsia="Times New Roman" w:hAnsi="Times New Roman"/>
          <w:sz w:val="28"/>
          <w:szCs w:val="28"/>
          <w:lang w:bidi="en-US"/>
        </w:rPr>
        <w:t xml:space="preserve"> с детьми младшего и старшего дошкольного возраста. </w:t>
      </w:r>
    </w:p>
    <w:p w:rsidR="004C6AA9" w:rsidRDefault="00427F52" w:rsidP="009D5A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082">
        <w:rPr>
          <w:rFonts w:ascii="Times New Roman" w:hAnsi="Times New Roman" w:cs="Times New Roman"/>
          <w:sz w:val="28"/>
          <w:szCs w:val="28"/>
        </w:rPr>
        <w:t xml:space="preserve">В заключение, можно </w:t>
      </w:r>
      <w:r w:rsidR="00721192">
        <w:rPr>
          <w:rFonts w:ascii="Times New Roman" w:hAnsi="Times New Roman" w:cs="Times New Roman"/>
          <w:sz w:val="28"/>
          <w:szCs w:val="28"/>
        </w:rPr>
        <w:t>сказать</w:t>
      </w:r>
      <w:r w:rsidRPr="004E6082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spellStart"/>
      <w:r w:rsidRPr="004E6082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4E6082">
        <w:rPr>
          <w:rFonts w:ascii="Times New Roman" w:hAnsi="Times New Roman" w:cs="Times New Roman"/>
          <w:sz w:val="28"/>
          <w:szCs w:val="28"/>
        </w:rPr>
        <w:t xml:space="preserve"> — это не только увлекательное занятие, но и важный инструмент для </w:t>
      </w:r>
      <w:r w:rsidR="004C6AA9">
        <w:rPr>
          <w:rFonts w:ascii="Times New Roman" w:hAnsi="Times New Roman" w:cs="Times New Roman"/>
          <w:sz w:val="28"/>
          <w:szCs w:val="28"/>
        </w:rPr>
        <w:t>формирования творческой личности</w:t>
      </w:r>
      <w:r w:rsidR="004C6AA9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8E37D5">
        <w:rPr>
          <w:rFonts w:ascii="Times New Roman" w:hAnsi="Times New Roman" w:cs="Times New Roman"/>
          <w:sz w:val="28"/>
          <w:szCs w:val="28"/>
        </w:rPr>
        <w:t xml:space="preserve"> </w:t>
      </w:r>
      <w:r w:rsidR="004C6AA9">
        <w:rPr>
          <w:rFonts w:ascii="Times New Roman" w:hAnsi="Times New Roman" w:cs="Times New Roman"/>
          <w:sz w:val="28"/>
          <w:szCs w:val="28"/>
        </w:rPr>
        <w:t>- дошкольника.</w:t>
      </w:r>
      <w:r w:rsidR="004C6AA9" w:rsidRPr="004E6082">
        <w:rPr>
          <w:rFonts w:ascii="Times New Roman" w:hAnsi="Times New Roman" w:cs="Times New Roman"/>
          <w:sz w:val="28"/>
          <w:szCs w:val="28"/>
        </w:rPr>
        <w:t xml:space="preserve"> </w:t>
      </w:r>
      <w:r w:rsidR="004C6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7D5" w:rsidRDefault="008E37D5" w:rsidP="009D5A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9D5A19" w:rsidRPr="009D5A19" w:rsidRDefault="009D5A19" w:rsidP="009D5A19">
      <w:pPr>
        <w:widowControl w:val="0"/>
        <w:numPr>
          <w:ilvl w:val="0"/>
          <w:numId w:val="19"/>
        </w:numPr>
        <w:autoSpaceDE w:val="0"/>
        <w:autoSpaceDN w:val="0"/>
        <w:spacing w:before="2" w:after="0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9D5A1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Давыдова Г.Н. </w:t>
      </w:r>
      <w:proofErr w:type="spellStart"/>
      <w:r w:rsidRPr="009D5A1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Пластилинография</w:t>
      </w:r>
      <w:proofErr w:type="spellEnd"/>
      <w:r w:rsidRPr="009D5A1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для малышей.- М.: Издательство «Скрипторий 2003», 2008. – 80 с.</w:t>
      </w:r>
    </w:p>
    <w:p w:rsidR="009D5A19" w:rsidRPr="009D5A19" w:rsidRDefault="009D5A19" w:rsidP="009D5A19">
      <w:pPr>
        <w:widowControl w:val="0"/>
        <w:numPr>
          <w:ilvl w:val="0"/>
          <w:numId w:val="19"/>
        </w:numPr>
        <w:autoSpaceDE w:val="0"/>
        <w:autoSpaceDN w:val="0"/>
        <w:spacing w:before="2" w:after="0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9D5A1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Давыдова Г.Н. </w:t>
      </w:r>
      <w:proofErr w:type="spellStart"/>
      <w:r w:rsidRPr="009D5A1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Пластилинография</w:t>
      </w:r>
      <w:proofErr w:type="spellEnd"/>
      <w:r w:rsidRPr="009D5A1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. Анималистическая живопись. – М.: Издательство «Скрипторий 2003», 2007. – 88с.</w:t>
      </w:r>
    </w:p>
    <w:p w:rsidR="009D5A19" w:rsidRPr="009D5A19" w:rsidRDefault="009D5A19" w:rsidP="009D5A19">
      <w:pPr>
        <w:widowControl w:val="0"/>
        <w:numPr>
          <w:ilvl w:val="0"/>
          <w:numId w:val="19"/>
        </w:numPr>
        <w:autoSpaceDE w:val="0"/>
        <w:autoSpaceDN w:val="0"/>
        <w:spacing w:before="2" w:after="0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9D5A1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Ткаченко Т.Б., Стародуб К.И. Лепим из пластилина. – Ростов – н</w:t>
      </w:r>
      <w:proofErr w:type="gramStart"/>
      <w:r w:rsidRPr="009D5A1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/Д</w:t>
      </w:r>
      <w:proofErr w:type="gramEnd"/>
      <w:r w:rsidRPr="009D5A19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: Издательство «Феникс», 2003.</w:t>
      </w:r>
    </w:p>
    <w:p w:rsidR="009D5A19" w:rsidRPr="00F521F6" w:rsidRDefault="009D5A19" w:rsidP="009D5A19">
      <w:pPr>
        <w:widowControl w:val="0"/>
        <w:autoSpaceDE w:val="0"/>
        <w:autoSpaceDN w:val="0"/>
        <w:spacing w:before="2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</w:p>
    <w:p w:rsidR="009D5A19" w:rsidRDefault="009D5A19" w:rsidP="008E37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2519" w:rsidRPr="00427F52" w:rsidRDefault="00CA2519" w:rsidP="009D5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2519" w:rsidRPr="00427F52" w:rsidSect="008E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83F"/>
    <w:multiLevelType w:val="hybridMultilevel"/>
    <w:tmpl w:val="A4B64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C04D3"/>
    <w:multiLevelType w:val="multilevel"/>
    <w:tmpl w:val="719E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B4184"/>
    <w:multiLevelType w:val="multilevel"/>
    <w:tmpl w:val="5656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32806"/>
    <w:multiLevelType w:val="hybridMultilevel"/>
    <w:tmpl w:val="2DA0AB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632F95"/>
    <w:multiLevelType w:val="hybridMultilevel"/>
    <w:tmpl w:val="2EB43102"/>
    <w:lvl w:ilvl="0" w:tplc="840C3D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F5E16"/>
    <w:multiLevelType w:val="hybridMultilevel"/>
    <w:tmpl w:val="664E337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1410348"/>
    <w:multiLevelType w:val="hybridMultilevel"/>
    <w:tmpl w:val="33D49D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61AAB"/>
    <w:multiLevelType w:val="multilevel"/>
    <w:tmpl w:val="B62A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FE7EFA"/>
    <w:multiLevelType w:val="multilevel"/>
    <w:tmpl w:val="1104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23042"/>
    <w:multiLevelType w:val="multilevel"/>
    <w:tmpl w:val="0AB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B5E29"/>
    <w:multiLevelType w:val="hybridMultilevel"/>
    <w:tmpl w:val="134A4A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791838"/>
    <w:multiLevelType w:val="hybridMultilevel"/>
    <w:tmpl w:val="DF34613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77051E3"/>
    <w:multiLevelType w:val="hybridMultilevel"/>
    <w:tmpl w:val="28A229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B914F49"/>
    <w:multiLevelType w:val="hybridMultilevel"/>
    <w:tmpl w:val="F3129E0A"/>
    <w:lvl w:ilvl="0" w:tplc="7A187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0A51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E812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FEDB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D082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F45A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DA8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98F9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F6FD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8975E5"/>
    <w:multiLevelType w:val="multilevel"/>
    <w:tmpl w:val="59A4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384DF2"/>
    <w:multiLevelType w:val="hybridMultilevel"/>
    <w:tmpl w:val="4B2E73A8"/>
    <w:lvl w:ilvl="0" w:tplc="840C3D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DE66CC"/>
    <w:multiLevelType w:val="multilevel"/>
    <w:tmpl w:val="E408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B6B55"/>
    <w:multiLevelType w:val="hybridMultilevel"/>
    <w:tmpl w:val="F1F61B42"/>
    <w:lvl w:ilvl="0" w:tplc="BA8623E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76085746"/>
    <w:multiLevelType w:val="hybridMultilevel"/>
    <w:tmpl w:val="ECA874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14"/>
  </w:num>
  <w:num w:numId="7">
    <w:abstractNumId w:val="16"/>
  </w:num>
  <w:num w:numId="8">
    <w:abstractNumId w:val="12"/>
  </w:num>
  <w:num w:numId="9">
    <w:abstractNumId w:val="11"/>
  </w:num>
  <w:num w:numId="10">
    <w:abstractNumId w:val="0"/>
  </w:num>
  <w:num w:numId="11">
    <w:abstractNumId w:val="17"/>
  </w:num>
  <w:num w:numId="12">
    <w:abstractNumId w:val="15"/>
  </w:num>
  <w:num w:numId="13">
    <w:abstractNumId w:val="4"/>
  </w:num>
  <w:num w:numId="14">
    <w:abstractNumId w:val="5"/>
  </w:num>
  <w:num w:numId="15">
    <w:abstractNumId w:val="18"/>
  </w:num>
  <w:num w:numId="16">
    <w:abstractNumId w:val="6"/>
  </w:num>
  <w:num w:numId="17">
    <w:abstractNumId w:val="3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7F52"/>
    <w:rsid w:val="00013CDE"/>
    <w:rsid w:val="00183903"/>
    <w:rsid w:val="0039755B"/>
    <w:rsid w:val="00427F52"/>
    <w:rsid w:val="004C6AA9"/>
    <w:rsid w:val="004D54BE"/>
    <w:rsid w:val="004E6082"/>
    <w:rsid w:val="006B70C5"/>
    <w:rsid w:val="006F0F8B"/>
    <w:rsid w:val="00721192"/>
    <w:rsid w:val="00794A71"/>
    <w:rsid w:val="008E37D5"/>
    <w:rsid w:val="00931EB5"/>
    <w:rsid w:val="009D5A19"/>
    <w:rsid w:val="00A21EEB"/>
    <w:rsid w:val="00AA284B"/>
    <w:rsid w:val="00CA2519"/>
    <w:rsid w:val="00D14FCC"/>
    <w:rsid w:val="00DA7A49"/>
    <w:rsid w:val="00EE104E"/>
    <w:rsid w:val="00EE2B42"/>
    <w:rsid w:val="00FA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DE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F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7">
    <w:name w:val="c57"/>
    <w:basedOn w:val="a"/>
    <w:rsid w:val="0079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94A71"/>
  </w:style>
  <w:style w:type="paragraph" w:customStyle="1" w:styleId="c61">
    <w:name w:val="c61"/>
    <w:basedOn w:val="a"/>
    <w:rsid w:val="0079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94A71"/>
  </w:style>
  <w:style w:type="character" w:customStyle="1" w:styleId="c4">
    <w:name w:val="c4"/>
    <w:basedOn w:val="a0"/>
    <w:rsid w:val="00794A71"/>
  </w:style>
  <w:style w:type="character" w:customStyle="1" w:styleId="c26">
    <w:name w:val="c26"/>
    <w:basedOn w:val="a0"/>
    <w:rsid w:val="00794A71"/>
  </w:style>
  <w:style w:type="character" w:customStyle="1" w:styleId="c43">
    <w:name w:val="c43"/>
    <w:basedOn w:val="a0"/>
    <w:rsid w:val="00794A71"/>
  </w:style>
  <w:style w:type="paragraph" w:customStyle="1" w:styleId="c0">
    <w:name w:val="c0"/>
    <w:basedOn w:val="a"/>
    <w:rsid w:val="0079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6">
    <w:name w:val="c106"/>
    <w:basedOn w:val="a"/>
    <w:rsid w:val="0079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9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9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79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14FCC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a3">
    <w:name w:val="List Paragraph"/>
    <w:basedOn w:val="a"/>
    <w:uiPriority w:val="34"/>
    <w:qFormat/>
    <w:rsid w:val="00D14FCC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D14FCC"/>
    <w:pPr>
      <w:spacing w:after="0" w:line="240" w:lineRule="auto"/>
    </w:pPr>
    <w:rPr>
      <w:rFonts w:eastAsiaTheme="minorHAnsi"/>
      <w:lang w:eastAsia="en-US"/>
    </w:rPr>
  </w:style>
  <w:style w:type="paragraph" w:styleId="a5">
    <w:name w:val="Body Text"/>
    <w:basedOn w:val="a"/>
    <w:link w:val="a6"/>
    <w:uiPriority w:val="1"/>
    <w:qFormat/>
    <w:rsid w:val="00D14FCC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14FCC"/>
    <w:rPr>
      <w:rFonts w:ascii="Times New Roman" w:hAnsi="Times New Roman" w:cs="Times New Roman"/>
      <w:sz w:val="28"/>
      <w:szCs w:val="28"/>
    </w:rPr>
  </w:style>
  <w:style w:type="paragraph" w:customStyle="1" w:styleId="Style1">
    <w:name w:val="Style 1"/>
    <w:basedOn w:val="a"/>
    <w:rsid w:val="00D14FCC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character" w:customStyle="1" w:styleId="WW-DefaultParagraphFont">
    <w:name w:val="WW-Default Paragraph Font"/>
    <w:rsid w:val="00D14FCC"/>
    <w:rPr>
      <w:sz w:val="20"/>
      <w:szCs w:val="20"/>
    </w:rPr>
  </w:style>
  <w:style w:type="paragraph" w:customStyle="1" w:styleId="Default">
    <w:name w:val="Default"/>
    <w:rsid w:val="00D14F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FA08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3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9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6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rev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4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2025-02-14T12:52:00Z</dcterms:created>
  <dcterms:modified xsi:type="dcterms:W3CDTF">2025-02-18T08:42:00Z</dcterms:modified>
</cp:coreProperties>
</file>