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82" w:rsidRPr="00032D9B" w:rsidRDefault="002F4982" w:rsidP="002F49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b/>
          <w:sz w:val="28"/>
          <w:szCs w:val="28"/>
        </w:rPr>
        <w:t>Литературная гостиная «</w:t>
      </w:r>
      <w:r w:rsidRPr="00032D9B">
        <w:rPr>
          <w:rFonts w:ascii="Times New Roman" w:hAnsi="Times New Roman" w:cs="Times New Roman"/>
          <w:sz w:val="28"/>
          <w:szCs w:val="28"/>
        </w:rPr>
        <w:t>А я люблю свои места родные»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школы. Детство и юность - самая благодатная пора для привития священного чувства любви к Родине. Сегодня для России нет более важной идеи, чем патриотизм.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32D9B">
        <w:rPr>
          <w:rFonts w:ascii="Times New Roman" w:hAnsi="Times New Roman" w:cs="Times New Roman"/>
          <w:sz w:val="28"/>
          <w:szCs w:val="28"/>
        </w:rPr>
        <w:t xml:space="preserve"> литературной гостиной «А я люблю свои места родные» и состоит в том, что в трудный момент для России ребята учатся сохранению исторической памяти.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Мероприятие предназначено для учащихся 5-9 классов.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b/>
          <w:sz w:val="28"/>
          <w:szCs w:val="28"/>
        </w:rPr>
        <w:t>Цель:</w:t>
      </w:r>
      <w:r w:rsidRPr="00032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формирование чувства долга, безграничной любви к Родине и готовности к ее защите.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2D9B">
        <w:rPr>
          <w:rFonts w:ascii="Times New Roman" w:hAnsi="Times New Roman" w:cs="Times New Roman"/>
          <w:sz w:val="28"/>
          <w:szCs w:val="28"/>
        </w:rPr>
        <w:t>:</w:t>
      </w:r>
    </w:p>
    <w:p w:rsidR="002F4982" w:rsidRPr="00032D9B" w:rsidRDefault="002F4982" w:rsidP="002F498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способствовать формированию чувства безграничной любви к Родине, чувства долга и готовности к ее защите;</w:t>
      </w:r>
    </w:p>
    <w:p w:rsidR="002F4982" w:rsidRPr="00032D9B" w:rsidRDefault="002F4982" w:rsidP="002F498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дело, которым занимаешься, за близких, свои слова и поступки;</w:t>
      </w:r>
    </w:p>
    <w:p w:rsidR="002F4982" w:rsidRPr="00032D9B" w:rsidRDefault="002F4982" w:rsidP="002F498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 развивать способность соотносить свои ценности с общечеловеческими;</w:t>
      </w:r>
    </w:p>
    <w:p w:rsidR="002F4982" w:rsidRPr="00032D9B" w:rsidRDefault="002F4982" w:rsidP="002F498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обогатить обучающихся основными нравственными принципами поведения;</w:t>
      </w:r>
    </w:p>
    <w:p w:rsidR="002F4982" w:rsidRPr="00032D9B" w:rsidRDefault="002F4982" w:rsidP="002F498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формировать гуманное отношение к личности людей, населяющих край;</w:t>
      </w:r>
    </w:p>
    <w:p w:rsidR="002F4982" w:rsidRPr="00032D9B" w:rsidRDefault="002F4982" w:rsidP="002F498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совершенствовать навыки коллективной работы.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Добрый день, уважаемые взрослые! Приветствую я и своих любознательных учеников!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>Учащиеся хором</w:t>
      </w:r>
      <w:r w:rsidRPr="00032D9B">
        <w:rPr>
          <w:rFonts w:ascii="Times New Roman" w:hAnsi="Times New Roman" w:cs="Times New Roman"/>
          <w:iCs/>
          <w:sz w:val="28"/>
          <w:szCs w:val="28"/>
        </w:rPr>
        <w:t>:</w:t>
      </w: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2D9B">
        <w:rPr>
          <w:rFonts w:ascii="Times New Roman" w:hAnsi="Times New Roman" w:cs="Times New Roman"/>
          <w:sz w:val="28"/>
          <w:szCs w:val="28"/>
        </w:rPr>
        <w:t>И мы дарим друг другу и всем взрослым свои улыбки и хорошее настроение!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 xml:space="preserve">Вот в такой атмосфере добра и тепла мы и начнем нашу работу. Сегодня у нас литературная гостиная. А назвала я ее словами из песни </w:t>
      </w:r>
      <w:r w:rsidRPr="00032D9B">
        <w:rPr>
          <w:rFonts w:ascii="Times New Roman" w:hAnsi="Times New Roman" w:cs="Times New Roman"/>
          <w:sz w:val="28"/>
          <w:szCs w:val="28"/>
        </w:rPr>
        <w:lastRenderedPageBreak/>
        <w:t>известного композитора и исполнителя Юрия Антонова «А я люблю свои места родные»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- Поговорим?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- О чем?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- О разном и о прочем.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О том, что хорошо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И хорошо не очень.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О том, что знаешь ты,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А что-то мне известно.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- Поговорим?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- Поговорим. Вдруг будет интересно.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Ребята, а о чем, как вы думаете, мы можем поговорить с вами?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>Учащиеся</w:t>
      </w:r>
      <w:r w:rsidRPr="00032D9B">
        <w:rPr>
          <w:rFonts w:ascii="Times New Roman" w:hAnsi="Times New Roman" w:cs="Times New Roman"/>
          <w:sz w:val="28"/>
          <w:szCs w:val="28"/>
        </w:rPr>
        <w:t>: О городе.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- Родных местах.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- О людях.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iCs/>
          <w:sz w:val="28"/>
          <w:szCs w:val="28"/>
        </w:rPr>
        <w:t xml:space="preserve">Да, ребята, о людях. И я представляю вам известного в городе музыканта Сергея Павлова. А исполнит он песню Юрия Антонова </w:t>
      </w:r>
      <w:r w:rsidRPr="00032D9B">
        <w:rPr>
          <w:rFonts w:ascii="Times New Roman" w:hAnsi="Times New Roman" w:cs="Times New Roman"/>
          <w:sz w:val="28"/>
          <w:szCs w:val="28"/>
        </w:rPr>
        <w:t>«А я люблю свои места родные».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Исполнение песни под гитару</w:t>
      </w:r>
      <w:r w:rsidRPr="00032D9B">
        <w:rPr>
          <w:rFonts w:ascii="Times New Roman" w:hAnsi="Times New Roman" w:cs="Times New Roman"/>
          <w:sz w:val="28"/>
          <w:szCs w:val="28"/>
        </w:rPr>
        <w:t>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Ребята, любовь к родным местам, родине</w:t>
      </w:r>
      <w:r w:rsidRPr="00032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2D9B">
        <w:rPr>
          <w:rFonts w:ascii="Times New Roman" w:hAnsi="Times New Roman" w:cs="Times New Roman"/>
          <w:sz w:val="28"/>
          <w:szCs w:val="28"/>
        </w:rPr>
        <w:t>начинается с познания. А лучшее средство узнать свой родной край, познать окружающий мир – это путешествия. Я приглашаю вас отправиться в путешествие по улочкам родного Мичуринска вместе с ученицей нашей школы Соловьевой Ксенией.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Видеофильм «Любимый Мичуринск!»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 xml:space="preserve"> Ссылка: </w:t>
      </w:r>
      <w:hyperlink r:id="rId7" w:history="1">
        <w:r w:rsidRPr="00032D9B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https://disk.yandex.ru/i/3iKT5aQfKUL4nQ</w:t>
        </w:r>
      </w:hyperlink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 xml:space="preserve"> Учитель: </w:t>
      </w:r>
      <w:r w:rsidRPr="00032D9B">
        <w:rPr>
          <w:rFonts w:ascii="Times New Roman" w:hAnsi="Times New Roman" w:cs="Times New Roman"/>
          <w:sz w:val="28"/>
          <w:szCs w:val="28"/>
        </w:rPr>
        <w:t xml:space="preserve">Чувствуется искренняя любовь Ксении к родному городу.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Очень часто красоту малой родины, прелесть милого сердцу края раскрывают для нас книги писателей и поэтов родного края. А теперь и вам предстоит работа.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lastRenderedPageBreak/>
        <w:t>1 группа получает задание</w:t>
      </w:r>
      <w:r w:rsidRPr="00032D9B">
        <w:rPr>
          <w:rFonts w:ascii="Times New Roman" w:hAnsi="Times New Roman" w:cs="Times New Roman"/>
          <w:sz w:val="28"/>
          <w:szCs w:val="28"/>
        </w:rPr>
        <w:t xml:space="preserve">. Перед вами сборники стихов мичуринских авторов. Найдите стихи о родном городе. Выберете те, которые вам близки и понятны. Подготовьте их выразительное чтение.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Задание для 2 группы</w:t>
      </w:r>
      <w:r w:rsidRPr="00032D9B">
        <w:rPr>
          <w:rFonts w:ascii="Times New Roman" w:hAnsi="Times New Roman" w:cs="Times New Roman"/>
          <w:sz w:val="28"/>
          <w:szCs w:val="28"/>
        </w:rPr>
        <w:t>. Возьмите раздаточные файлы. В них написаны строки: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Если скажут слово – Родина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Сразу в памяти встает…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Попробуйте продолжить их, чтобы выразить свою любовь к родному дому, улице, городу.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Ребята, наша</w:t>
      </w:r>
      <w:r w:rsidRPr="00032D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2D9B">
        <w:rPr>
          <w:rFonts w:ascii="Times New Roman" w:hAnsi="Times New Roman" w:cs="Times New Roman"/>
          <w:sz w:val="28"/>
          <w:szCs w:val="28"/>
        </w:rPr>
        <w:t>страна богата не только песнями, стихами, но и пословицами, поговорками.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Индивидуальное задание</w:t>
      </w:r>
      <w:r w:rsidRPr="00032D9B">
        <w:rPr>
          <w:rFonts w:ascii="Times New Roman" w:hAnsi="Times New Roman" w:cs="Times New Roman"/>
          <w:sz w:val="28"/>
          <w:szCs w:val="28"/>
        </w:rPr>
        <w:t xml:space="preserve"> получают Егор, Женя, Мехрож.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«Собери пословицу», чтобы проверить, какие пословицы о Родине вы знаете. Возьмите файл с различными фразами и приступайте к работе.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Задание для 3 группы.</w:t>
      </w:r>
      <w:r w:rsidRPr="00032D9B">
        <w:rPr>
          <w:rFonts w:ascii="Times New Roman" w:hAnsi="Times New Roman" w:cs="Times New Roman"/>
          <w:sz w:val="28"/>
          <w:szCs w:val="28"/>
        </w:rPr>
        <w:t xml:space="preserve"> Предлагаю вам принять участие в краеведческой викторине «Летопись родного края». Подготовила я ее на образовательной платформе </w:t>
      </w:r>
      <w:r w:rsidRPr="00032D9B">
        <w:rPr>
          <w:rFonts w:ascii="Times New Roman" w:hAnsi="Times New Roman" w:cs="Times New Roman"/>
          <w:sz w:val="28"/>
          <w:szCs w:val="28"/>
          <w:lang w:val="en-US"/>
        </w:rPr>
        <w:t>LeamingApps</w:t>
      </w:r>
      <w:r w:rsidRPr="00032D9B">
        <w:rPr>
          <w:rFonts w:ascii="Times New Roman" w:hAnsi="Times New Roman" w:cs="Times New Roman"/>
          <w:sz w:val="28"/>
          <w:szCs w:val="28"/>
        </w:rPr>
        <w:t xml:space="preserve">. Сделаете вы это с помощью цифровых инструментов. Пройдите по ссылке на сервер и ответьте на вопросы. </w:t>
      </w:r>
    </w:p>
    <w:p w:rsidR="002F4982" w:rsidRPr="00032D9B" w:rsidRDefault="002F4982" w:rsidP="002F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32D9B">
        <w:rPr>
          <w:rFonts w:ascii="Times New Roman" w:hAnsi="Times New Roman" w:cs="Times New Roman"/>
          <w:i/>
          <w:sz w:val="28"/>
          <w:szCs w:val="28"/>
        </w:rPr>
        <w:t xml:space="preserve">Ссылка для работы: </w:t>
      </w:r>
      <w:hyperlink r:id="rId8" w:tooltip="https://learningapps.org/view25209406" w:history="1">
        <w:r w:rsidRPr="00032D9B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https://learningapps.org/view25209406</w:t>
        </w:r>
      </w:hyperlink>
    </w:p>
    <w:p w:rsidR="002F4982" w:rsidRPr="00032D9B" w:rsidRDefault="002F4982" w:rsidP="002F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2D9B">
        <w:rPr>
          <w:rFonts w:ascii="Times New Roman" w:hAnsi="Times New Roman" w:cs="Times New Roman"/>
          <w:i/>
          <w:iCs/>
          <w:sz w:val="28"/>
          <w:szCs w:val="28"/>
        </w:rPr>
        <w:t>Задание для 4 группы.</w:t>
      </w:r>
      <w:r w:rsidRPr="00032D9B">
        <w:rPr>
          <w:rFonts w:ascii="Times New Roman" w:hAnsi="Times New Roman" w:cs="Times New Roman"/>
          <w:iCs/>
          <w:sz w:val="28"/>
          <w:szCs w:val="28"/>
        </w:rPr>
        <w:t xml:space="preserve"> Готовясь к сегодняшней встрече, вы дома нарисовали рисунки </w:t>
      </w:r>
      <w:r w:rsidRPr="00032D9B">
        <w:rPr>
          <w:rFonts w:ascii="Times New Roman" w:hAnsi="Times New Roman" w:cs="Times New Roman"/>
          <w:sz w:val="28"/>
          <w:szCs w:val="28"/>
        </w:rPr>
        <w:t>о самом заветном уголке нашего небольшого городка, написали сочинение. Предлагаю послушать некоторые фрагменты из ваших работ.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Ребята читают свои работы.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Ребята, а ведь в нашем классе есть ученики, для которых русский язык не является родным, но они познают его силу и красоту. И наш городок они уже успели полюбить, но где-то далеко остались для них милые сердцу места. Диана изобразила его на рисунке, а другие прочтут отрывки из стихотворений о красоте своей  малой родины.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lastRenderedPageBreak/>
        <w:t>Ребята на родном (нерусском ) языке читают отрывки из стихотворений о родном крае.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iCs/>
          <w:sz w:val="28"/>
          <w:szCs w:val="28"/>
        </w:rPr>
        <w:t xml:space="preserve">Ребята, предлагаю динамическую паузу, чтобы немножко отдохнуть.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>Ребята выполняют физические упражнения под музыку.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>Ссылка для работы:</w:t>
      </w:r>
      <w:r w:rsidRPr="00032D9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Pr="00032D9B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http://www.youtube.com/watch?v=DEUrq4PepVM</w:t>
        </w:r>
      </w:hyperlink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Проверяем, какие пословицы составили ребята.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Чтение пословиц.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 xml:space="preserve">Проверяем задание 1 группы.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Чтение фрагментов стихотворений поэтов-земляков о родном крае.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Дима Дроздов прочтет стихотворение Евгения Ишутина «Мой Мичуринск- Арбат»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Мой Мичуринск вечерний —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Это тот же Арбат: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Тесных улиц сплетенье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И красавиц парад,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Во дворах Окуджавы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Им романсы поют,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А ночами — державный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В небе звёздный салют.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Мне Мичуринск — столица,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Герб твой — яблони ветвь.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Можно здесь нам родиться,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Но нельзя постареть.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Послушаем, что получилось у 2 группы.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стихотворений, написанных ребятами из 2 группы. 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 xml:space="preserve">Алина Кириллова прочтет стихотворение поэтессы Зинаиды Николаевны Александровой, начало которого я вам предложила для работы. И мы проверим, совпали ли ваши мысли с мыслями автора.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Если скажут слово “Родина”,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lastRenderedPageBreak/>
        <w:t>Сразу в памяти встаёт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У реки берёзка-скромница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Свой родной московский двор…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Над скакалкой топот ног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Или степь от маков красная,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iCs/>
          <w:sz w:val="28"/>
          <w:szCs w:val="28"/>
        </w:rPr>
        <w:t>Я</w:t>
      </w:r>
      <w:r w:rsidRPr="00032D9B">
        <w:rPr>
          <w:rFonts w:ascii="Times New Roman" w:hAnsi="Times New Roman" w:cs="Times New Roman"/>
          <w:sz w:val="28"/>
          <w:szCs w:val="28"/>
        </w:rPr>
        <w:t xml:space="preserve"> опять слово предоставляю Сергею Павлову. Он песней продолжит наши размышления о том, с чего начинается Родина. </w:t>
      </w:r>
      <w:r w:rsidRPr="00032D9B">
        <w:rPr>
          <w:rFonts w:ascii="Times New Roman" w:hAnsi="Times New Roman" w:cs="Times New Roman"/>
          <w:i/>
          <w:sz w:val="28"/>
          <w:szCs w:val="28"/>
        </w:rPr>
        <w:t xml:space="preserve"> Исполнение песни «С чего начинается Родина». Слова М. Матусовского.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>Большое значение приобретает встреча, на которой присутствует сам автор, когда читательская аудитория может пообщаться с ним напрямую. Представляю вам поэтессу Татьяну Николаевну Бердичевскую, которая любезно согласилась прийти к нам сегодня. Татьяна Николаевна, а есть у вас в городе любимое место?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sz w:val="28"/>
          <w:szCs w:val="28"/>
        </w:rPr>
        <w:t>Выступление Т.Н.Бердичевской</w:t>
      </w:r>
      <w:r w:rsidRPr="00032D9B">
        <w:rPr>
          <w:rFonts w:ascii="Times New Roman" w:hAnsi="Times New Roman" w:cs="Times New Roman"/>
          <w:sz w:val="28"/>
          <w:szCs w:val="28"/>
        </w:rPr>
        <w:t>.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032D9B">
        <w:rPr>
          <w:rFonts w:ascii="Times New Roman" w:hAnsi="Times New Roman" w:cs="Times New Roman"/>
          <w:sz w:val="28"/>
          <w:szCs w:val="28"/>
        </w:rPr>
        <w:t xml:space="preserve">Ребята, у вас на столе стоят прекрасные елочки, символизирующие не только наступление прекрасного праздника - Новый год, но и красоту нашей природы. Заканчивая нашу встречу, возьмите из файлов символические игрушки. На них написаны различные слова (интересно, любознательно, грустно, скучно, приятно, познавательно и т.д.), выберете из </w:t>
      </w:r>
      <w:r w:rsidRPr="00032D9B">
        <w:rPr>
          <w:rFonts w:ascii="Times New Roman" w:hAnsi="Times New Roman" w:cs="Times New Roman"/>
          <w:sz w:val="28"/>
          <w:szCs w:val="28"/>
        </w:rPr>
        <w:lastRenderedPageBreak/>
        <w:t xml:space="preserve">них те, которые характеризуют ваше сейчас эмоциональное состояние и впечатление от сегодняшней работы. Украсьте ими свою елочку.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Спасибо за работу. </w:t>
      </w:r>
    </w:p>
    <w:p w:rsidR="002F4982" w:rsidRPr="00032D9B" w:rsidRDefault="002F4982" w:rsidP="002F4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D9B">
        <w:rPr>
          <w:rFonts w:ascii="Times New Roman" w:hAnsi="Times New Roman" w:cs="Times New Roman"/>
          <w:sz w:val="28"/>
          <w:szCs w:val="28"/>
        </w:rPr>
        <w:t xml:space="preserve">До свидания. </w:t>
      </w:r>
    </w:p>
    <w:p w:rsidR="002F4982" w:rsidRPr="00032D9B" w:rsidRDefault="002F4982" w:rsidP="002F49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82" w:rsidRPr="002F5C5F" w:rsidRDefault="002F4982" w:rsidP="002F49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82" w:rsidRPr="009C1663" w:rsidRDefault="002F4982" w:rsidP="002F49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F45" w:rsidRDefault="00122F45">
      <w:bookmarkStart w:id="0" w:name="_GoBack"/>
      <w:bookmarkEnd w:id="0"/>
    </w:p>
    <w:sectPr w:rsidR="00122F4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03" w:rsidRDefault="002F6503" w:rsidP="002F4982">
      <w:pPr>
        <w:spacing w:after="0" w:line="240" w:lineRule="auto"/>
      </w:pPr>
      <w:r>
        <w:separator/>
      </w:r>
    </w:p>
  </w:endnote>
  <w:endnote w:type="continuationSeparator" w:id="0">
    <w:p w:rsidR="002F6503" w:rsidRDefault="002F6503" w:rsidP="002F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26267"/>
      <w:docPartObj>
        <w:docPartGallery w:val="Page Numbers (Bottom of Page)"/>
        <w:docPartUnique/>
      </w:docPartObj>
    </w:sdtPr>
    <w:sdtContent>
      <w:p w:rsidR="002F4982" w:rsidRDefault="002F4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F4982" w:rsidRDefault="002F49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03" w:rsidRDefault="002F6503" w:rsidP="002F4982">
      <w:pPr>
        <w:spacing w:after="0" w:line="240" w:lineRule="auto"/>
      </w:pPr>
      <w:r>
        <w:separator/>
      </w:r>
    </w:p>
  </w:footnote>
  <w:footnote w:type="continuationSeparator" w:id="0">
    <w:p w:rsidR="002F6503" w:rsidRDefault="002F6503" w:rsidP="002F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E2D55"/>
    <w:multiLevelType w:val="singleLevel"/>
    <w:tmpl w:val="92067B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2"/>
    <w:rsid w:val="00122F45"/>
    <w:rsid w:val="002F4982"/>
    <w:rsid w:val="002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0B68-2240-4756-BCA0-6F7239D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98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982"/>
  </w:style>
  <w:style w:type="paragraph" w:styleId="a6">
    <w:name w:val="footer"/>
    <w:basedOn w:val="a"/>
    <w:link w:val="a7"/>
    <w:uiPriority w:val="99"/>
    <w:unhideWhenUsed/>
    <w:rsid w:val="002F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252094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3iKT5aQfKUL4n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EUrq4Pep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2023-03-25T21:35:00Z</dcterms:created>
  <dcterms:modified xsi:type="dcterms:W3CDTF">2023-03-25T21:36:00Z</dcterms:modified>
</cp:coreProperties>
</file>